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18033F" w:rsidP="00B5675B">
      <w:pPr>
        <w:rPr>
          <w:rFonts w:ascii="Verdana" w:hAnsi="Verdana"/>
          <w:b/>
          <w:i/>
          <w:shadow/>
          <w:sz w:val="28"/>
          <w:szCs w:val="28"/>
        </w:rPr>
      </w:pPr>
      <w:r w:rsidRPr="0018033F">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713A72">
        <w:rPr>
          <w:b/>
          <w:shadow/>
          <w:sz w:val="36"/>
          <w:szCs w:val="36"/>
        </w:rPr>
        <w:t>40</w:t>
      </w:r>
      <w:r w:rsidR="00503032">
        <w:rPr>
          <w:b/>
          <w:shadow/>
          <w:sz w:val="36"/>
          <w:szCs w:val="36"/>
        </w:rPr>
        <w:t xml:space="preserve"> от </w:t>
      </w:r>
      <w:r w:rsidR="00713A72">
        <w:rPr>
          <w:b/>
          <w:shadow/>
          <w:sz w:val="36"/>
          <w:szCs w:val="36"/>
        </w:rPr>
        <w:t>17</w:t>
      </w:r>
      <w:r w:rsidR="00091AC3">
        <w:rPr>
          <w:b/>
          <w:shadow/>
          <w:sz w:val="36"/>
          <w:szCs w:val="36"/>
        </w:rPr>
        <w:t xml:space="preserve"> </w:t>
      </w:r>
      <w:r w:rsidR="00713A72">
        <w:rPr>
          <w:b/>
          <w:shadow/>
          <w:sz w:val="36"/>
          <w:szCs w:val="36"/>
        </w:rPr>
        <w:t>но</w:t>
      </w:r>
      <w:r w:rsidR="00882830">
        <w:rPr>
          <w:b/>
          <w:shadow/>
          <w:sz w:val="36"/>
          <w:szCs w:val="36"/>
        </w:rPr>
        <w:t>ября</w:t>
      </w:r>
      <w:r w:rsidR="00091AC3">
        <w:rPr>
          <w:b/>
          <w:shadow/>
          <w:sz w:val="36"/>
          <w:szCs w:val="36"/>
        </w:rPr>
        <w:t xml:space="preserve"> </w:t>
      </w:r>
      <w:r w:rsidR="00710146">
        <w:rPr>
          <w:b/>
          <w:shadow/>
          <w:sz w:val="36"/>
          <w:szCs w:val="36"/>
        </w:rPr>
        <w:t>2023</w:t>
      </w:r>
      <w:r w:rsidR="00974DED">
        <w:rPr>
          <w:b/>
          <w:shadow/>
          <w:sz w:val="36"/>
          <w:szCs w:val="36"/>
        </w:rPr>
        <w:t xml:space="preserve"> года</w:t>
      </w:r>
    </w:p>
    <w:p w:rsidR="00713A72" w:rsidRPr="00BE4F87" w:rsidRDefault="00713A72" w:rsidP="00713A72">
      <w:pPr>
        <w:pStyle w:val="ConsPlusTitle"/>
        <w:widowControl/>
        <w:jc w:val="center"/>
        <w:outlineLvl w:val="0"/>
        <w:rPr>
          <w:b w:val="0"/>
          <w:bCs w:val="0"/>
          <w:sz w:val="20"/>
          <w:szCs w:val="20"/>
        </w:rPr>
      </w:pPr>
      <w:r w:rsidRPr="00BE4F87">
        <w:rPr>
          <w:b w:val="0"/>
          <w:bCs w:val="0"/>
          <w:sz w:val="20"/>
          <w:szCs w:val="20"/>
        </w:rPr>
        <w:t xml:space="preserve">СЕЛЬСКОЕ ПОСЕЛЕНИЕ «ВОХТОМСКОЕ» </w:t>
      </w:r>
    </w:p>
    <w:p w:rsidR="00713A72" w:rsidRPr="00BE4F87" w:rsidRDefault="00713A72" w:rsidP="00713A72">
      <w:pPr>
        <w:pStyle w:val="ConsPlusTitle"/>
        <w:widowControl/>
        <w:jc w:val="center"/>
        <w:outlineLvl w:val="0"/>
        <w:rPr>
          <w:b w:val="0"/>
          <w:bCs w:val="0"/>
          <w:sz w:val="20"/>
          <w:szCs w:val="20"/>
        </w:rPr>
      </w:pPr>
      <w:r w:rsidRPr="00BE4F87">
        <w:rPr>
          <w:b w:val="0"/>
          <w:bCs w:val="0"/>
          <w:sz w:val="20"/>
          <w:szCs w:val="20"/>
        </w:rPr>
        <w:t>КОНОШСКОГО  МУНИЦИПАЛЬНОГО  РАЙОНА АРХАНГЕЛЬСКОЙ  ОБЛАСТИ</w:t>
      </w:r>
    </w:p>
    <w:p w:rsidR="00713A72" w:rsidRPr="00BE4F87" w:rsidRDefault="00713A72" w:rsidP="00713A72">
      <w:pPr>
        <w:pStyle w:val="ConsPlusTitle"/>
        <w:widowControl/>
        <w:jc w:val="center"/>
        <w:outlineLvl w:val="0"/>
        <w:rPr>
          <w:b w:val="0"/>
          <w:bCs w:val="0"/>
          <w:sz w:val="20"/>
          <w:szCs w:val="20"/>
        </w:rPr>
      </w:pPr>
    </w:p>
    <w:p w:rsidR="00713A72" w:rsidRPr="00BE4F87" w:rsidRDefault="00713A72" w:rsidP="00713A72">
      <w:pPr>
        <w:pStyle w:val="ConsPlusTitle"/>
        <w:widowControl/>
        <w:jc w:val="center"/>
        <w:outlineLvl w:val="0"/>
        <w:rPr>
          <w:b w:val="0"/>
          <w:bCs w:val="0"/>
          <w:sz w:val="20"/>
          <w:szCs w:val="20"/>
        </w:rPr>
      </w:pPr>
      <w:r w:rsidRPr="00BE4F87">
        <w:rPr>
          <w:b w:val="0"/>
          <w:bCs w:val="0"/>
          <w:sz w:val="20"/>
          <w:szCs w:val="20"/>
        </w:rPr>
        <w:t>МУНИЦИПАЛЬНЫЙ СОВЕТ</w:t>
      </w:r>
    </w:p>
    <w:p w:rsidR="00713A72" w:rsidRPr="00BE4F87" w:rsidRDefault="00713A72" w:rsidP="00713A72">
      <w:pPr>
        <w:pStyle w:val="ConsPlusTitle"/>
        <w:widowControl/>
        <w:jc w:val="center"/>
        <w:outlineLvl w:val="0"/>
        <w:rPr>
          <w:b w:val="0"/>
          <w:bCs w:val="0"/>
          <w:sz w:val="20"/>
          <w:szCs w:val="20"/>
        </w:rPr>
      </w:pPr>
      <w:r w:rsidRPr="00BE4F87">
        <w:rPr>
          <w:b w:val="0"/>
          <w:bCs w:val="0"/>
          <w:sz w:val="20"/>
          <w:szCs w:val="20"/>
        </w:rPr>
        <w:t>пятого  созыва</w:t>
      </w:r>
    </w:p>
    <w:p w:rsidR="00713A72" w:rsidRPr="00BE4F87" w:rsidRDefault="00713A72" w:rsidP="00713A72">
      <w:pPr>
        <w:pStyle w:val="ConsPlusTitle"/>
        <w:widowControl/>
        <w:jc w:val="center"/>
        <w:rPr>
          <w:b w:val="0"/>
          <w:bCs w:val="0"/>
          <w:sz w:val="20"/>
          <w:szCs w:val="20"/>
        </w:rPr>
      </w:pPr>
      <w:r w:rsidRPr="00BE4F87">
        <w:rPr>
          <w:b w:val="0"/>
          <w:bCs w:val="0"/>
          <w:sz w:val="20"/>
          <w:szCs w:val="20"/>
        </w:rPr>
        <w:t xml:space="preserve">                                                                                                                                                                                      </w:t>
      </w:r>
    </w:p>
    <w:p w:rsidR="00713A72" w:rsidRPr="00BE4F87" w:rsidRDefault="00713A72" w:rsidP="00713A72">
      <w:pPr>
        <w:pStyle w:val="ConsPlusTitle"/>
        <w:widowControl/>
        <w:jc w:val="center"/>
        <w:rPr>
          <w:b w:val="0"/>
          <w:bCs w:val="0"/>
          <w:sz w:val="20"/>
          <w:szCs w:val="20"/>
        </w:rPr>
      </w:pPr>
      <w:r w:rsidRPr="00BE4F87">
        <w:rPr>
          <w:b w:val="0"/>
          <w:bCs w:val="0"/>
          <w:sz w:val="20"/>
          <w:szCs w:val="20"/>
        </w:rPr>
        <w:t xml:space="preserve">    РЕШЕНИЕ                                   </w:t>
      </w:r>
    </w:p>
    <w:p w:rsidR="00713A72" w:rsidRPr="00BE4F87" w:rsidRDefault="00713A72" w:rsidP="00713A72">
      <w:pPr>
        <w:pStyle w:val="ConsPlusTitle"/>
        <w:widowControl/>
        <w:jc w:val="center"/>
        <w:rPr>
          <w:b w:val="0"/>
          <w:bCs w:val="0"/>
          <w:sz w:val="20"/>
          <w:szCs w:val="20"/>
        </w:rPr>
      </w:pPr>
      <w:r w:rsidRPr="00BE4F87">
        <w:rPr>
          <w:b w:val="0"/>
          <w:bCs w:val="0"/>
          <w:sz w:val="20"/>
          <w:szCs w:val="20"/>
        </w:rPr>
        <w:t>Двадцать третьей внеочередной сессии</w:t>
      </w:r>
    </w:p>
    <w:p w:rsidR="00713A72" w:rsidRPr="00BE4F87" w:rsidRDefault="00713A72" w:rsidP="00713A72">
      <w:pPr>
        <w:pStyle w:val="ConsPlusTitle"/>
        <w:widowControl/>
        <w:jc w:val="both"/>
        <w:rPr>
          <w:b w:val="0"/>
          <w:bCs w:val="0"/>
          <w:sz w:val="20"/>
          <w:szCs w:val="20"/>
        </w:rPr>
      </w:pPr>
      <w:r w:rsidRPr="00BE4F87">
        <w:rPr>
          <w:b w:val="0"/>
          <w:bCs w:val="0"/>
          <w:sz w:val="20"/>
          <w:szCs w:val="20"/>
        </w:rPr>
        <w:t xml:space="preserve">16.11.2023                                                                                         </w:t>
      </w:r>
      <w:r>
        <w:rPr>
          <w:b w:val="0"/>
          <w:bCs w:val="0"/>
          <w:sz w:val="20"/>
          <w:szCs w:val="20"/>
        </w:rPr>
        <w:t xml:space="preserve">                                                                    </w:t>
      </w:r>
      <w:r w:rsidRPr="00BE4F87">
        <w:rPr>
          <w:b w:val="0"/>
          <w:bCs w:val="0"/>
          <w:sz w:val="20"/>
          <w:szCs w:val="20"/>
        </w:rPr>
        <w:t xml:space="preserve">             № 136</w:t>
      </w:r>
    </w:p>
    <w:p w:rsidR="00713A72" w:rsidRPr="00BE4F87" w:rsidRDefault="00713A72" w:rsidP="00713A72">
      <w:pPr>
        <w:pStyle w:val="ConsPlusTitle"/>
        <w:widowControl/>
        <w:rPr>
          <w:b w:val="0"/>
          <w:bCs w:val="0"/>
          <w:sz w:val="20"/>
          <w:szCs w:val="20"/>
        </w:rPr>
      </w:pPr>
      <w:r w:rsidRPr="00BE4F87">
        <w:rPr>
          <w:b w:val="0"/>
          <w:bCs w:val="0"/>
          <w:sz w:val="20"/>
          <w:szCs w:val="20"/>
        </w:rPr>
        <w:t xml:space="preserve">                                     </w:t>
      </w:r>
    </w:p>
    <w:p w:rsidR="00713A72" w:rsidRPr="00BE4F87" w:rsidRDefault="00713A72" w:rsidP="00713A72">
      <w:pPr>
        <w:pStyle w:val="ConsPlusTitle"/>
        <w:widowControl/>
        <w:jc w:val="center"/>
        <w:rPr>
          <w:b w:val="0"/>
          <w:bCs w:val="0"/>
          <w:sz w:val="20"/>
          <w:szCs w:val="20"/>
        </w:rPr>
      </w:pPr>
      <w:r w:rsidRPr="00BE4F87">
        <w:rPr>
          <w:b w:val="0"/>
          <w:bCs w:val="0"/>
          <w:sz w:val="20"/>
          <w:szCs w:val="20"/>
        </w:rPr>
        <w:t>п. Фоминский, Коношский  район,</w:t>
      </w:r>
    </w:p>
    <w:p w:rsidR="00713A72" w:rsidRPr="00BE4F87" w:rsidRDefault="00713A72" w:rsidP="00713A72">
      <w:pPr>
        <w:pStyle w:val="ConsPlusTitle"/>
        <w:widowControl/>
        <w:jc w:val="center"/>
        <w:rPr>
          <w:b w:val="0"/>
          <w:bCs w:val="0"/>
          <w:sz w:val="20"/>
          <w:szCs w:val="20"/>
        </w:rPr>
      </w:pPr>
      <w:r w:rsidRPr="00BE4F87">
        <w:rPr>
          <w:b w:val="0"/>
          <w:bCs w:val="0"/>
          <w:sz w:val="20"/>
          <w:szCs w:val="20"/>
        </w:rPr>
        <w:t>Архангельская  область</w:t>
      </w:r>
    </w:p>
    <w:p w:rsidR="00713A72" w:rsidRPr="00BE4F87" w:rsidRDefault="00713A72" w:rsidP="00713A72">
      <w:pPr>
        <w:rPr>
          <w:sz w:val="20"/>
          <w:szCs w:val="20"/>
        </w:rPr>
      </w:pPr>
    </w:p>
    <w:p w:rsidR="00713A72" w:rsidRPr="00BE4F87" w:rsidRDefault="00713A72" w:rsidP="00713A72">
      <w:pPr>
        <w:ind w:firstLine="709"/>
        <w:jc w:val="center"/>
        <w:rPr>
          <w:b/>
          <w:noProof/>
          <w:sz w:val="20"/>
          <w:szCs w:val="20"/>
        </w:rPr>
      </w:pPr>
      <w:r w:rsidRPr="00BE4F87">
        <w:rPr>
          <w:b/>
          <w:noProof/>
          <w:sz w:val="20"/>
          <w:szCs w:val="20"/>
        </w:rPr>
        <w:t>О внесении изменений  в решение  муниципального Совета муниципального образования «Вохтомское» от 07.10.2021 № 2</w:t>
      </w:r>
    </w:p>
    <w:p w:rsidR="00713A72" w:rsidRPr="00BE4F87" w:rsidRDefault="00713A72" w:rsidP="00713A72">
      <w:pPr>
        <w:ind w:firstLine="709"/>
        <w:jc w:val="center"/>
        <w:rPr>
          <w:b/>
          <w:noProof/>
          <w:sz w:val="20"/>
          <w:szCs w:val="20"/>
        </w:rPr>
      </w:pPr>
      <w:r w:rsidRPr="00BE4F87">
        <w:rPr>
          <w:b/>
          <w:noProof/>
          <w:sz w:val="20"/>
          <w:szCs w:val="20"/>
        </w:rPr>
        <w:t xml:space="preserve"> «Об утверждении Регламента  муниципального Совета муниципального образования «Вохтомское»</w:t>
      </w:r>
    </w:p>
    <w:p w:rsidR="00713A72" w:rsidRPr="00BE4F87" w:rsidRDefault="00713A72" w:rsidP="00713A72">
      <w:pPr>
        <w:ind w:right="-6"/>
        <w:jc w:val="center"/>
        <w:rPr>
          <w:b/>
          <w:sz w:val="20"/>
          <w:szCs w:val="20"/>
        </w:rPr>
      </w:pPr>
      <w:r w:rsidRPr="00BE4F87">
        <w:rPr>
          <w:b/>
          <w:sz w:val="20"/>
          <w:szCs w:val="20"/>
        </w:rPr>
        <w:t xml:space="preserve"> </w:t>
      </w:r>
    </w:p>
    <w:p w:rsidR="00713A72" w:rsidRPr="00BE4F87" w:rsidRDefault="00713A72" w:rsidP="00713A72">
      <w:pPr>
        <w:ind w:right="-6"/>
        <w:jc w:val="both"/>
        <w:rPr>
          <w:sz w:val="20"/>
          <w:szCs w:val="20"/>
        </w:rPr>
      </w:pPr>
      <w:r w:rsidRPr="00BE4F87">
        <w:rPr>
          <w:noProof/>
          <w:sz w:val="20"/>
          <w:szCs w:val="20"/>
        </w:rPr>
        <w:t xml:space="preserve">          В целях приведения решения муниципального Совета муниципального образования «Вохтомское» от 07.10.2021 № 2 «Об утверждении Регламента  муниципального Совета муниципального образования «Вохтомское» </w:t>
      </w:r>
      <w:r w:rsidRPr="00BE4F87">
        <w:rPr>
          <w:sz w:val="20"/>
          <w:szCs w:val="20"/>
        </w:rPr>
        <w:t>(с изм. от 26.11.2021 № 22; от 11.03.2022 № 57)</w:t>
      </w:r>
      <w:r w:rsidRPr="00BE4F87">
        <w:rPr>
          <w:b/>
          <w:sz w:val="20"/>
          <w:szCs w:val="20"/>
        </w:rPr>
        <w:t xml:space="preserve"> </w:t>
      </w:r>
      <w:r w:rsidRPr="00BE4F87">
        <w:rPr>
          <w:noProof/>
          <w:sz w:val="20"/>
          <w:szCs w:val="20"/>
        </w:rPr>
        <w:t xml:space="preserve">в соответствие </w:t>
      </w:r>
      <w:r w:rsidRPr="00BE4F87">
        <w:rPr>
          <w:sz w:val="20"/>
          <w:szCs w:val="20"/>
        </w:rPr>
        <w:t xml:space="preserve">с Федеральным законом от 6 октября 2003 г. № 131-ФЗ, областным законом от 23 сентября 2004 г. № 259-внеоч.-ОЗ., Уставом муниципального образования «Вохтомское»,  </w:t>
      </w:r>
    </w:p>
    <w:p w:rsidR="00713A72" w:rsidRPr="00BE4F87" w:rsidRDefault="00713A72" w:rsidP="00713A72">
      <w:pPr>
        <w:ind w:right="-6"/>
        <w:jc w:val="center"/>
        <w:rPr>
          <w:noProof/>
          <w:sz w:val="20"/>
          <w:szCs w:val="20"/>
        </w:rPr>
      </w:pPr>
      <w:r w:rsidRPr="00BE4F87">
        <w:rPr>
          <w:sz w:val="20"/>
          <w:szCs w:val="20"/>
        </w:rPr>
        <w:t>м</w:t>
      </w:r>
      <w:r w:rsidRPr="00BE4F87">
        <w:rPr>
          <w:noProof/>
          <w:sz w:val="20"/>
          <w:szCs w:val="20"/>
        </w:rPr>
        <w:t xml:space="preserve">униципальный Совет </w:t>
      </w:r>
      <w:r w:rsidRPr="00BE4F87">
        <w:rPr>
          <w:b/>
          <w:noProof/>
          <w:sz w:val="20"/>
          <w:szCs w:val="20"/>
        </w:rPr>
        <w:t>Р Е Ш А Е Т:</w:t>
      </w:r>
    </w:p>
    <w:p w:rsidR="00713A72" w:rsidRPr="00BE4F87" w:rsidRDefault="00713A72" w:rsidP="00713A72">
      <w:pPr>
        <w:ind w:right="-6"/>
        <w:jc w:val="center"/>
        <w:rPr>
          <w:b/>
          <w:sz w:val="20"/>
          <w:szCs w:val="20"/>
        </w:rPr>
      </w:pPr>
    </w:p>
    <w:p w:rsidR="00713A72" w:rsidRPr="00BE4F87" w:rsidRDefault="00713A72" w:rsidP="00713A72">
      <w:pPr>
        <w:ind w:firstLine="540"/>
        <w:jc w:val="both"/>
        <w:rPr>
          <w:sz w:val="20"/>
          <w:szCs w:val="20"/>
        </w:rPr>
      </w:pPr>
      <w:r w:rsidRPr="00BE4F87">
        <w:rPr>
          <w:noProof/>
          <w:sz w:val="20"/>
          <w:szCs w:val="20"/>
        </w:rPr>
        <w:t xml:space="preserve">  1.  Пункт 7 статьи 48 Регламента муниципального Совета муниципального образования «Вохтомское» изложить в новой редакции:</w:t>
      </w:r>
    </w:p>
    <w:p w:rsidR="00713A72" w:rsidRPr="00BE4F87" w:rsidRDefault="00713A72" w:rsidP="00713A72">
      <w:pPr>
        <w:ind w:firstLine="709"/>
        <w:jc w:val="both"/>
        <w:rPr>
          <w:sz w:val="20"/>
          <w:szCs w:val="20"/>
        </w:rPr>
      </w:pPr>
      <w:r w:rsidRPr="00BE4F87">
        <w:rPr>
          <w:sz w:val="20"/>
          <w:szCs w:val="20"/>
        </w:rPr>
        <w:t xml:space="preserve">«7. При голосовании по каждому вопросу депутат </w:t>
      </w:r>
      <w:r w:rsidRPr="00BE4F87">
        <w:rPr>
          <w:noProof/>
          <w:sz w:val="20"/>
          <w:szCs w:val="20"/>
        </w:rPr>
        <w:t>муниципального Совета муниципального образования «Вохтомское»</w:t>
      </w:r>
      <w:r w:rsidRPr="00BE4F87">
        <w:rPr>
          <w:sz w:val="20"/>
          <w:szCs w:val="20"/>
        </w:rPr>
        <w:t xml:space="preserve"> имеет один голос, подавая его «за» или «против» принятия решения, либо «воздерживаясь» от принятия решения.</w:t>
      </w:r>
    </w:p>
    <w:p w:rsidR="00713A72" w:rsidRPr="00BE4F87" w:rsidRDefault="00713A72" w:rsidP="00713A72">
      <w:pPr>
        <w:ind w:firstLine="709"/>
        <w:jc w:val="both"/>
        <w:rPr>
          <w:sz w:val="20"/>
          <w:szCs w:val="20"/>
        </w:rPr>
      </w:pPr>
      <w:r w:rsidRPr="00BE4F87">
        <w:rPr>
          <w:sz w:val="20"/>
          <w:szCs w:val="20"/>
        </w:rPr>
        <w:t>Депутат лично осуществляет свое право на голосование.</w:t>
      </w:r>
    </w:p>
    <w:p w:rsidR="00713A72" w:rsidRPr="00BE4F87" w:rsidRDefault="00713A72" w:rsidP="00713A72">
      <w:pPr>
        <w:ind w:firstLine="709"/>
        <w:jc w:val="both"/>
        <w:rPr>
          <w:sz w:val="20"/>
          <w:szCs w:val="20"/>
        </w:rPr>
      </w:pPr>
      <w:r w:rsidRPr="00BE4F87">
        <w:rPr>
          <w:sz w:val="20"/>
          <w:szCs w:val="20"/>
        </w:rPr>
        <w:t xml:space="preserve">В исключительных случаях при голосовании допускается передача депутатом права голоса другому депутату в связи с отсутствием на заседании </w:t>
      </w:r>
      <w:r w:rsidRPr="00BE4F87">
        <w:rPr>
          <w:noProof/>
          <w:sz w:val="20"/>
          <w:szCs w:val="20"/>
        </w:rPr>
        <w:t xml:space="preserve">муниципального Совета </w:t>
      </w:r>
      <w:r w:rsidRPr="00BE4F87">
        <w:rPr>
          <w:sz w:val="20"/>
          <w:szCs w:val="20"/>
        </w:rPr>
        <w:t>по уважительной причине (временная нетрудоспособность, командировка, отпуск, отсутствие регулярного транспортного сообщения).</w:t>
      </w:r>
    </w:p>
    <w:p w:rsidR="00713A72" w:rsidRPr="00BE4F87" w:rsidRDefault="00713A72" w:rsidP="00713A72">
      <w:pPr>
        <w:ind w:firstLine="709"/>
        <w:jc w:val="both"/>
        <w:rPr>
          <w:sz w:val="20"/>
          <w:szCs w:val="20"/>
        </w:rPr>
      </w:pPr>
      <w:r w:rsidRPr="00BE4F87">
        <w:rPr>
          <w:sz w:val="20"/>
          <w:szCs w:val="20"/>
        </w:rPr>
        <w:t xml:space="preserve">Депутат составляет на имя председателя  </w:t>
      </w:r>
      <w:r w:rsidRPr="00BE4F87">
        <w:rPr>
          <w:noProof/>
          <w:sz w:val="20"/>
          <w:szCs w:val="20"/>
        </w:rPr>
        <w:t xml:space="preserve">муниципального Совета  </w:t>
      </w:r>
      <w:r w:rsidRPr="00BE4F87">
        <w:rPr>
          <w:sz w:val="20"/>
          <w:szCs w:val="20"/>
        </w:rPr>
        <w:t xml:space="preserve">  заявление о передаче права голоса другому депутату в период отсутствия на заседании </w:t>
      </w:r>
      <w:r w:rsidRPr="00BE4F87">
        <w:rPr>
          <w:noProof/>
          <w:sz w:val="20"/>
          <w:szCs w:val="20"/>
        </w:rPr>
        <w:t xml:space="preserve">муниципального Совета  </w:t>
      </w:r>
      <w:r w:rsidRPr="00BE4F87">
        <w:rPr>
          <w:sz w:val="20"/>
          <w:szCs w:val="20"/>
        </w:rPr>
        <w:t xml:space="preserve">с указанием причины отсутствия, а также с указанием, как распорядиться переданным правом голоса при голосовании по вопросам, рассматриваемым на заседании (сессии) </w:t>
      </w:r>
      <w:r w:rsidRPr="00BE4F87">
        <w:rPr>
          <w:noProof/>
          <w:sz w:val="20"/>
          <w:szCs w:val="20"/>
        </w:rPr>
        <w:t>муниципального Совета</w:t>
      </w:r>
      <w:r w:rsidRPr="00BE4F87">
        <w:rPr>
          <w:sz w:val="20"/>
          <w:szCs w:val="20"/>
        </w:rPr>
        <w:t>.</w:t>
      </w:r>
    </w:p>
    <w:p w:rsidR="00713A72" w:rsidRPr="00BE4F87" w:rsidRDefault="00713A72" w:rsidP="00713A72">
      <w:pPr>
        <w:ind w:firstLine="709"/>
        <w:jc w:val="both"/>
        <w:rPr>
          <w:sz w:val="20"/>
          <w:szCs w:val="20"/>
        </w:rPr>
      </w:pPr>
      <w:r w:rsidRPr="00BE4F87">
        <w:rPr>
          <w:sz w:val="20"/>
          <w:szCs w:val="20"/>
        </w:rPr>
        <w:t>К заявлению о передаче права голоса другому депутату прилагаются документы, подтверждающие, что причина отсутствия депутата на заседании является уважительной (листок нетрудоспособности, приказ о командировке, отпуске, справка транспортной организации или органа местной администрации).</w:t>
      </w:r>
    </w:p>
    <w:p w:rsidR="00713A72" w:rsidRPr="00BE4F87" w:rsidRDefault="00713A72" w:rsidP="00713A72">
      <w:pPr>
        <w:ind w:firstLine="709"/>
        <w:jc w:val="both"/>
        <w:rPr>
          <w:sz w:val="20"/>
          <w:szCs w:val="20"/>
        </w:rPr>
      </w:pPr>
      <w:r w:rsidRPr="00BE4F87">
        <w:rPr>
          <w:sz w:val="20"/>
          <w:szCs w:val="20"/>
        </w:rPr>
        <w:t xml:space="preserve">Депутат вправе направить заявление о передаче права голоса в период отсутствия на заседании </w:t>
      </w:r>
      <w:r w:rsidRPr="00BE4F87">
        <w:rPr>
          <w:noProof/>
          <w:sz w:val="20"/>
          <w:szCs w:val="20"/>
        </w:rPr>
        <w:t xml:space="preserve">муниципального Совета  </w:t>
      </w:r>
      <w:r w:rsidRPr="00BE4F87">
        <w:rPr>
          <w:sz w:val="20"/>
          <w:szCs w:val="20"/>
        </w:rPr>
        <w:t>по техническим каналам связи (по факсу, электронной почтой (сканированная копия) или телеграммой) с последующим предоставлением оригиналов документов.</w:t>
      </w:r>
    </w:p>
    <w:p w:rsidR="00713A72" w:rsidRPr="00BE4F87" w:rsidRDefault="00713A72" w:rsidP="00713A72">
      <w:pPr>
        <w:ind w:firstLine="709"/>
        <w:jc w:val="both"/>
        <w:rPr>
          <w:sz w:val="20"/>
          <w:szCs w:val="20"/>
        </w:rPr>
      </w:pPr>
      <w:r w:rsidRPr="00BE4F87">
        <w:rPr>
          <w:sz w:val="20"/>
          <w:szCs w:val="20"/>
        </w:rPr>
        <w:t>Соответствующие заявления, телеграммы и документы приобщаются к материалам сессии.</w:t>
      </w:r>
    </w:p>
    <w:p w:rsidR="00713A72" w:rsidRPr="00BE4F87" w:rsidRDefault="00713A72" w:rsidP="00713A72">
      <w:pPr>
        <w:ind w:firstLine="709"/>
        <w:jc w:val="both"/>
        <w:rPr>
          <w:sz w:val="20"/>
          <w:szCs w:val="20"/>
        </w:rPr>
      </w:pPr>
      <w:r w:rsidRPr="00BE4F87">
        <w:rPr>
          <w:sz w:val="20"/>
          <w:szCs w:val="20"/>
        </w:rPr>
        <w:t xml:space="preserve">Передача депутатом права голоса другому депутату является основанием осуществления регистрации в случаях, предусмотренным настоящим Регламентом. При этом регистрацию депутата, передавшего право голоса, осуществляет </w:t>
      </w:r>
      <w:r w:rsidRPr="00BE4F87">
        <w:rPr>
          <w:noProof/>
          <w:sz w:val="20"/>
          <w:szCs w:val="20"/>
        </w:rPr>
        <w:t>муниципальный Совет</w:t>
      </w:r>
      <w:r w:rsidRPr="00BE4F87">
        <w:rPr>
          <w:sz w:val="20"/>
          <w:szCs w:val="20"/>
        </w:rPr>
        <w:t>.</w:t>
      </w:r>
    </w:p>
    <w:p w:rsidR="00713A72" w:rsidRPr="00BE4F87" w:rsidRDefault="00713A72" w:rsidP="00713A72">
      <w:pPr>
        <w:ind w:firstLine="709"/>
        <w:jc w:val="both"/>
        <w:rPr>
          <w:sz w:val="20"/>
          <w:szCs w:val="20"/>
        </w:rPr>
      </w:pPr>
      <w:r w:rsidRPr="00BE4F87">
        <w:rPr>
          <w:sz w:val="20"/>
          <w:szCs w:val="20"/>
        </w:rPr>
        <w:t>При проведении процедуры тайного голосования передача депутатом права голоса другому депутату не допускается.»</w:t>
      </w:r>
    </w:p>
    <w:p w:rsidR="00713A72" w:rsidRPr="00BE4F87" w:rsidRDefault="00713A72" w:rsidP="00713A72">
      <w:pPr>
        <w:jc w:val="both"/>
        <w:rPr>
          <w:sz w:val="20"/>
          <w:szCs w:val="20"/>
        </w:rPr>
      </w:pPr>
    </w:p>
    <w:p w:rsidR="00713A72" w:rsidRPr="00BE4F87" w:rsidRDefault="00713A72" w:rsidP="00713A72">
      <w:pPr>
        <w:ind w:firstLine="540"/>
        <w:jc w:val="both"/>
        <w:rPr>
          <w:sz w:val="20"/>
          <w:szCs w:val="20"/>
        </w:rPr>
      </w:pPr>
      <w:r w:rsidRPr="00BE4F87">
        <w:rPr>
          <w:sz w:val="20"/>
          <w:szCs w:val="20"/>
        </w:rPr>
        <w:t xml:space="preserve"> 2.  Решение подлежит официальному опубликованию и размещению на  сайте администрации муниципального образования «Вохтомское» в информационно - телекоммуникационной сети «Интернет».</w:t>
      </w:r>
    </w:p>
    <w:p w:rsidR="00713A72" w:rsidRPr="00BE4F87" w:rsidRDefault="00713A72" w:rsidP="00713A72">
      <w:pPr>
        <w:jc w:val="both"/>
        <w:rPr>
          <w:sz w:val="20"/>
          <w:szCs w:val="20"/>
        </w:rPr>
      </w:pPr>
    </w:p>
    <w:p w:rsidR="00713A72" w:rsidRPr="00BE4F87" w:rsidRDefault="00713A72" w:rsidP="00713A72">
      <w:pPr>
        <w:jc w:val="both"/>
        <w:rPr>
          <w:sz w:val="20"/>
          <w:szCs w:val="20"/>
        </w:rPr>
      </w:pPr>
      <w:r w:rsidRPr="00BE4F87">
        <w:rPr>
          <w:sz w:val="20"/>
          <w:szCs w:val="20"/>
        </w:rPr>
        <w:t>Председатель муниципального Совета                                        В.И.Кривов</w:t>
      </w:r>
    </w:p>
    <w:p w:rsidR="00713A72" w:rsidRPr="00BE4F87" w:rsidRDefault="00713A72" w:rsidP="00713A72">
      <w:pPr>
        <w:jc w:val="both"/>
        <w:rPr>
          <w:sz w:val="20"/>
          <w:szCs w:val="20"/>
        </w:rPr>
      </w:pPr>
    </w:p>
    <w:p w:rsidR="00713A72" w:rsidRPr="00BE4F87" w:rsidRDefault="00713A72" w:rsidP="00713A72">
      <w:pPr>
        <w:jc w:val="both"/>
        <w:rPr>
          <w:sz w:val="20"/>
          <w:szCs w:val="20"/>
        </w:rPr>
      </w:pPr>
      <w:r w:rsidRPr="00BE4F87">
        <w:rPr>
          <w:sz w:val="20"/>
          <w:szCs w:val="20"/>
        </w:rPr>
        <w:t>Глава  муниципального образования                                           И.А.Нефедова</w:t>
      </w:r>
    </w:p>
    <w:p w:rsidR="00713A72" w:rsidRPr="00BE4F87" w:rsidRDefault="00713A72" w:rsidP="00713A72">
      <w:pPr>
        <w:ind w:left="5398" w:right="-6"/>
        <w:jc w:val="center"/>
        <w:rPr>
          <w:sz w:val="20"/>
          <w:szCs w:val="20"/>
        </w:rPr>
      </w:pPr>
      <w:r w:rsidRPr="00BE4F87">
        <w:rPr>
          <w:sz w:val="20"/>
          <w:szCs w:val="20"/>
        </w:rPr>
        <w:t>УТВЕРЖДЕН</w:t>
      </w:r>
    </w:p>
    <w:p w:rsidR="00713A72" w:rsidRPr="00BE4F87" w:rsidRDefault="00713A72" w:rsidP="00713A72">
      <w:pPr>
        <w:ind w:left="5398" w:right="-6"/>
        <w:jc w:val="center"/>
        <w:rPr>
          <w:sz w:val="20"/>
          <w:szCs w:val="20"/>
        </w:rPr>
      </w:pPr>
      <w:r w:rsidRPr="00BE4F87">
        <w:rPr>
          <w:sz w:val="20"/>
          <w:szCs w:val="20"/>
        </w:rPr>
        <w:t>решением первой сессии</w:t>
      </w:r>
    </w:p>
    <w:p w:rsidR="00713A72" w:rsidRPr="00BE4F87" w:rsidRDefault="00713A72" w:rsidP="00713A72">
      <w:pPr>
        <w:ind w:left="5398" w:right="-6"/>
        <w:jc w:val="center"/>
        <w:rPr>
          <w:sz w:val="20"/>
          <w:szCs w:val="20"/>
        </w:rPr>
      </w:pPr>
      <w:r w:rsidRPr="00BE4F87">
        <w:rPr>
          <w:sz w:val="20"/>
          <w:szCs w:val="20"/>
        </w:rPr>
        <w:t>муниципального Совета</w:t>
      </w:r>
    </w:p>
    <w:p w:rsidR="00713A72" w:rsidRPr="00BE4F87" w:rsidRDefault="00713A72" w:rsidP="00713A72">
      <w:pPr>
        <w:ind w:left="5398" w:right="-6"/>
        <w:jc w:val="center"/>
        <w:rPr>
          <w:sz w:val="20"/>
          <w:szCs w:val="20"/>
        </w:rPr>
      </w:pPr>
      <w:r w:rsidRPr="00BE4F87">
        <w:rPr>
          <w:sz w:val="20"/>
          <w:szCs w:val="20"/>
        </w:rPr>
        <w:t>муниципального образования</w:t>
      </w:r>
    </w:p>
    <w:p w:rsidR="00713A72" w:rsidRPr="00BE4F87" w:rsidRDefault="00713A72" w:rsidP="00713A72">
      <w:pPr>
        <w:ind w:left="5398" w:right="-6"/>
        <w:jc w:val="center"/>
        <w:rPr>
          <w:sz w:val="20"/>
          <w:szCs w:val="20"/>
        </w:rPr>
      </w:pPr>
      <w:r w:rsidRPr="00BE4F87">
        <w:rPr>
          <w:sz w:val="20"/>
          <w:szCs w:val="20"/>
        </w:rPr>
        <w:t>«Вохтомское» пятого созыва</w:t>
      </w:r>
    </w:p>
    <w:p w:rsidR="00713A72" w:rsidRPr="00BE4F87" w:rsidRDefault="00713A72" w:rsidP="00713A72">
      <w:pPr>
        <w:ind w:left="5398" w:right="-6"/>
        <w:jc w:val="center"/>
        <w:rPr>
          <w:sz w:val="20"/>
          <w:szCs w:val="20"/>
        </w:rPr>
      </w:pPr>
      <w:r w:rsidRPr="00BE4F87">
        <w:rPr>
          <w:sz w:val="20"/>
          <w:szCs w:val="20"/>
        </w:rPr>
        <w:t>от 07.10.2021  года № 2</w:t>
      </w:r>
    </w:p>
    <w:p w:rsidR="00713A72" w:rsidRPr="00BE4F87" w:rsidRDefault="00713A72" w:rsidP="00713A72">
      <w:pPr>
        <w:ind w:left="5398" w:right="-6"/>
        <w:jc w:val="center"/>
        <w:rPr>
          <w:sz w:val="20"/>
          <w:szCs w:val="20"/>
        </w:rPr>
      </w:pPr>
      <w:r w:rsidRPr="00BE4F87">
        <w:rPr>
          <w:sz w:val="20"/>
          <w:szCs w:val="20"/>
        </w:rPr>
        <w:t>(с изм. от 26.11.2021 № 22;</w:t>
      </w:r>
    </w:p>
    <w:p w:rsidR="00713A72" w:rsidRPr="00BE4F87" w:rsidRDefault="00713A72" w:rsidP="00713A72">
      <w:pPr>
        <w:ind w:left="5398" w:right="-6"/>
        <w:jc w:val="center"/>
        <w:rPr>
          <w:sz w:val="20"/>
          <w:szCs w:val="20"/>
        </w:rPr>
      </w:pPr>
      <w:r w:rsidRPr="00BE4F87">
        <w:rPr>
          <w:sz w:val="20"/>
          <w:szCs w:val="20"/>
        </w:rPr>
        <w:t xml:space="preserve">от 11.03.2022 № 57; </w:t>
      </w:r>
    </w:p>
    <w:p w:rsidR="00713A72" w:rsidRPr="00BE4F87" w:rsidRDefault="00713A72" w:rsidP="00713A72">
      <w:pPr>
        <w:ind w:left="5398" w:right="-6"/>
        <w:jc w:val="center"/>
        <w:rPr>
          <w:sz w:val="20"/>
          <w:szCs w:val="20"/>
        </w:rPr>
      </w:pPr>
      <w:r w:rsidRPr="00BE4F87">
        <w:rPr>
          <w:sz w:val="20"/>
          <w:szCs w:val="20"/>
        </w:rPr>
        <w:t>от 10.10.2023 № 134, от 16.11.2023   № 136)</w:t>
      </w:r>
    </w:p>
    <w:p w:rsidR="00713A72" w:rsidRPr="00BE4F87" w:rsidRDefault="00713A72" w:rsidP="00713A72">
      <w:pPr>
        <w:ind w:left="5398" w:right="-6"/>
        <w:jc w:val="center"/>
        <w:rPr>
          <w:sz w:val="20"/>
          <w:szCs w:val="20"/>
        </w:rPr>
      </w:pPr>
    </w:p>
    <w:p w:rsidR="00713A72" w:rsidRPr="00BE4F87" w:rsidRDefault="00713A72" w:rsidP="00713A72">
      <w:pPr>
        <w:ind w:right="-6"/>
        <w:jc w:val="center"/>
        <w:rPr>
          <w:b/>
          <w:sz w:val="20"/>
          <w:szCs w:val="20"/>
        </w:rPr>
      </w:pPr>
      <w:r w:rsidRPr="00BE4F87">
        <w:rPr>
          <w:b/>
          <w:sz w:val="20"/>
          <w:szCs w:val="20"/>
        </w:rPr>
        <w:t xml:space="preserve">РЕГЛАМЕНТ  МУНИЦИПАЛЬНОГО СОВЕТА  </w:t>
      </w:r>
    </w:p>
    <w:p w:rsidR="00713A72" w:rsidRPr="00BE4F87" w:rsidRDefault="00713A72" w:rsidP="00713A72">
      <w:pPr>
        <w:ind w:right="-6"/>
        <w:jc w:val="center"/>
        <w:rPr>
          <w:b/>
          <w:sz w:val="20"/>
          <w:szCs w:val="20"/>
        </w:rPr>
      </w:pPr>
      <w:r w:rsidRPr="00BE4F87">
        <w:rPr>
          <w:b/>
          <w:sz w:val="20"/>
          <w:szCs w:val="20"/>
        </w:rPr>
        <w:t>МУНИЦИПАЛЬНОГО ОБРАЗОВАНИЯ</w:t>
      </w:r>
    </w:p>
    <w:p w:rsidR="00713A72" w:rsidRPr="00BE4F87" w:rsidRDefault="00713A72" w:rsidP="00713A72">
      <w:pPr>
        <w:ind w:right="-6"/>
        <w:jc w:val="center"/>
        <w:rPr>
          <w:b/>
          <w:sz w:val="20"/>
          <w:szCs w:val="20"/>
        </w:rPr>
      </w:pPr>
      <w:r w:rsidRPr="00BE4F87">
        <w:rPr>
          <w:b/>
          <w:sz w:val="20"/>
          <w:szCs w:val="20"/>
        </w:rPr>
        <w:t>"ВОХТОМСКОЕ"</w:t>
      </w:r>
    </w:p>
    <w:p w:rsidR="00713A72" w:rsidRPr="00BE4F87" w:rsidRDefault="00713A72" w:rsidP="00713A72">
      <w:pPr>
        <w:ind w:right="-6"/>
        <w:jc w:val="center"/>
        <w:rPr>
          <w:b/>
          <w:sz w:val="20"/>
          <w:szCs w:val="20"/>
        </w:rPr>
      </w:pPr>
    </w:p>
    <w:p w:rsidR="00713A72" w:rsidRPr="00BE4F87" w:rsidRDefault="00713A72" w:rsidP="00713A72">
      <w:pPr>
        <w:ind w:right="-6"/>
        <w:jc w:val="center"/>
        <w:rPr>
          <w:b/>
          <w:sz w:val="20"/>
          <w:szCs w:val="20"/>
        </w:rPr>
      </w:pPr>
      <w:r w:rsidRPr="00BE4F87">
        <w:rPr>
          <w:b/>
          <w:sz w:val="20"/>
          <w:szCs w:val="20"/>
        </w:rPr>
        <w:t>ГЛАВА 1. Общие положения</w:t>
      </w:r>
    </w:p>
    <w:p w:rsidR="00713A72" w:rsidRPr="00BE4F87" w:rsidRDefault="00713A72" w:rsidP="00713A72">
      <w:pPr>
        <w:autoSpaceDE w:val="0"/>
        <w:autoSpaceDN w:val="0"/>
        <w:adjustRightInd w:val="0"/>
        <w:ind w:firstLine="480"/>
        <w:jc w:val="both"/>
        <w:outlineLvl w:val="2"/>
        <w:rPr>
          <w:sz w:val="20"/>
          <w:szCs w:val="20"/>
        </w:rPr>
      </w:pPr>
      <w:r w:rsidRPr="00BE4F87">
        <w:rPr>
          <w:b/>
          <w:sz w:val="20"/>
          <w:szCs w:val="20"/>
        </w:rPr>
        <w:t xml:space="preserve">Статья 1. </w:t>
      </w:r>
      <w:r w:rsidRPr="00BE4F87">
        <w:rPr>
          <w:sz w:val="20"/>
          <w:szCs w:val="20"/>
        </w:rPr>
        <w:t xml:space="preserve"> Настоящий регламент разработан в соответствии с Конституцией РФ, Федеральным законом «Об общих принципах организации местного самоуправления в Российской Федерации», областным законом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сельского поселения «Вохтомское» Коношского муниципального района Архангельской области.</w:t>
      </w:r>
    </w:p>
    <w:p w:rsidR="00713A72" w:rsidRPr="00BE4F87" w:rsidRDefault="00713A72" w:rsidP="00713A72">
      <w:pPr>
        <w:autoSpaceDE w:val="0"/>
        <w:autoSpaceDN w:val="0"/>
        <w:adjustRightInd w:val="0"/>
        <w:ind w:firstLine="480"/>
        <w:jc w:val="both"/>
        <w:outlineLvl w:val="2"/>
        <w:rPr>
          <w:sz w:val="20"/>
          <w:szCs w:val="20"/>
        </w:rPr>
      </w:pPr>
    </w:p>
    <w:p w:rsidR="00713A72" w:rsidRPr="00BE4F87" w:rsidRDefault="00713A72" w:rsidP="00713A72">
      <w:pPr>
        <w:ind w:left="480"/>
        <w:jc w:val="center"/>
        <w:outlineLvl w:val="0"/>
        <w:rPr>
          <w:b/>
          <w:sz w:val="20"/>
          <w:szCs w:val="20"/>
        </w:rPr>
      </w:pPr>
      <w:r w:rsidRPr="00BE4F87">
        <w:rPr>
          <w:b/>
          <w:noProof/>
          <w:sz w:val="20"/>
          <w:szCs w:val="20"/>
        </w:rPr>
        <w:t xml:space="preserve">ГЛАВА 2.   </w:t>
      </w:r>
      <w:r w:rsidRPr="00BE4F87">
        <w:rPr>
          <w:b/>
          <w:sz w:val="20"/>
          <w:szCs w:val="20"/>
        </w:rPr>
        <w:t>Внутренне устройство  муниципального Совета</w:t>
      </w:r>
    </w:p>
    <w:p w:rsidR="00713A72" w:rsidRPr="00BE4F87" w:rsidRDefault="00713A72" w:rsidP="00713A72">
      <w:pPr>
        <w:ind w:firstLine="480"/>
        <w:jc w:val="both"/>
        <w:rPr>
          <w:sz w:val="20"/>
          <w:szCs w:val="20"/>
        </w:rPr>
      </w:pPr>
      <w:r w:rsidRPr="00BE4F87">
        <w:rPr>
          <w:b/>
          <w:noProof/>
          <w:sz w:val="20"/>
          <w:szCs w:val="20"/>
        </w:rPr>
        <w:t>Статья 2.</w:t>
      </w:r>
      <w:r w:rsidRPr="00BE4F87">
        <w:rPr>
          <w:noProof/>
          <w:sz w:val="20"/>
          <w:szCs w:val="20"/>
        </w:rPr>
        <w:t xml:space="preserve">  </w:t>
      </w:r>
      <w:r w:rsidRPr="00BE4F87">
        <w:rPr>
          <w:sz w:val="20"/>
          <w:szCs w:val="20"/>
        </w:rPr>
        <w:t>Муниципальный Совет муниципального образования "Вохтомское" (далее</w:t>
      </w:r>
      <w:r w:rsidRPr="00BE4F87">
        <w:rPr>
          <w:noProof/>
          <w:sz w:val="20"/>
          <w:szCs w:val="20"/>
        </w:rPr>
        <w:t xml:space="preserve">  -</w:t>
      </w:r>
      <w:r w:rsidRPr="00BE4F87">
        <w:rPr>
          <w:sz w:val="20"/>
          <w:szCs w:val="20"/>
        </w:rPr>
        <w:t xml:space="preserve">  муниципальный  Со</w:t>
      </w:r>
      <w:r w:rsidRPr="00BE4F87">
        <w:rPr>
          <w:sz w:val="20"/>
          <w:szCs w:val="20"/>
        </w:rPr>
        <w:softHyphen/>
        <w:t>вет)</w:t>
      </w:r>
      <w:r w:rsidRPr="00BE4F87">
        <w:rPr>
          <w:noProof/>
          <w:sz w:val="20"/>
          <w:szCs w:val="20"/>
        </w:rPr>
        <w:t>,</w:t>
      </w:r>
      <w:r w:rsidRPr="00BE4F87">
        <w:rPr>
          <w:sz w:val="20"/>
          <w:szCs w:val="20"/>
        </w:rPr>
        <w:t xml:space="preserve"> состоит из</w:t>
      </w:r>
      <w:r w:rsidRPr="00BE4F87">
        <w:rPr>
          <w:noProof/>
          <w:sz w:val="20"/>
          <w:szCs w:val="20"/>
        </w:rPr>
        <w:t xml:space="preserve"> </w:t>
      </w:r>
      <w:r w:rsidRPr="00BE4F87">
        <w:rPr>
          <w:b/>
          <w:noProof/>
          <w:sz w:val="20"/>
          <w:szCs w:val="20"/>
        </w:rPr>
        <w:t>7</w:t>
      </w:r>
      <w:r w:rsidRPr="00BE4F87">
        <w:rPr>
          <w:b/>
          <w:sz w:val="20"/>
          <w:szCs w:val="20"/>
        </w:rPr>
        <w:t xml:space="preserve"> </w:t>
      </w:r>
      <w:r w:rsidRPr="00BE4F87">
        <w:rPr>
          <w:sz w:val="20"/>
          <w:szCs w:val="20"/>
        </w:rPr>
        <w:t>депутатов, избираемых на основе всеобщего, равного и прямого избирательного права при тайном голосовании сроком на 5 лет, является представитель</w:t>
      </w:r>
      <w:r w:rsidRPr="00BE4F87">
        <w:rPr>
          <w:sz w:val="20"/>
          <w:szCs w:val="20"/>
        </w:rPr>
        <w:softHyphen/>
        <w:t>ным органом местного самоуправления муниципального образования «Вохтомское»,  обладает правом принимать от имени насе</w:t>
      </w:r>
      <w:r w:rsidRPr="00BE4F87">
        <w:rPr>
          <w:sz w:val="20"/>
          <w:szCs w:val="20"/>
        </w:rPr>
        <w:softHyphen/>
        <w:t>ления муниципального образования "Вохтомское" решения по вопросам местно</w:t>
      </w:r>
      <w:r w:rsidRPr="00BE4F87">
        <w:rPr>
          <w:sz w:val="20"/>
          <w:szCs w:val="20"/>
        </w:rPr>
        <w:softHyphen/>
        <w:t>го значения и представлять интересы населения в  отношении  с  органами  госу</w:t>
      </w:r>
      <w:r w:rsidRPr="00BE4F87">
        <w:rPr>
          <w:sz w:val="20"/>
          <w:szCs w:val="20"/>
        </w:rPr>
        <w:softHyphen/>
        <w:t>дарственной власти, другими муниципальными образованиями,  предприятиями, уч</w:t>
      </w:r>
      <w:r w:rsidRPr="00BE4F87">
        <w:rPr>
          <w:sz w:val="20"/>
          <w:szCs w:val="20"/>
        </w:rPr>
        <w:softHyphen/>
        <w:t>реждениями, организациями.</w:t>
      </w:r>
    </w:p>
    <w:p w:rsidR="00713A72" w:rsidRPr="00BE4F87" w:rsidRDefault="00713A72" w:rsidP="00713A72">
      <w:pPr>
        <w:ind w:firstLine="480"/>
        <w:jc w:val="both"/>
        <w:rPr>
          <w:sz w:val="20"/>
          <w:szCs w:val="20"/>
        </w:rPr>
      </w:pPr>
      <w:r w:rsidRPr="00BE4F87">
        <w:rPr>
          <w:b/>
          <w:noProof/>
          <w:sz w:val="20"/>
          <w:szCs w:val="20"/>
        </w:rPr>
        <w:t>Статья 3.</w:t>
      </w:r>
      <w:r w:rsidRPr="00BE4F87">
        <w:rPr>
          <w:noProof/>
          <w:sz w:val="20"/>
          <w:szCs w:val="20"/>
        </w:rPr>
        <w:t xml:space="preserve"> </w:t>
      </w:r>
      <w:r w:rsidRPr="00BE4F87">
        <w:rPr>
          <w:sz w:val="20"/>
          <w:szCs w:val="20"/>
        </w:rPr>
        <w:t>Муниципальный Совет принимает решения в пределах своей  компетенции  в соответствии с Конституцией Российской Федерации,  Федеральным законом "Об об</w:t>
      </w:r>
      <w:r w:rsidRPr="00BE4F87">
        <w:rPr>
          <w:sz w:val="20"/>
          <w:szCs w:val="20"/>
        </w:rPr>
        <w:softHyphen/>
        <w:t>щих принципах организации местного самоуправления в Российской Федерации", областным законом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сельского поселения  «Вохтомское» Коношского муниципального района Архангельской области (далее – Устав), другими нормативно - правовыми актами Российской Федерации и Архангельской области, настоящим Регламентом</w:t>
      </w:r>
      <w:r w:rsidRPr="00BE4F87">
        <w:rPr>
          <w:i/>
          <w:iCs/>
          <w:sz w:val="20"/>
          <w:szCs w:val="20"/>
        </w:rPr>
        <w:t>.</w:t>
      </w:r>
    </w:p>
    <w:p w:rsidR="00713A72" w:rsidRPr="00BE4F87" w:rsidRDefault="00713A72" w:rsidP="00713A72">
      <w:pPr>
        <w:ind w:firstLine="480"/>
        <w:jc w:val="both"/>
        <w:rPr>
          <w:sz w:val="20"/>
          <w:szCs w:val="20"/>
        </w:rPr>
      </w:pPr>
      <w:r w:rsidRPr="00BE4F87">
        <w:rPr>
          <w:b/>
          <w:noProof/>
          <w:sz w:val="20"/>
          <w:szCs w:val="20"/>
        </w:rPr>
        <w:t>Статья 4.</w:t>
      </w:r>
      <w:r w:rsidRPr="00BE4F87">
        <w:rPr>
          <w:noProof/>
          <w:sz w:val="20"/>
          <w:szCs w:val="20"/>
        </w:rPr>
        <w:t xml:space="preserve"> </w:t>
      </w:r>
      <w:r w:rsidRPr="00BE4F87">
        <w:rPr>
          <w:sz w:val="20"/>
          <w:szCs w:val="20"/>
        </w:rPr>
        <w:t>Муниципальный Совет самостоятельно определяет свою структуру, органы и полномочия в соответствии с федеральным и областным законодательством, Уставом.</w:t>
      </w:r>
    </w:p>
    <w:p w:rsidR="00713A72" w:rsidRPr="00BE4F87" w:rsidRDefault="00713A72" w:rsidP="00713A72">
      <w:pPr>
        <w:ind w:firstLine="480"/>
        <w:jc w:val="both"/>
        <w:rPr>
          <w:sz w:val="20"/>
          <w:szCs w:val="20"/>
        </w:rPr>
      </w:pPr>
      <w:r w:rsidRPr="00BE4F87">
        <w:rPr>
          <w:b/>
          <w:noProof/>
          <w:sz w:val="20"/>
          <w:szCs w:val="20"/>
        </w:rPr>
        <w:t>Статья 5.</w:t>
      </w:r>
      <w:r w:rsidRPr="00BE4F87">
        <w:rPr>
          <w:noProof/>
          <w:sz w:val="20"/>
          <w:szCs w:val="20"/>
        </w:rPr>
        <w:t xml:space="preserve"> </w:t>
      </w:r>
      <w:r w:rsidRPr="00BE4F87">
        <w:rPr>
          <w:sz w:val="20"/>
          <w:szCs w:val="20"/>
        </w:rPr>
        <w:t>Деятельность  муниципального  Совета основывается на принципах полити</w:t>
      </w:r>
      <w:r w:rsidRPr="00BE4F87">
        <w:rPr>
          <w:sz w:val="20"/>
          <w:szCs w:val="20"/>
        </w:rPr>
        <w:softHyphen/>
        <w:t>ческого многообразия, многопартийности, свободного обсуждения и коллегиального решения вопросов,  постоянном учете интересов избирателей, подотчетности муни</w:t>
      </w:r>
      <w:r w:rsidRPr="00BE4F87">
        <w:rPr>
          <w:sz w:val="20"/>
          <w:szCs w:val="20"/>
        </w:rPr>
        <w:softHyphen/>
        <w:t>ципальному Совету создаваемых им органов и избираемых должностных лиц.</w:t>
      </w:r>
    </w:p>
    <w:p w:rsidR="00713A72" w:rsidRPr="00BE4F87" w:rsidRDefault="00713A72" w:rsidP="00713A72">
      <w:pPr>
        <w:ind w:firstLine="480"/>
        <w:jc w:val="both"/>
        <w:rPr>
          <w:sz w:val="20"/>
          <w:szCs w:val="20"/>
        </w:rPr>
      </w:pPr>
      <w:r w:rsidRPr="00BE4F87">
        <w:rPr>
          <w:b/>
          <w:noProof/>
          <w:sz w:val="20"/>
          <w:szCs w:val="20"/>
        </w:rPr>
        <w:t>Статья 6.</w:t>
      </w:r>
      <w:r w:rsidRPr="00BE4F87">
        <w:rPr>
          <w:noProof/>
          <w:sz w:val="20"/>
          <w:szCs w:val="20"/>
        </w:rPr>
        <w:t xml:space="preserve"> </w:t>
      </w:r>
      <w:r w:rsidRPr="00BE4F87">
        <w:rPr>
          <w:sz w:val="20"/>
          <w:szCs w:val="20"/>
        </w:rPr>
        <w:t xml:space="preserve">Сессии муниципального Совета проводятся  открыто и гласно. </w:t>
      </w:r>
    </w:p>
    <w:p w:rsidR="00713A72" w:rsidRPr="00BE4F87" w:rsidRDefault="00713A72" w:rsidP="00713A72">
      <w:pPr>
        <w:ind w:firstLine="480"/>
        <w:jc w:val="both"/>
        <w:rPr>
          <w:sz w:val="20"/>
          <w:szCs w:val="20"/>
        </w:rPr>
      </w:pPr>
      <w:r w:rsidRPr="00BE4F87">
        <w:rPr>
          <w:b/>
          <w:sz w:val="20"/>
          <w:szCs w:val="20"/>
        </w:rPr>
        <w:t xml:space="preserve">Статья 7. </w:t>
      </w:r>
      <w:r w:rsidRPr="00BE4F87">
        <w:rPr>
          <w:sz w:val="20"/>
          <w:szCs w:val="20"/>
        </w:rPr>
        <w:t xml:space="preserve">Муниципальный Совет  вправе принять решение о проведении закрытого заседания. Указанное решение считается принятым, если за него проголосовало не менее 2/3 от числа присутствующих на сессии муниципального Совета депутатов. </w:t>
      </w:r>
    </w:p>
    <w:p w:rsidR="00713A72" w:rsidRPr="00BE4F87" w:rsidRDefault="00713A72" w:rsidP="00713A72">
      <w:pPr>
        <w:ind w:firstLine="480"/>
        <w:jc w:val="both"/>
        <w:rPr>
          <w:b/>
          <w:sz w:val="20"/>
          <w:szCs w:val="20"/>
        </w:rPr>
      </w:pPr>
      <w:r w:rsidRPr="00BE4F87">
        <w:rPr>
          <w:sz w:val="20"/>
          <w:szCs w:val="20"/>
        </w:rPr>
        <w:t>Присутствовать на закрытом заседании муниципального Совета  имеет право представитель прокуратуры Коношского района.</w:t>
      </w:r>
    </w:p>
    <w:p w:rsidR="00713A72" w:rsidRPr="00BE4F87" w:rsidRDefault="00713A72" w:rsidP="00713A72">
      <w:pPr>
        <w:ind w:firstLine="480"/>
        <w:jc w:val="both"/>
        <w:rPr>
          <w:b/>
          <w:sz w:val="20"/>
          <w:szCs w:val="20"/>
        </w:rPr>
      </w:pPr>
    </w:p>
    <w:p w:rsidR="00713A72" w:rsidRPr="00BE4F87" w:rsidRDefault="00713A72" w:rsidP="00713A72">
      <w:pPr>
        <w:jc w:val="center"/>
        <w:rPr>
          <w:b/>
          <w:sz w:val="20"/>
          <w:szCs w:val="20"/>
        </w:rPr>
      </w:pPr>
      <w:r w:rsidRPr="00BE4F87">
        <w:rPr>
          <w:b/>
          <w:noProof/>
          <w:sz w:val="20"/>
          <w:szCs w:val="20"/>
        </w:rPr>
        <w:t xml:space="preserve">ГЛАВА 3. </w:t>
      </w:r>
      <w:r w:rsidRPr="00BE4F87">
        <w:rPr>
          <w:b/>
          <w:sz w:val="20"/>
          <w:szCs w:val="20"/>
        </w:rPr>
        <w:t xml:space="preserve">Органы и должностные лица муниципального Совета, </w:t>
      </w:r>
    </w:p>
    <w:p w:rsidR="00713A72" w:rsidRPr="00BE4F87" w:rsidRDefault="00713A72" w:rsidP="00713A72">
      <w:pPr>
        <w:jc w:val="center"/>
        <w:rPr>
          <w:b/>
          <w:sz w:val="20"/>
          <w:szCs w:val="20"/>
        </w:rPr>
      </w:pPr>
      <w:r w:rsidRPr="00BE4F87">
        <w:rPr>
          <w:b/>
          <w:sz w:val="20"/>
          <w:szCs w:val="20"/>
        </w:rPr>
        <w:t>их компетенция</w:t>
      </w:r>
    </w:p>
    <w:p w:rsidR="00713A72" w:rsidRPr="00BE4F87" w:rsidRDefault="00713A72" w:rsidP="00713A72">
      <w:pPr>
        <w:jc w:val="both"/>
        <w:rPr>
          <w:b/>
          <w:sz w:val="20"/>
          <w:szCs w:val="20"/>
        </w:rPr>
      </w:pPr>
      <w:r w:rsidRPr="00BE4F87">
        <w:rPr>
          <w:b/>
          <w:noProof/>
          <w:sz w:val="20"/>
          <w:szCs w:val="20"/>
        </w:rPr>
        <w:t xml:space="preserve">         Статья 8.</w:t>
      </w:r>
      <w:r w:rsidRPr="00BE4F87">
        <w:rPr>
          <w:noProof/>
          <w:sz w:val="20"/>
          <w:szCs w:val="20"/>
        </w:rPr>
        <w:t xml:space="preserve"> </w:t>
      </w:r>
      <w:r w:rsidRPr="00BE4F87">
        <w:rPr>
          <w:sz w:val="20"/>
          <w:szCs w:val="20"/>
        </w:rPr>
        <w:t>Полномочия  председателя муниципального Совета  муниципального образования «Вохтомское» исполняет депутат, избранный на сессии муниципального Совета   из      состава депутатов.</w:t>
      </w:r>
      <w:r w:rsidRPr="00BE4F87">
        <w:rPr>
          <w:b/>
          <w:sz w:val="20"/>
          <w:szCs w:val="20"/>
        </w:rPr>
        <w:t xml:space="preserve"> </w:t>
      </w:r>
    </w:p>
    <w:p w:rsidR="00713A72" w:rsidRPr="00BE4F87" w:rsidRDefault="00713A72" w:rsidP="00713A72">
      <w:pPr>
        <w:jc w:val="both"/>
        <w:rPr>
          <w:sz w:val="20"/>
          <w:szCs w:val="20"/>
        </w:rPr>
      </w:pPr>
      <w:r w:rsidRPr="00BE4F87">
        <w:rPr>
          <w:b/>
          <w:sz w:val="20"/>
          <w:szCs w:val="20"/>
        </w:rPr>
        <w:t xml:space="preserve">       Статья 9.</w:t>
      </w:r>
      <w:r w:rsidRPr="00BE4F87">
        <w:rPr>
          <w:sz w:val="20"/>
          <w:szCs w:val="20"/>
        </w:rPr>
        <w:t xml:space="preserve"> Основной задачей Председателя муниципального Совета является организация деятельности представительного органа местного самоуправления и его постоянных и временных органов.</w:t>
      </w:r>
    </w:p>
    <w:p w:rsidR="00713A72" w:rsidRPr="00BE4F87" w:rsidRDefault="00713A72" w:rsidP="00713A72">
      <w:pPr>
        <w:autoSpaceDE w:val="0"/>
        <w:autoSpaceDN w:val="0"/>
        <w:adjustRightInd w:val="0"/>
        <w:ind w:firstLine="540"/>
        <w:jc w:val="both"/>
        <w:outlineLvl w:val="2"/>
        <w:rPr>
          <w:sz w:val="20"/>
          <w:szCs w:val="20"/>
        </w:rPr>
      </w:pPr>
      <w:r w:rsidRPr="00BE4F87">
        <w:rPr>
          <w:b/>
          <w:sz w:val="20"/>
          <w:szCs w:val="20"/>
        </w:rPr>
        <w:t>Статья 10.</w:t>
      </w:r>
      <w:r w:rsidRPr="00BE4F87">
        <w:rPr>
          <w:sz w:val="20"/>
          <w:szCs w:val="20"/>
        </w:rPr>
        <w:t xml:space="preserve"> Председатель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подготовку и проведение сессий муниципального Совета, доводит до сведения депутатов и населения время и место их проведения, а также проект повестки дня;</w:t>
      </w:r>
    </w:p>
    <w:p w:rsidR="00713A72" w:rsidRPr="00BE4F87" w:rsidRDefault="00713A72" w:rsidP="00713A72">
      <w:pPr>
        <w:autoSpaceDE w:val="0"/>
        <w:autoSpaceDN w:val="0"/>
        <w:adjustRightInd w:val="0"/>
        <w:ind w:firstLine="540"/>
        <w:jc w:val="both"/>
        <w:rPr>
          <w:sz w:val="20"/>
          <w:szCs w:val="20"/>
        </w:rPr>
      </w:pPr>
      <w:r w:rsidRPr="00BE4F87">
        <w:rPr>
          <w:sz w:val="20"/>
          <w:szCs w:val="20"/>
        </w:rPr>
        <w:lastRenderedPageBreak/>
        <w:t>- председательствует на сессии муниципального Совета и направляет принятые муниципальным Советом решения главе муниципального образования «Вохтомское» для подписания и официального опубликования;</w:t>
      </w:r>
    </w:p>
    <w:p w:rsidR="00713A72" w:rsidRPr="00BE4F87" w:rsidRDefault="00713A72" w:rsidP="00713A72">
      <w:pPr>
        <w:autoSpaceDE w:val="0"/>
        <w:autoSpaceDN w:val="0"/>
        <w:adjustRightInd w:val="0"/>
        <w:ind w:firstLine="540"/>
        <w:jc w:val="both"/>
        <w:rPr>
          <w:sz w:val="20"/>
          <w:szCs w:val="20"/>
        </w:rPr>
      </w:pPr>
      <w:r w:rsidRPr="00BE4F87">
        <w:rPr>
          <w:sz w:val="20"/>
          <w:szCs w:val="20"/>
        </w:rPr>
        <w:t>- оказывает содействие депутатам муниципального Совета в осуществлении их полномочий, организует обеспечение их необходимой информацией и аналитическими материалами;</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разработку плана работы муниципального Совета и контроль за его  выполнением,</w:t>
      </w:r>
    </w:p>
    <w:p w:rsidR="00713A72" w:rsidRPr="00BE4F87" w:rsidRDefault="00713A72" w:rsidP="00713A72">
      <w:pPr>
        <w:autoSpaceDE w:val="0"/>
        <w:autoSpaceDN w:val="0"/>
        <w:adjustRightInd w:val="0"/>
        <w:ind w:firstLine="540"/>
        <w:jc w:val="both"/>
        <w:rPr>
          <w:sz w:val="20"/>
          <w:szCs w:val="20"/>
        </w:rPr>
      </w:pPr>
      <w:r w:rsidRPr="00BE4F87">
        <w:rPr>
          <w:sz w:val="20"/>
          <w:szCs w:val="20"/>
        </w:rPr>
        <w:t>- дает поручения постоянным комиссиям муниципального Совета по исполнению решений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обеспечивает гласность и учет общественного мнения в работе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прием жителей муниципального образования «Вохтомское» депутатами муниципального Совета, работу с устными и письменными обращениями граждан  к  муниципальному Совету;</w:t>
      </w:r>
    </w:p>
    <w:p w:rsidR="00713A72" w:rsidRPr="00BE4F87" w:rsidRDefault="00713A72" w:rsidP="00713A72">
      <w:pPr>
        <w:autoSpaceDE w:val="0"/>
        <w:autoSpaceDN w:val="0"/>
        <w:adjustRightInd w:val="0"/>
        <w:ind w:firstLine="540"/>
        <w:jc w:val="both"/>
        <w:rPr>
          <w:sz w:val="20"/>
          <w:szCs w:val="20"/>
        </w:rPr>
      </w:pPr>
      <w:r w:rsidRPr="00BE4F87">
        <w:rPr>
          <w:sz w:val="20"/>
          <w:szCs w:val="20"/>
        </w:rPr>
        <w:t>- осуществляет контроль за исполнением решений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выполняет решения муниципального Совета, связанные с организацией деятельности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производит организационное обеспечение и координацию работы постоянных и временных комиссий, депутатских групп;</w:t>
      </w:r>
    </w:p>
    <w:p w:rsidR="00713A72" w:rsidRPr="00BE4F87" w:rsidRDefault="00713A72" w:rsidP="00713A72">
      <w:pPr>
        <w:autoSpaceDE w:val="0"/>
        <w:autoSpaceDN w:val="0"/>
        <w:adjustRightInd w:val="0"/>
        <w:ind w:firstLine="540"/>
        <w:jc w:val="both"/>
        <w:rPr>
          <w:sz w:val="20"/>
          <w:szCs w:val="20"/>
        </w:rPr>
      </w:pPr>
      <w:r w:rsidRPr="00BE4F87">
        <w:rPr>
          <w:sz w:val="20"/>
          <w:szCs w:val="20"/>
        </w:rPr>
        <w:tab/>
        <w:t>- исполняет прочие обязанности, установленные нормативными и ненормативными актами муниципального Совета;</w:t>
      </w:r>
    </w:p>
    <w:p w:rsidR="00713A72" w:rsidRPr="00BE4F87" w:rsidRDefault="00713A72" w:rsidP="00713A72">
      <w:pPr>
        <w:autoSpaceDE w:val="0"/>
        <w:autoSpaceDN w:val="0"/>
        <w:adjustRightInd w:val="0"/>
        <w:ind w:firstLine="540"/>
        <w:jc w:val="both"/>
        <w:outlineLvl w:val="2"/>
        <w:rPr>
          <w:sz w:val="20"/>
          <w:szCs w:val="20"/>
        </w:rPr>
      </w:pPr>
      <w:r w:rsidRPr="00BE4F87">
        <w:rPr>
          <w:b/>
          <w:sz w:val="20"/>
          <w:szCs w:val="20"/>
        </w:rPr>
        <w:t>Статья 11.</w:t>
      </w:r>
      <w:r w:rsidRPr="00BE4F87">
        <w:rPr>
          <w:sz w:val="20"/>
          <w:szCs w:val="20"/>
        </w:rPr>
        <w:t xml:space="preserve">  Председатель муниципального Совета имеет право:</w:t>
      </w:r>
    </w:p>
    <w:p w:rsidR="00713A72" w:rsidRPr="00BE4F87" w:rsidRDefault="00713A72" w:rsidP="00713A72">
      <w:pPr>
        <w:autoSpaceDE w:val="0"/>
        <w:autoSpaceDN w:val="0"/>
        <w:adjustRightInd w:val="0"/>
        <w:ind w:firstLine="540"/>
        <w:jc w:val="both"/>
        <w:rPr>
          <w:sz w:val="20"/>
          <w:szCs w:val="20"/>
        </w:rPr>
      </w:pPr>
      <w:r w:rsidRPr="00BE4F87">
        <w:rPr>
          <w:sz w:val="20"/>
          <w:szCs w:val="20"/>
        </w:rPr>
        <w:t>- представлять муниципальный Совет в отношениях с органами государственной власти, органами местного самоуправления, предприятиями, учреждениями и организациями;</w:t>
      </w:r>
    </w:p>
    <w:p w:rsidR="00713A72" w:rsidRPr="00BE4F87" w:rsidRDefault="00713A72" w:rsidP="00713A72">
      <w:pPr>
        <w:autoSpaceDE w:val="0"/>
        <w:autoSpaceDN w:val="0"/>
        <w:adjustRightInd w:val="0"/>
        <w:ind w:firstLine="540"/>
        <w:jc w:val="both"/>
        <w:rPr>
          <w:sz w:val="20"/>
          <w:szCs w:val="20"/>
        </w:rPr>
      </w:pPr>
      <w:r w:rsidRPr="00BE4F87">
        <w:rPr>
          <w:sz w:val="20"/>
          <w:szCs w:val="20"/>
        </w:rPr>
        <w:t>- контролировать исполнение депутатами своих полномочий;</w:t>
      </w:r>
    </w:p>
    <w:p w:rsidR="00713A72" w:rsidRPr="00BE4F87" w:rsidRDefault="00713A72" w:rsidP="00713A72">
      <w:pPr>
        <w:autoSpaceDE w:val="0"/>
        <w:autoSpaceDN w:val="0"/>
        <w:adjustRightInd w:val="0"/>
        <w:ind w:firstLine="540"/>
        <w:jc w:val="both"/>
        <w:rPr>
          <w:sz w:val="20"/>
          <w:szCs w:val="20"/>
        </w:rPr>
      </w:pPr>
      <w:r w:rsidRPr="00BE4F87">
        <w:rPr>
          <w:sz w:val="20"/>
          <w:szCs w:val="20"/>
        </w:rPr>
        <w:t>- давать поручения постоянным депутатским комиссиям муниципального Совета по исполнению решений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разрабатывать и вносить на рассмотрение проекты решений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запрашивать и получать в установленном порядке информацию, необходимую для осуществления возложенных на него обязанностей.</w:t>
      </w:r>
    </w:p>
    <w:p w:rsidR="00713A72" w:rsidRPr="00BE4F87" w:rsidRDefault="00713A72" w:rsidP="00713A72">
      <w:pPr>
        <w:autoSpaceDE w:val="0"/>
        <w:autoSpaceDN w:val="0"/>
        <w:adjustRightInd w:val="0"/>
        <w:ind w:firstLine="540"/>
        <w:jc w:val="both"/>
        <w:outlineLvl w:val="2"/>
        <w:rPr>
          <w:sz w:val="20"/>
          <w:szCs w:val="20"/>
        </w:rPr>
      </w:pPr>
      <w:r w:rsidRPr="00BE4F87">
        <w:rPr>
          <w:b/>
          <w:sz w:val="20"/>
          <w:szCs w:val="20"/>
        </w:rPr>
        <w:t xml:space="preserve">   Статья 12.</w:t>
      </w:r>
      <w:r w:rsidRPr="00BE4F87">
        <w:rPr>
          <w:sz w:val="20"/>
          <w:szCs w:val="20"/>
        </w:rPr>
        <w:t xml:space="preserve"> В целях обеспечения деятельности муниципального Совета из состава депутатов избирается заместитель Председателя  и секретарь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b/>
          <w:sz w:val="20"/>
          <w:szCs w:val="20"/>
        </w:rPr>
        <w:t xml:space="preserve">   Статья 13.</w:t>
      </w:r>
      <w:r w:rsidRPr="00BE4F87">
        <w:rPr>
          <w:sz w:val="20"/>
          <w:szCs w:val="20"/>
        </w:rPr>
        <w:t xml:space="preserve"> Заместитель Председателя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исполняет полномочия Председателя муниципального Совета в полном объеме в периоды его отсутствия;</w:t>
      </w:r>
    </w:p>
    <w:p w:rsidR="00713A72" w:rsidRPr="00BE4F87" w:rsidRDefault="00713A72" w:rsidP="00713A72">
      <w:pPr>
        <w:autoSpaceDE w:val="0"/>
        <w:autoSpaceDN w:val="0"/>
        <w:adjustRightInd w:val="0"/>
        <w:ind w:firstLine="540"/>
        <w:jc w:val="both"/>
        <w:rPr>
          <w:sz w:val="20"/>
          <w:szCs w:val="20"/>
        </w:rPr>
      </w:pPr>
      <w:r w:rsidRPr="00BE4F87">
        <w:rPr>
          <w:sz w:val="20"/>
          <w:szCs w:val="20"/>
        </w:rPr>
        <w:t>- оказывает Председателю муниципального Совета содействие в осуществлении им своих полномочий;</w:t>
      </w:r>
    </w:p>
    <w:p w:rsidR="00713A72" w:rsidRPr="00BE4F87" w:rsidRDefault="00713A72" w:rsidP="00713A72">
      <w:pPr>
        <w:autoSpaceDE w:val="0"/>
        <w:autoSpaceDN w:val="0"/>
        <w:adjustRightInd w:val="0"/>
        <w:ind w:firstLine="540"/>
        <w:jc w:val="both"/>
        <w:rPr>
          <w:sz w:val="20"/>
          <w:szCs w:val="20"/>
        </w:rPr>
      </w:pPr>
      <w:r w:rsidRPr="00BE4F87">
        <w:rPr>
          <w:sz w:val="20"/>
          <w:szCs w:val="20"/>
        </w:rPr>
        <w:t>- по поручению Председателя муниципального Совета представляет муниципальный Совет в отношениях с населением муниципального образования «Вохтомское», органами государственной власти, органами и должностными лицами местного самоуправления, а также в отношениях с иными организациями на территории Российской Федерации.</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работу по подготовке проектов решений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работу по подготовке заседаний постоянных депутатских комиссий и временных рабочих комиссий (групп);</w:t>
      </w:r>
    </w:p>
    <w:p w:rsidR="00713A72" w:rsidRPr="00BE4F87" w:rsidRDefault="00713A72" w:rsidP="00713A72">
      <w:pPr>
        <w:autoSpaceDE w:val="0"/>
        <w:autoSpaceDN w:val="0"/>
        <w:adjustRightInd w:val="0"/>
        <w:ind w:firstLine="540"/>
        <w:jc w:val="both"/>
        <w:rPr>
          <w:sz w:val="20"/>
          <w:szCs w:val="20"/>
        </w:rPr>
      </w:pPr>
      <w:r w:rsidRPr="00BE4F87">
        <w:rPr>
          <w:sz w:val="20"/>
          <w:szCs w:val="20"/>
        </w:rPr>
        <w:t>- координирует работу постоянных депутатских комиссий;</w:t>
      </w:r>
    </w:p>
    <w:p w:rsidR="00713A72" w:rsidRPr="00BE4F87" w:rsidRDefault="00713A72" w:rsidP="00713A72">
      <w:pPr>
        <w:autoSpaceDE w:val="0"/>
        <w:autoSpaceDN w:val="0"/>
        <w:adjustRightInd w:val="0"/>
        <w:ind w:firstLine="540"/>
        <w:jc w:val="both"/>
        <w:rPr>
          <w:sz w:val="20"/>
          <w:szCs w:val="20"/>
        </w:rPr>
      </w:pPr>
      <w:r w:rsidRPr="00BE4F87">
        <w:rPr>
          <w:sz w:val="20"/>
          <w:szCs w:val="20"/>
        </w:rPr>
        <w:t>- организует встречи с органами государственной власти и местного самоуправления, организациями и гражданами;</w:t>
      </w:r>
    </w:p>
    <w:p w:rsidR="00713A72" w:rsidRPr="00BE4F87" w:rsidRDefault="00713A72" w:rsidP="00713A72">
      <w:pPr>
        <w:autoSpaceDE w:val="0"/>
        <w:autoSpaceDN w:val="0"/>
        <w:adjustRightInd w:val="0"/>
        <w:ind w:firstLine="540"/>
        <w:jc w:val="both"/>
        <w:rPr>
          <w:sz w:val="20"/>
          <w:szCs w:val="20"/>
        </w:rPr>
      </w:pPr>
      <w:r w:rsidRPr="00BE4F87">
        <w:rPr>
          <w:sz w:val="20"/>
          <w:szCs w:val="20"/>
        </w:rPr>
        <w:t>- осуществляет иные полномочия, возложенные на него муниципальным Советом и Председателем муниципального Совета.</w:t>
      </w:r>
    </w:p>
    <w:p w:rsidR="00713A72" w:rsidRPr="00BE4F87" w:rsidRDefault="00713A72" w:rsidP="00713A72">
      <w:pPr>
        <w:autoSpaceDE w:val="0"/>
        <w:autoSpaceDN w:val="0"/>
        <w:adjustRightInd w:val="0"/>
        <w:ind w:firstLine="540"/>
        <w:jc w:val="both"/>
        <w:rPr>
          <w:sz w:val="20"/>
          <w:szCs w:val="20"/>
        </w:rPr>
      </w:pPr>
      <w:r w:rsidRPr="00BE4F87">
        <w:rPr>
          <w:sz w:val="20"/>
          <w:szCs w:val="20"/>
        </w:rPr>
        <w:t>Заместитель Председателя подотчетен муниципальному Совету и Председателю муниципального Совета.</w:t>
      </w:r>
    </w:p>
    <w:p w:rsidR="00713A72" w:rsidRPr="00BE4F87" w:rsidRDefault="00713A72" w:rsidP="00713A72">
      <w:pPr>
        <w:ind w:firstLine="540"/>
        <w:jc w:val="both"/>
        <w:outlineLvl w:val="0"/>
        <w:rPr>
          <w:sz w:val="20"/>
          <w:szCs w:val="20"/>
        </w:rPr>
      </w:pPr>
      <w:r w:rsidRPr="00BE4F87">
        <w:rPr>
          <w:b/>
          <w:sz w:val="20"/>
          <w:szCs w:val="20"/>
        </w:rPr>
        <w:t>Статья 14.</w:t>
      </w:r>
      <w:r w:rsidRPr="00BE4F87">
        <w:rPr>
          <w:sz w:val="20"/>
          <w:szCs w:val="20"/>
        </w:rPr>
        <w:t xml:space="preserve"> Секретарь Муниципального Совета:</w:t>
      </w:r>
    </w:p>
    <w:p w:rsidR="00713A72" w:rsidRPr="00BE4F87" w:rsidRDefault="00713A72" w:rsidP="00713A72">
      <w:pPr>
        <w:ind w:firstLine="540"/>
        <w:jc w:val="both"/>
        <w:rPr>
          <w:sz w:val="20"/>
          <w:szCs w:val="20"/>
        </w:rPr>
      </w:pPr>
      <w:r w:rsidRPr="00BE4F87">
        <w:rPr>
          <w:sz w:val="20"/>
          <w:szCs w:val="20"/>
        </w:rPr>
        <w:t>- оформляет протоколы сессий;</w:t>
      </w:r>
    </w:p>
    <w:p w:rsidR="00713A72" w:rsidRPr="00BE4F87" w:rsidRDefault="00713A72" w:rsidP="00713A72">
      <w:pPr>
        <w:ind w:firstLine="540"/>
        <w:jc w:val="both"/>
        <w:rPr>
          <w:sz w:val="20"/>
          <w:szCs w:val="20"/>
        </w:rPr>
      </w:pPr>
      <w:r w:rsidRPr="00BE4F87">
        <w:rPr>
          <w:sz w:val="20"/>
          <w:szCs w:val="20"/>
        </w:rPr>
        <w:t>- на период временного отсутствия председателя муниципального Совета и его заместителя председательствует на сессиях муниципального Совета.</w:t>
      </w:r>
    </w:p>
    <w:p w:rsidR="00713A72" w:rsidRPr="00BE4F87" w:rsidRDefault="00713A72" w:rsidP="00713A72">
      <w:pPr>
        <w:ind w:firstLine="540"/>
        <w:jc w:val="both"/>
        <w:rPr>
          <w:noProof/>
          <w:sz w:val="20"/>
          <w:szCs w:val="20"/>
        </w:rPr>
      </w:pPr>
      <w:r w:rsidRPr="00BE4F87">
        <w:rPr>
          <w:sz w:val="20"/>
          <w:szCs w:val="20"/>
        </w:rPr>
        <w:t>- выполняет поручения руководства муниципального Совета, иные функции в соответствии с Уставом и решениями муниципального Совета</w:t>
      </w:r>
      <w:r w:rsidRPr="00BE4F87">
        <w:rPr>
          <w:noProof/>
          <w:sz w:val="20"/>
          <w:szCs w:val="20"/>
        </w:rPr>
        <w:t>.</w:t>
      </w:r>
    </w:p>
    <w:p w:rsidR="00713A72" w:rsidRPr="00BE4F87" w:rsidRDefault="00713A72" w:rsidP="00713A72">
      <w:pPr>
        <w:autoSpaceDE w:val="0"/>
        <w:autoSpaceDN w:val="0"/>
        <w:adjustRightInd w:val="0"/>
        <w:ind w:firstLine="540"/>
        <w:jc w:val="both"/>
        <w:outlineLvl w:val="2"/>
        <w:rPr>
          <w:sz w:val="20"/>
          <w:szCs w:val="20"/>
        </w:rPr>
      </w:pPr>
      <w:r w:rsidRPr="00BE4F87">
        <w:rPr>
          <w:b/>
          <w:sz w:val="20"/>
          <w:szCs w:val="20"/>
        </w:rPr>
        <w:t xml:space="preserve">Статья 15. </w:t>
      </w:r>
      <w:r w:rsidRPr="00BE4F87">
        <w:rPr>
          <w:sz w:val="20"/>
          <w:szCs w:val="20"/>
        </w:rPr>
        <w:t xml:space="preserve">Председатель постоянной комиссии, а также заместители председателя и секретарь избираются на заседании комиссии и утверждаются муниципальным Советом. Избрание утверждается решением муниципального Совета. </w:t>
      </w:r>
    </w:p>
    <w:p w:rsidR="00713A72" w:rsidRPr="00BE4F87" w:rsidRDefault="00713A72" w:rsidP="00713A72">
      <w:pPr>
        <w:autoSpaceDE w:val="0"/>
        <w:autoSpaceDN w:val="0"/>
        <w:adjustRightInd w:val="0"/>
        <w:ind w:firstLine="540"/>
        <w:jc w:val="both"/>
        <w:outlineLvl w:val="2"/>
        <w:rPr>
          <w:sz w:val="20"/>
          <w:szCs w:val="20"/>
        </w:rPr>
      </w:pPr>
      <w:r w:rsidRPr="00BE4F87">
        <w:rPr>
          <w:sz w:val="20"/>
          <w:szCs w:val="20"/>
        </w:rPr>
        <w:t>Постоянные комиссии муниципального Совета создаются муниципальным Со</w:t>
      </w:r>
      <w:r w:rsidRPr="00BE4F87">
        <w:rPr>
          <w:sz w:val="20"/>
          <w:szCs w:val="20"/>
        </w:rPr>
        <w:softHyphen/>
        <w:t>ветом на срок его полномочий для предварительного рассмотрения и подготовки вопросов, относящихся к ведению муниципального Совета, осуществления контроля за реализацией принятых решений.</w:t>
      </w:r>
    </w:p>
    <w:p w:rsidR="00713A72" w:rsidRPr="00BE4F87" w:rsidRDefault="00713A72" w:rsidP="00713A72">
      <w:pPr>
        <w:ind w:firstLine="708"/>
        <w:jc w:val="both"/>
        <w:outlineLvl w:val="0"/>
        <w:rPr>
          <w:b/>
          <w:sz w:val="20"/>
          <w:szCs w:val="20"/>
        </w:rPr>
      </w:pPr>
      <w:r w:rsidRPr="00BE4F87">
        <w:rPr>
          <w:sz w:val="20"/>
          <w:szCs w:val="20"/>
        </w:rPr>
        <w:t xml:space="preserve"> Председатель постоянной комиссии:</w:t>
      </w:r>
    </w:p>
    <w:p w:rsidR="00713A72" w:rsidRPr="00BE4F87" w:rsidRDefault="00713A72" w:rsidP="00713A72">
      <w:pPr>
        <w:ind w:firstLine="708"/>
        <w:jc w:val="both"/>
        <w:rPr>
          <w:sz w:val="20"/>
          <w:szCs w:val="20"/>
        </w:rPr>
      </w:pPr>
      <w:r w:rsidRPr="00BE4F87">
        <w:rPr>
          <w:sz w:val="20"/>
          <w:szCs w:val="20"/>
        </w:rPr>
        <w:t>- руководит работой постоянной комиссии, отвечает за ее деятельность, разрабатывает проекты плана и основные направления ее работы;</w:t>
      </w:r>
    </w:p>
    <w:p w:rsidR="00713A72" w:rsidRPr="00BE4F87" w:rsidRDefault="00713A72" w:rsidP="00713A72">
      <w:pPr>
        <w:ind w:firstLine="708"/>
        <w:jc w:val="both"/>
        <w:rPr>
          <w:sz w:val="20"/>
          <w:szCs w:val="20"/>
        </w:rPr>
      </w:pPr>
      <w:r w:rsidRPr="00BE4F87">
        <w:rPr>
          <w:sz w:val="20"/>
          <w:szCs w:val="20"/>
        </w:rPr>
        <w:t>- отвечает за подготовку и регулярное проведение заседаний постоянной ко</w:t>
      </w:r>
      <w:r w:rsidRPr="00BE4F87">
        <w:rPr>
          <w:sz w:val="20"/>
          <w:szCs w:val="20"/>
        </w:rPr>
        <w:softHyphen/>
        <w:t>миссии, готовит заключения, рекомендации, предложения по рассматриваемым постоянной комиссией вопросам;</w:t>
      </w:r>
    </w:p>
    <w:p w:rsidR="00713A72" w:rsidRPr="00BE4F87" w:rsidRDefault="00713A72" w:rsidP="00713A72">
      <w:pPr>
        <w:ind w:firstLine="708"/>
        <w:jc w:val="both"/>
        <w:rPr>
          <w:sz w:val="20"/>
          <w:szCs w:val="20"/>
        </w:rPr>
      </w:pPr>
      <w:r w:rsidRPr="00BE4F87">
        <w:rPr>
          <w:sz w:val="20"/>
          <w:szCs w:val="20"/>
        </w:rPr>
        <w:t>- выполняет поручения руководства муниципального Совета, иные функции в соответствии с Уставом и решениями муниципального Совета.</w:t>
      </w:r>
    </w:p>
    <w:p w:rsidR="00713A72" w:rsidRPr="00BE4F87" w:rsidRDefault="00713A72" w:rsidP="00713A72">
      <w:pPr>
        <w:ind w:firstLine="708"/>
        <w:jc w:val="both"/>
        <w:rPr>
          <w:sz w:val="20"/>
          <w:szCs w:val="20"/>
        </w:rPr>
      </w:pPr>
      <w:r w:rsidRPr="00BE4F87">
        <w:rPr>
          <w:b/>
          <w:noProof/>
          <w:sz w:val="20"/>
          <w:szCs w:val="20"/>
        </w:rPr>
        <w:t>Статья 16.</w:t>
      </w:r>
      <w:r w:rsidRPr="00BE4F87">
        <w:rPr>
          <w:noProof/>
          <w:sz w:val="20"/>
          <w:szCs w:val="20"/>
        </w:rPr>
        <w:t xml:space="preserve"> </w:t>
      </w:r>
      <w:r w:rsidRPr="00BE4F87">
        <w:rPr>
          <w:sz w:val="20"/>
          <w:szCs w:val="20"/>
        </w:rPr>
        <w:t>С целью подготовки отдельных вопросов муниципальный Совет вправе соз</w:t>
      </w:r>
      <w:r w:rsidRPr="00BE4F87">
        <w:rPr>
          <w:sz w:val="20"/>
          <w:szCs w:val="20"/>
        </w:rPr>
        <w:softHyphen/>
        <w:t>давать для осуществления своих полномочий рабочие группы из числа членов про</w:t>
      </w:r>
      <w:r w:rsidRPr="00BE4F87">
        <w:rPr>
          <w:sz w:val="20"/>
          <w:szCs w:val="20"/>
        </w:rPr>
        <w:softHyphen/>
        <w:t>фильной постоянной комиссии, других депутатов.</w:t>
      </w:r>
    </w:p>
    <w:p w:rsidR="00713A72" w:rsidRPr="00BE4F87" w:rsidRDefault="00713A72" w:rsidP="00713A72">
      <w:pPr>
        <w:ind w:firstLine="708"/>
        <w:jc w:val="both"/>
        <w:rPr>
          <w:sz w:val="20"/>
          <w:szCs w:val="20"/>
        </w:rPr>
      </w:pPr>
    </w:p>
    <w:p w:rsidR="00713A72" w:rsidRPr="00BE4F87" w:rsidRDefault="00713A72" w:rsidP="00713A72">
      <w:pPr>
        <w:ind w:left="119"/>
        <w:jc w:val="center"/>
        <w:rPr>
          <w:b/>
          <w:sz w:val="20"/>
          <w:szCs w:val="20"/>
        </w:rPr>
      </w:pPr>
      <w:r w:rsidRPr="00BE4F87">
        <w:rPr>
          <w:b/>
          <w:noProof/>
          <w:sz w:val="20"/>
          <w:szCs w:val="20"/>
        </w:rPr>
        <w:lastRenderedPageBreak/>
        <w:t xml:space="preserve">ГЛАВА 4. </w:t>
      </w:r>
      <w:r w:rsidRPr="00BE4F87">
        <w:rPr>
          <w:b/>
          <w:sz w:val="20"/>
          <w:szCs w:val="20"/>
        </w:rPr>
        <w:t xml:space="preserve"> Порядок избрания и отзыва должностных лиц, </w:t>
      </w:r>
    </w:p>
    <w:p w:rsidR="00713A72" w:rsidRPr="00BE4F87" w:rsidRDefault="00713A72" w:rsidP="00713A72">
      <w:pPr>
        <w:ind w:left="119"/>
        <w:jc w:val="center"/>
        <w:rPr>
          <w:b/>
          <w:sz w:val="20"/>
          <w:szCs w:val="20"/>
        </w:rPr>
      </w:pPr>
      <w:r w:rsidRPr="00BE4F87">
        <w:rPr>
          <w:b/>
          <w:sz w:val="20"/>
          <w:szCs w:val="20"/>
        </w:rPr>
        <w:t>формирования органов муниципального Совета</w:t>
      </w:r>
    </w:p>
    <w:p w:rsidR="00713A72" w:rsidRPr="00BE4F87" w:rsidRDefault="00713A72" w:rsidP="00713A72">
      <w:pPr>
        <w:ind w:firstLine="708"/>
        <w:jc w:val="both"/>
        <w:rPr>
          <w:noProof/>
          <w:sz w:val="20"/>
          <w:szCs w:val="20"/>
        </w:rPr>
      </w:pPr>
      <w:r w:rsidRPr="00BE4F87">
        <w:rPr>
          <w:b/>
          <w:noProof/>
          <w:sz w:val="20"/>
          <w:szCs w:val="20"/>
        </w:rPr>
        <w:t>Статья 17.</w:t>
      </w:r>
      <w:r w:rsidRPr="00BE4F87">
        <w:rPr>
          <w:noProof/>
          <w:sz w:val="20"/>
          <w:szCs w:val="20"/>
        </w:rPr>
        <w:t xml:space="preserve"> </w:t>
      </w:r>
    </w:p>
    <w:p w:rsidR="00713A72" w:rsidRPr="00BE4F87" w:rsidRDefault="00713A72" w:rsidP="00713A72">
      <w:pPr>
        <w:ind w:firstLine="708"/>
        <w:jc w:val="both"/>
        <w:rPr>
          <w:noProof/>
          <w:sz w:val="20"/>
          <w:szCs w:val="20"/>
        </w:rPr>
      </w:pPr>
      <w:r w:rsidRPr="00BE4F87">
        <w:rPr>
          <w:noProof/>
          <w:sz w:val="20"/>
          <w:szCs w:val="20"/>
        </w:rPr>
        <w:t xml:space="preserve">1. </w:t>
      </w:r>
      <w:r w:rsidRPr="00BE4F87">
        <w:rPr>
          <w:sz w:val="20"/>
          <w:szCs w:val="20"/>
        </w:rPr>
        <w:t xml:space="preserve">На первой сессии муниципального Совета  нового созыва </w:t>
      </w:r>
      <w:r w:rsidRPr="00BE4F87">
        <w:rPr>
          <w:sz w:val="20"/>
          <w:szCs w:val="20"/>
          <w:u w:val="single"/>
        </w:rPr>
        <w:t xml:space="preserve">из числа депутатов </w:t>
      </w:r>
      <w:r w:rsidRPr="00BE4F87">
        <w:rPr>
          <w:sz w:val="20"/>
          <w:szCs w:val="20"/>
        </w:rPr>
        <w:t>избираются председатель,  заместитель председателя и секретарь муниципального Совета</w:t>
      </w:r>
      <w:r w:rsidRPr="00BE4F87">
        <w:rPr>
          <w:noProof/>
          <w:sz w:val="20"/>
          <w:szCs w:val="20"/>
        </w:rPr>
        <w:t>.</w:t>
      </w:r>
    </w:p>
    <w:p w:rsidR="00713A72" w:rsidRPr="00BE4F87" w:rsidRDefault="00713A72" w:rsidP="00713A72">
      <w:pPr>
        <w:ind w:firstLine="708"/>
        <w:jc w:val="both"/>
        <w:rPr>
          <w:sz w:val="20"/>
          <w:szCs w:val="20"/>
        </w:rPr>
      </w:pPr>
      <w:r w:rsidRPr="00BE4F87">
        <w:rPr>
          <w:noProof/>
          <w:sz w:val="20"/>
          <w:szCs w:val="20"/>
        </w:rPr>
        <w:t xml:space="preserve">2.  Председатель, заместитель председателя и секретарь муниципального Совета  могут быть избраны как путем тайного голосования, так и, по решению депутатов муниципального Совета, путем проведения открытого голосования.  </w:t>
      </w:r>
    </w:p>
    <w:p w:rsidR="00713A72" w:rsidRPr="00BE4F87" w:rsidRDefault="00713A72" w:rsidP="00713A72">
      <w:pPr>
        <w:ind w:firstLine="708"/>
        <w:jc w:val="both"/>
        <w:rPr>
          <w:sz w:val="20"/>
          <w:szCs w:val="20"/>
        </w:rPr>
      </w:pPr>
      <w:r w:rsidRPr="00BE4F87">
        <w:rPr>
          <w:sz w:val="20"/>
          <w:szCs w:val="20"/>
        </w:rPr>
        <w:t>3. Кандидатуры для избрания должностных лиц муниципального Совета выдви</w:t>
      </w:r>
      <w:r w:rsidRPr="00BE4F87">
        <w:rPr>
          <w:sz w:val="20"/>
          <w:szCs w:val="20"/>
        </w:rPr>
        <w:softHyphen/>
        <w:t xml:space="preserve">гаются как группами (фракциями) депутатов, так и отдельными депутатами. </w:t>
      </w:r>
    </w:p>
    <w:p w:rsidR="00713A72" w:rsidRPr="00BE4F87" w:rsidRDefault="00713A72" w:rsidP="00713A72">
      <w:pPr>
        <w:ind w:firstLine="708"/>
        <w:jc w:val="both"/>
        <w:rPr>
          <w:sz w:val="20"/>
          <w:szCs w:val="20"/>
        </w:rPr>
      </w:pPr>
      <w:r w:rsidRPr="00BE4F87">
        <w:rPr>
          <w:sz w:val="20"/>
          <w:szCs w:val="20"/>
        </w:rPr>
        <w:t>Возможно самовыдвижение</w:t>
      </w:r>
      <w:r w:rsidRPr="00BE4F87">
        <w:rPr>
          <w:noProof/>
          <w:sz w:val="20"/>
          <w:szCs w:val="20"/>
        </w:rPr>
        <w:t>.</w:t>
      </w:r>
      <w:r w:rsidRPr="00BE4F87">
        <w:rPr>
          <w:sz w:val="20"/>
          <w:szCs w:val="20"/>
        </w:rPr>
        <w:t xml:space="preserve"> </w:t>
      </w:r>
    </w:p>
    <w:p w:rsidR="00713A72" w:rsidRPr="00BE4F87" w:rsidRDefault="00713A72" w:rsidP="00713A72">
      <w:pPr>
        <w:ind w:firstLine="708"/>
        <w:jc w:val="both"/>
        <w:rPr>
          <w:sz w:val="20"/>
          <w:szCs w:val="20"/>
        </w:rPr>
      </w:pPr>
      <w:r w:rsidRPr="00BE4F87">
        <w:rPr>
          <w:sz w:val="20"/>
          <w:szCs w:val="20"/>
        </w:rPr>
        <w:t>Выдвижение кандидатур списком не допускается.</w:t>
      </w:r>
    </w:p>
    <w:p w:rsidR="00713A72" w:rsidRPr="00BE4F87" w:rsidRDefault="00713A72" w:rsidP="00713A72">
      <w:pPr>
        <w:ind w:firstLine="708"/>
        <w:jc w:val="both"/>
        <w:rPr>
          <w:sz w:val="20"/>
          <w:szCs w:val="20"/>
        </w:rPr>
      </w:pPr>
      <w:r w:rsidRPr="00BE4F87">
        <w:rPr>
          <w:noProof/>
          <w:sz w:val="20"/>
          <w:szCs w:val="20"/>
        </w:rPr>
        <w:t xml:space="preserve">4. </w:t>
      </w:r>
      <w:r w:rsidRPr="00BE4F87">
        <w:rPr>
          <w:sz w:val="20"/>
          <w:szCs w:val="20"/>
        </w:rPr>
        <w:t>После начала обсуждения выдвижение новых кандидатур не допускается. Каждому кандидату при каждом выдвижении предоставляется возможность выступить, ответить на вопросы депутатов, а после завершения обсуждения кандидатур, выступить с заключительным словом.</w:t>
      </w:r>
    </w:p>
    <w:p w:rsidR="00713A72" w:rsidRPr="00BE4F87" w:rsidRDefault="00713A72" w:rsidP="00713A72">
      <w:pPr>
        <w:ind w:firstLine="708"/>
        <w:jc w:val="both"/>
        <w:rPr>
          <w:sz w:val="20"/>
          <w:szCs w:val="20"/>
        </w:rPr>
      </w:pPr>
      <w:r w:rsidRPr="00BE4F87">
        <w:rPr>
          <w:noProof/>
          <w:sz w:val="20"/>
          <w:szCs w:val="20"/>
        </w:rPr>
        <w:t>5.</w:t>
      </w:r>
      <w:r w:rsidRPr="00BE4F87">
        <w:rPr>
          <w:sz w:val="20"/>
          <w:szCs w:val="20"/>
        </w:rPr>
        <w:t xml:space="preserve"> Депутат имеет право на выступление до</w:t>
      </w:r>
      <w:r w:rsidRPr="00BE4F87">
        <w:rPr>
          <w:noProof/>
          <w:sz w:val="20"/>
          <w:szCs w:val="20"/>
        </w:rPr>
        <w:t xml:space="preserve"> 3</w:t>
      </w:r>
      <w:r w:rsidRPr="00BE4F87">
        <w:rPr>
          <w:sz w:val="20"/>
          <w:szCs w:val="20"/>
        </w:rPr>
        <w:t xml:space="preserve"> минут в поддержку или против кандидата на выборную должность (не более одного раза по каждому кандидату)</w:t>
      </w:r>
      <w:r w:rsidRPr="00BE4F87">
        <w:rPr>
          <w:noProof/>
          <w:sz w:val="20"/>
          <w:szCs w:val="20"/>
        </w:rPr>
        <w:t>.</w:t>
      </w:r>
    </w:p>
    <w:p w:rsidR="00713A72" w:rsidRPr="00BE4F87" w:rsidRDefault="00713A72" w:rsidP="00713A72">
      <w:pPr>
        <w:ind w:firstLine="708"/>
        <w:jc w:val="both"/>
        <w:rPr>
          <w:sz w:val="20"/>
          <w:szCs w:val="20"/>
        </w:rPr>
      </w:pPr>
      <w:r w:rsidRPr="00BE4F87">
        <w:rPr>
          <w:noProof/>
          <w:sz w:val="20"/>
          <w:szCs w:val="20"/>
        </w:rPr>
        <w:t>6.</w:t>
      </w:r>
      <w:r w:rsidRPr="00BE4F87">
        <w:rPr>
          <w:sz w:val="20"/>
          <w:szCs w:val="20"/>
        </w:rPr>
        <w:t xml:space="preserve"> Избранным считается кандидат, за которого проголосовало 2/3 от установленного числа депутатов.</w:t>
      </w:r>
    </w:p>
    <w:p w:rsidR="00713A72" w:rsidRPr="00BE4F87" w:rsidRDefault="00713A72" w:rsidP="00713A72">
      <w:pPr>
        <w:ind w:firstLine="708"/>
        <w:jc w:val="both"/>
        <w:rPr>
          <w:noProof/>
          <w:sz w:val="20"/>
          <w:szCs w:val="20"/>
        </w:rPr>
      </w:pPr>
      <w:r w:rsidRPr="00BE4F87">
        <w:rPr>
          <w:b/>
          <w:noProof/>
          <w:sz w:val="20"/>
          <w:szCs w:val="20"/>
        </w:rPr>
        <w:t>Статья 18.</w:t>
      </w:r>
      <w:r w:rsidRPr="00BE4F87">
        <w:rPr>
          <w:noProof/>
          <w:sz w:val="20"/>
          <w:szCs w:val="20"/>
        </w:rPr>
        <w:t xml:space="preserve"> </w:t>
      </w:r>
    </w:p>
    <w:p w:rsidR="00713A72" w:rsidRPr="00BE4F87" w:rsidRDefault="00713A72" w:rsidP="00713A72">
      <w:pPr>
        <w:ind w:firstLine="708"/>
        <w:jc w:val="both"/>
        <w:rPr>
          <w:sz w:val="20"/>
          <w:szCs w:val="20"/>
        </w:rPr>
      </w:pPr>
      <w:r w:rsidRPr="00BE4F87">
        <w:rPr>
          <w:noProof/>
          <w:sz w:val="20"/>
          <w:szCs w:val="20"/>
        </w:rPr>
        <w:t xml:space="preserve">1. </w:t>
      </w:r>
      <w:r w:rsidRPr="00BE4F87">
        <w:rPr>
          <w:sz w:val="20"/>
          <w:szCs w:val="20"/>
        </w:rPr>
        <w:t>Вопрос об отзыве с выборной должности вносится в повестку дня сессии по инициативе 2/3 от установленной численности депутатов муниципального Совета.</w:t>
      </w:r>
    </w:p>
    <w:p w:rsidR="00713A72" w:rsidRPr="00BE4F87" w:rsidRDefault="00713A72" w:rsidP="00713A72">
      <w:pPr>
        <w:ind w:firstLine="708"/>
        <w:jc w:val="both"/>
        <w:rPr>
          <w:sz w:val="20"/>
          <w:szCs w:val="20"/>
        </w:rPr>
      </w:pPr>
      <w:r w:rsidRPr="00BE4F87">
        <w:rPr>
          <w:noProof/>
          <w:sz w:val="20"/>
          <w:szCs w:val="20"/>
        </w:rPr>
        <w:t xml:space="preserve">2. </w:t>
      </w:r>
      <w:r w:rsidRPr="00BE4F87">
        <w:rPr>
          <w:sz w:val="20"/>
          <w:szCs w:val="20"/>
        </w:rPr>
        <w:t>При включении в повестку дня сессии муниципального Совета вопроса об отзыве с выборной должности, обсуждение проводится по процедуре, аналогичной процедуре при избрании.</w:t>
      </w:r>
    </w:p>
    <w:p w:rsidR="00713A72" w:rsidRPr="00BE4F87" w:rsidRDefault="00713A72" w:rsidP="00713A72">
      <w:pPr>
        <w:ind w:firstLine="708"/>
        <w:jc w:val="both"/>
        <w:rPr>
          <w:sz w:val="20"/>
          <w:szCs w:val="20"/>
        </w:rPr>
      </w:pPr>
      <w:r w:rsidRPr="00BE4F87">
        <w:rPr>
          <w:noProof/>
          <w:sz w:val="20"/>
          <w:szCs w:val="20"/>
        </w:rPr>
        <w:t xml:space="preserve">3. </w:t>
      </w:r>
      <w:r w:rsidRPr="00BE4F87">
        <w:rPr>
          <w:sz w:val="20"/>
          <w:szCs w:val="20"/>
        </w:rPr>
        <w:t>После обсуждения вопрос об отзыве должностного лица ставится на отк</w:t>
      </w:r>
      <w:r w:rsidRPr="00BE4F87">
        <w:rPr>
          <w:sz w:val="20"/>
          <w:szCs w:val="20"/>
        </w:rPr>
        <w:softHyphen/>
        <w:t>рытое голосование</w:t>
      </w:r>
      <w:r w:rsidRPr="00BE4F87">
        <w:rPr>
          <w:noProof/>
          <w:sz w:val="20"/>
          <w:szCs w:val="20"/>
        </w:rPr>
        <w:t>.</w:t>
      </w:r>
    </w:p>
    <w:p w:rsidR="00713A72" w:rsidRPr="00BE4F87" w:rsidRDefault="00713A72" w:rsidP="00713A72">
      <w:pPr>
        <w:ind w:firstLine="708"/>
        <w:jc w:val="both"/>
        <w:rPr>
          <w:sz w:val="20"/>
          <w:szCs w:val="20"/>
        </w:rPr>
      </w:pPr>
      <w:r w:rsidRPr="00BE4F87">
        <w:rPr>
          <w:noProof/>
          <w:sz w:val="20"/>
          <w:szCs w:val="20"/>
        </w:rPr>
        <w:t xml:space="preserve">4. </w:t>
      </w:r>
      <w:r w:rsidRPr="00BE4F87">
        <w:rPr>
          <w:sz w:val="20"/>
          <w:szCs w:val="20"/>
        </w:rPr>
        <w:t>Решение об отзыве должностного лица муниципального Совета принимается, если за него проголосовало</w:t>
      </w:r>
      <w:r w:rsidRPr="00BE4F87">
        <w:rPr>
          <w:noProof/>
          <w:sz w:val="20"/>
          <w:szCs w:val="20"/>
        </w:rPr>
        <w:t xml:space="preserve"> 2/3</w:t>
      </w:r>
      <w:r w:rsidRPr="00BE4F87">
        <w:rPr>
          <w:sz w:val="20"/>
          <w:szCs w:val="20"/>
        </w:rPr>
        <w:t xml:space="preserve"> от установленной численности депутатов.</w:t>
      </w:r>
    </w:p>
    <w:p w:rsidR="00713A72" w:rsidRPr="00BE4F87" w:rsidRDefault="00713A72" w:rsidP="00713A72">
      <w:pPr>
        <w:ind w:firstLine="708"/>
        <w:jc w:val="both"/>
        <w:rPr>
          <w:noProof/>
          <w:sz w:val="20"/>
          <w:szCs w:val="20"/>
        </w:rPr>
      </w:pPr>
      <w:r w:rsidRPr="00BE4F87">
        <w:rPr>
          <w:b/>
          <w:noProof/>
          <w:sz w:val="20"/>
          <w:szCs w:val="20"/>
        </w:rPr>
        <w:t>Статья 19.</w:t>
      </w:r>
      <w:r w:rsidRPr="00BE4F87">
        <w:rPr>
          <w:noProof/>
          <w:sz w:val="20"/>
          <w:szCs w:val="20"/>
        </w:rPr>
        <w:t xml:space="preserve"> </w:t>
      </w:r>
    </w:p>
    <w:p w:rsidR="00713A72" w:rsidRPr="00BE4F87" w:rsidRDefault="00713A72" w:rsidP="00713A72">
      <w:pPr>
        <w:ind w:firstLine="708"/>
        <w:jc w:val="both"/>
        <w:rPr>
          <w:sz w:val="20"/>
          <w:szCs w:val="20"/>
        </w:rPr>
      </w:pPr>
      <w:r w:rsidRPr="00BE4F87">
        <w:rPr>
          <w:sz w:val="20"/>
          <w:szCs w:val="20"/>
        </w:rPr>
        <w:t xml:space="preserve">1. Постоянные комиссии утверждаются на сессии муниципального Совета на срок полномочий муниципального Совета большинством голосов от установленной численности депутатов. </w:t>
      </w:r>
    </w:p>
    <w:p w:rsidR="00713A72" w:rsidRPr="00BE4F87" w:rsidRDefault="00713A72" w:rsidP="00713A72">
      <w:pPr>
        <w:ind w:firstLine="708"/>
        <w:jc w:val="both"/>
        <w:rPr>
          <w:sz w:val="20"/>
          <w:szCs w:val="20"/>
        </w:rPr>
      </w:pPr>
      <w:r w:rsidRPr="00BE4F87">
        <w:rPr>
          <w:sz w:val="20"/>
          <w:szCs w:val="20"/>
        </w:rPr>
        <w:t>Первоначально утверждается перечень постоянных комиссий.</w:t>
      </w:r>
    </w:p>
    <w:p w:rsidR="00713A72" w:rsidRPr="00BE4F87" w:rsidRDefault="00713A72" w:rsidP="00713A72">
      <w:pPr>
        <w:ind w:firstLine="708"/>
        <w:jc w:val="both"/>
        <w:rPr>
          <w:sz w:val="20"/>
          <w:szCs w:val="20"/>
        </w:rPr>
      </w:pPr>
      <w:r w:rsidRPr="00BE4F87">
        <w:rPr>
          <w:noProof/>
          <w:sz w:val="20"/>
          <w:szCs w:val="20"/>
        </w:rPr>
        <w:t xml:space="preserve">2. </w:t>
      </w:r>
      <w:r w:rsidRPr="00BE4F87">
        <w:rPr>
          <w:sz w:val="20"/>
          <w:szCs w:val="20"/>
        </w:rPr>
        <w:t>Состав постоянных комиссий формируется по принципу самозаписи, пере</w:t>
      </w:r>
      <w:r w:rsidRPr="00BE4F87">
        <w:rPr>
          <w:sz w:val="20"/>
          <w:szCs w:val="20"/>
        </w:rPr>
        <w:softHyphen/>
        <w:t xml:space="preserve">ход в другую комиссию осуществляется по письменному заявлению депутата. </w:t>
      </w:r>
    </w:p>
    <w:p w:rsidR="00713A72" w:rsidRPr="00BE4F87" w:rsidRDefault="00713A72" w:rsidP="00713A72">
      <w:pPr>
        <w:ind w:firstLine="708"/>
        <w:jc w:val="both"/>
        <w:rPr>
          <w:sz w:val="20"/>
          <w:szCs w:val="20"/>
        </w:rPr>
      </w:pPr>
      <w:r w:rsidRPr="00BE4F87">
        <w:rPr>
          <w:sz w:val="20"/>
          <w:szCs w:val="20"/>
        </w:rPr>
        <w:t>В слу</w:t>
      </w:r>
      <w:r w:rsidRPr="00BE4F87">
        <w:rPr>
          <w:sz w:val="20"/>
          <w:szCs w:val="20"/>
        </w:rPr>
        <w:softHyphen/>
        <w:t>чае необходимости могут образовываться другие постоянные комиссии, упразд</w:t>
      </w:r>
      <w:r w:rsidRPr="00BE4F87">
        <w:rPr>
          <w:sz w:val="20"/>
          <w:szCs w:val="20"/>
        </w:rPr>
        <w:softHyphen/>
        <w:t>няться и реорганизовываться ранее созданные. Новая постоянная комиссия вы</w:t>
      </w:r>
      <w:r w:rsidRPr="00BE4F87">
        <w:rPr>
          <w:sz w:val="20"/>
          <w:szCs w:val="20"/>
        </w:rPr>
        <w:softHyphen/>
        <w:t>носится на утверждение муниципальным Советом, если не менее трех депутатов письменно выразили желание ее создать</w:t>
      </w:r>
      <w:r w:rsidRPr="00BE4F87">
        <w:rPr>
          <w:noProof/>
          <w:sz w:val="20"/>
          <w:szCs w:val="20"/>
        </w:rPr>
        <w:t>.</w:t>
      </w:r>
    </w:p>
    <w:p w:rsidR="00713A72" w:rsidRPr="00BE4F87" w:rsidRDefault="00713A72" w:rsidP="00713A72">
      <w:pPr>
        <w:ind w:firstLine="708"/>
        <w:jc w:val="both"/>
        <w:rPr>
          <w:sz w:val="20"/>
          <w:szCs w:val="20"/>
        </w:rPr>
      </w:pPr>
      <w:r w:rsidRPr="00BE4F87">
        <w:rPr>
          <w:noProof/>
          <w:sz w:val="20"/>
          <w:szCs w:val="20"/>
        </w:rPr>
        <w:t xml:space="preserve">3. </w:t>
      </w:r>
      <w:r w:rsidRPr="00BE4F87">
        <w:rPr>
          <w:sz w:val="20"/>
          <w:szCs w:val="20"/>
        </w:rPr>
        <w:t>Председатель, заместитель председателя и секретарь постоянной ко</w:t>
      </w:r>
      <w:r w:rsidRPr="00BE4F87">
        <w:rPr>
          <w:sz w:val="20"/>
          <w:szCs w:val="20"/>
        </w:rPr>
        <w:softHyphen/>
        <w:t>миссии избираются из числа членов постоянной комиссии путем открытого голосо</w:t>
      </w:r>
      <w:r w:rsidRPr="00BE4F87">
        <w:rPr>
          <w:sz w:val="20"/>
          <w:szCs w:val="20"/>
        </w:rPr>
        <w:softHyphen/>
        <w:t>вания на первом заседании комиссии с последующим утверждением на сессии муниципального Совета.</w:t>
      </w:r>
    </w:p>
    <w:p w:rsidR="00713A72" w:rsidRPr="00BE4F87" w:rsidRDefault="00713A72" w:rsidP="00713A72">
      <w:pPr>
        <w:ind w:firstLine="708"/>
        <w:jc w:val="both"/>
        <w:rPr>
          <w:sz w:val="20"/>
          <w:szCs w:val="20"/>
        </w:rPr>
      </w:pPr>
    </w:p>
    <w:p w:rsidR="00713A72" w:rsidRPr="00BE4F87" w:rsidRDefault="00713A72" w:rsidP="00713A72">
      <w:pPr>
        <w:jc w:val="center"/>
        <w:rPr>
          <w:b/>
          <w:sz w:val="20"/>
          <w:szCs w:val="20"/>
        </w:rPr>
      </w:pPr>
      <w:r w:rsidRPr="00BE4F87">
        <w:rPr>
          <w:b/>
          <w:sz w:val="20"/>
          <w:szCs w:val="20"/>
        </w:rPr>
        <w:t>ГЛАВА 5. Порядок созыва сессий</w:t>
      </w:r>
    </w:p>
    <w:p w:rsidR="00713A72" w:rsidRPr="00BE4F87" w:rsidRDefault="00713A72" w:rsidP="00713A72">
      <w:pPr>
        <w:ind w:firstLine="708"/>
        <w:jc w:val="both"/>
        <w:rPr>
          <w:sz w:val="20"/>
          <w:szCs w:val="20"/>
        </w:rPr>
      </w:pPr>
      <w:r w:rsidRPr="00BE4F87">
        <w:rPr>
          <w:b/>
          <w:noProof/>
          <w:sz w:val="20"/>
          <w:szCs w:val="20"/>
        </w:rPr>
        <w:t>Статья 20.</w:t>
      </w:r>
      <w:r w:rsidRPr="00BE4F87">
        <w:rPr>
          <w:noProof/>
          <w:sz w:val="20"/>
          <w:szCs w:val="20"/>
        </w:rPr>
        <w:t xml:space="preserve"> </w:t>
      </w:r>
      <w:r w:rsidRPr="00BE4F87">
        <w:rPr>
          <w:sz w:val="20"/>
          <w:szCs w:val="20"/>
        </w:rPr>
        <w:t>Основной формой деятельности муниципального Совета являются сессии. Муниципальный Совет проводит:</w:t>
      </w:r>
    </w:p>
    <w:p w:rsidR="00713A72" w:rsidRPr="00BE4F87" w:rsidRDefault="00713A72" w:rsidP="00713A72">
      <w:pPr>
        <w:ind w:firstLine="220"/>
        <w:jc w:val="both"/>
        <w:rPr>
          <w:sz w:val="20"/>
          <w:szCs w:val="20"/>
        </w:rPr>
      </w:pPr>
      <w:r w:rsidRPr="00BE4F87">
        <w:rPr>
          <w:sz w:val="20"/>
          <w:szCs w:val="20"/>
        </w:rPr>
        <w:t>- очередные сессии;</w:t>
      </w:r>
    </w:p>
    <w:p w:rsidR="00713A72" w:rsidRPr="00BE4F87" w:rsidRDefault="00713A72" w:rsidP="00713A72">
      <w:pPr>
        <w:ind w:firstLine="220"/>
        <w:jc w:val="both"/>
        <w:rPr>
          <w:sz w:val="20"/>
          <w:szCs w:val="20"/>
        </w:rPr>
      </w:pPr>
      <w:r w:rsidRPr="00BE4F87">
        <w:rPr>
          <w:sz w:val="20"/>
          <w:szCs w:val="20"/>
        </w:rPr>
        <w:t>- внеочередные сессии;</w:t>
      </w:r>
    </w:p>
    <w:p w:rsidR="00713A72" w:rsidRPr="00BE4F87" w:rsidRDefault="00713A72" w:rsidP="00713A72">
      <w:pPr>
        <w:ind w:firstLine="220"/>
        <w:jc w:val="both"/>
        <w:rPr>
          <w:sz w:val="20"/>
          <w:szCs w:val="20"/>
        </w:rPr>
      </w:pPr>
      <w:r w:rsidRPr="00BE4F87">
        <w:rPr>
          <w:sz w:val="20"/>
          <w:szCs w:val="20"/>
        </w:rPr>
        <w:t>- экстренные сессии.</w:t>
      </w:r>
    </w:p>
    <w:p w:rsidR="00713A72" w:rsidRPr="00BE4F87" w:rsidRDefault="00713A72" w:rsidP="00713A72">
      <w:pPr>
        <w:ind w:firstLine="708"/>
        <w:jc w:val="both"/>
        <w:rPr>
          <w:sz w:val="20"/>
          <w:szCs w:val="20"/>
        </w:rPr>
      </w:pPr>
      <w:r w:rsidRPr="00BE4F87">
        <w:rPr>
          <w:b/>
          <w:noProof/>
          <w:sz w:val="20"/>
          <w:szCs w:val="20"/>
        </w:rPr>
        <w:t>Статья 21.</w:t>
      </w:r>
      <w:r w:rsidRPr="00BE4F87">
        <w:rPr>
          <w:noProof/>
          <w:sz w:val="20"/>
          <w:szCs w:val="20"/>
        </w:rPr>
        <w:t xml:space="preserve"> </w:t>
      </w:r>
      <w:r w:rsidRPr="00BE4F87">
        <w:rPr>
          <w:sz w:val="20"/>
          <w:szCs w:val="20"/>
        </w:rPr>
        <w:t>Очередные сессии муниципального Совета созываются и проводятся председателем муниципального Совета по мере необходимости в соответствии Планом работы муниципального Совета,  утверждаемого  решением сессии муниципального Совета на год, но не реже, чем один раз в три месяца.</w:t>
      </w:r>
    </w:p>
    <w:p w:rsidR="00713A72" w:rsidRPr="00BE4F87" w:rsidRDefault="00713A72" w:rsidP="00713A72">
      <w:pPr>
        <w:ind w:firstLine="708"/>
        <w:jc w:val="both"/>
        <w:rPr>
          <w:sz w:val="20"/>
          <w:szCs w:val="20"/>
        </w:rPr>
      </w:pPr>
      <w:r w:rsidRPr="00BE4F87">
        <w:rPr>
          <w:b/>
          <w:noProof/>
          <w:sz w:val="20"/>
          <w:szCs w:val="20"/>
        </w:rPr>
        <w:t>Статья 22.</w:t>
      </w:r>
      <w:r w:rsidRPr="00BE4F87">
        <w:rPr>
          <w:noProof/>
          <w:sz w:val="20"/>
          <w:szCs w:val="20"/>
        </w:rPr>
        <w:t xml:space="preserve"> </w:t>
      </w:r>
      <w:r w:rsidRPr="00BE4F87">
        <w:rPr>
          <w:sz w:val="20"/>
          <w:szCs w:val="20"/>
        </w:rPr>
        <w:t xml:space="preserve"> Депутатам муниципального Совета, не позднее, чем за 5 дней до начала работы сессии, выдаются материалы, включающие:</w:t>
      </w:r>
    </w:p>
    <w:p w:rsidR="00713A72" w:rsidRPr="00BE4F87" w:rsidRDefault="00713A72" w:rsidP="00713A72">
      <w:pPr>
        <w:ind w:firstLine="220"/>
        <w:jc w:val="both"/>
        <w:rPr>
          <w:sz w:val="20"/>
          <w:szCs w:val="20"/>
        </w:rPr>
      </w:pPr>
      <w:r w:rsidRPr="00BE4F87">
        <w:rPr>
          <w:sz w:val="20"/>
          <w:szCs w:val="20"/>
        </w:rPr>
        <w:t>- проект повестки дня сессии;</w:t>
      </w:r>
    </w:p>
    <w:p w:rsidR="00713A72" w:rsidRPr="00BE4F87" w:rsidRDefault="00713A72" w:rsidP="00713A72">
      <w:pPr>
        <w:ind w:firstLine="220"/>
        <w:jc w:val="both"/>
        <w:rPr>
          <w:sz w:val="20"/>
          <w:szCs w:val="20"/>
        </w:rPr>
      </w:pPr>
      <w:r w:rsidRPr="00BE4F87">
        <w:rPr>
          <w:sz w:val="20"/>
          <w:szCs w:val="20"/>
        </w:rPr>
        <w:t>- проекты решений, подлежащих рассмотрению;</w:t>
      </w:r>
    </w:p>
    <w:p w:rsidR="00713A72" w:rsidRPr="00BE4F87" w:rsidRDefault="00713A72" w:rsidP="00713A72">
      <w:pPr>
        <w:ind w:firstLine="220"/>
        <w:jc w:val="both"/>
        <w:rPr>
          <w:sz w:val="20"/>
          <w:szCs w:val="20"/>
        </w:rPr>
      </w:pPr>
      <w:r w:rsidRPr="00BE4F87">
        <w:rPr>
          <w:sz w:val="20"/>
          <w:szCs w:val="20"/>
        </w:rPr>
        <w:t>- справочные материалы и (при необходимости) доклады.</w:t>
      </w:r>
    </w:p>
    <w:p w:rsidR="00713A72" w:rsidRPr="00BE4F87" w:rsidRDefault="00713A72" w:rsidP="00713A72">
      <w:pPr>
        <w:ind w:firstLine="708"/>
        <w:jc w:val="both"/>
        <w:rPr>
          <w:noProof/>
          <w:sz w:val="20"/>
          <w:szCs w:val="20"/>
        </w:rPr>
      </w:pPr>
      <w:r w:rsidRPr="00BE4F87">
        <w:rPr>
          <w:b/>
          <w:noProof/>
          <w:sz w:val="20"/>
          <w:szCs w:val="20"/>
        </w:rPr>
        <w:t>Статья 23.</w:t>
      </w:r>
      <w:r w:rsidRPr="00BE4F87">
        <w:rPr>
          <w:noProof/>
          <w:sz w:val="20"/>
          <w:szCs w:val="20"/>
        </w:rPr>
        <w:t xml:space="preserve">  </w:t>
      </w:r>
      <w:r w:rsidRPr="00BE4F87">
        <w:rPr>
          <w:sz w:val="20"/>
          <w:szCs w:val="20"/>
        </w:rPr>
        <w:t>Внеочередные сессии муниципального Совета созываются председателем муниципального Совета по собственной инициативе, по инициативе не менее одной трети от установленной численности депутатов муниципального Совета или по требованию главы муниципального образования «Вохтомское».</w:t>
      </w:r>
    </w:p>
    <w:p w:rsidR="00713A72" w:rsidRPr="00BE4F87" w:rsidRDefault="00713A72" w:rsidP="00713A72">
      <w:pPr>
        <w:ind w:firstLine="708"/>
        <w:jc w:val="both"/>
        <w:rPr>
          <w:sz w:val="20"/>
          <w:szCs w:val="20"/>
        </w:rPr>
      </w:pPr>
      <w:r w:rsidRPr="00BE4F87">
        <w:rPr>
          <w:b/>
          <w:noProof/>
          <w:sz w:val="20"/>
          <w:szCs w:val="20"/>
        </w:rPr>
        <w:t>Статья 24.</w:t>
      </w:r>
      <w:r w:rsidRPr="00BE4F87">
        <w:rPr>
          <w:noProof/>
          <w:sz w:val="20"/>
          <w:szCs w:val="20"/>
        </w:rPr>
        <w:t xml:space="preserve"> </w:t>
      </w:r>
    </w:p>
    <w:p w:rsidR="00713A72" w:rsidRPr="00BE4F87" w:rsidRDefault="00713A72" w:rsidP="00713A72">
      <w:pPr>
        <w:ind w:firstLine="708"/>
        <w:jc w:val="both"/>
        <w:rPr>
          <w:sz w:val="20"/>
          <w:szCs w:val="20"/>
        </w:rPr>
      </w:pPr>
      <w:r w:rsidRPr="00BE4F87">
        <w:rPr>
          <w:sz w:val="20"/>
          <w:szCs w:val="20"/>
        </w:rPr>
        <w:t>1. Предложения о созыве внеочередной сессии муниципального Совета направляются председателю муниципального Совета в письменном виде с указанием вопросов, для рассмотрения которых предлагается созвать внеочередную сессию, и кратким обоснованием необходимости ее созыва.</w:t>
      </w:r>
    </w:p>
    <w:p w:rsidR="00713A72" w:rsidRPr="00BE4F87" w:rsidRDefault="00713A72" w:rsidP="00713A72">
      <w:pPr>
        <w:ind w:firstLine="708"/>
        <w:jc w:val="both"/>
        <w:rPr>
          <w:sz w:val="20"/>
          <w:szCs w:val="20"/>
        </w:rPr>
      </w:pPr>
      <w:r w:rsidRPr="00BE4F87">
        <w:rPr>
          <w:sz w:val="20"/>
          <w:szCs w:val="20"/>
        </w:rPr>
        <w:t>2. Председатель муниципального Совета обязан принять решение о дате созыва внеочередной сессии муниципального Совета не позднее пяти дней после получения предложения о ее созыве.</w:t>
      </w:r>
    </w:p>
    <w:p w:rsidR="00713A72" w:rsidRPr="00BE4F87" w:rsidRDefault="00713A72" w:rsidP="00713A72">
      <w:pPr>
        <w:ind w:firstLine="708"/>
        <w:jc w:val="both"/>
        <w:rPr>
          <w:sz w:val="20"/>
          <w:szCs w:val="20"/>
        </w:rPr>
      </w:pPr>
      <w:r w:rsidRPr="00BE4F87">
        <w:rPr>
          <w:sz w:val="20"/>
          <w:szCs w:val="20"/>
        </w:rPr>
        <w:t>3. На внеочередные заседания сессии муниципального Совета  вносятся только те вопросы, которые вызвали необходимость созыва внеочередной сессии.</w:t>
      </w:r>
    </w:p>
    <w:p w:rsidR="00713A72" w:rsidRPr="00BE4F87" w:rsidRDefault="00713A72" w:rsidP="00713A72">
      <w:pPr>
        <w:ind w:firstLine="708"/>
        <w:jc w:val="both"/>
        <w:rPr>
          <w:sz w:val="20"/>
          <w:szCs w:val="20"/>
        </w:rPr>
      </w:pPr>
      <w:r w:rsidRPr="00BE4F87">
        <w:rPr>
          <w:sz w:val="20"/>
          <w:szCs w:val="20"/>
        </w:rPr>
        <w:t>4. Не позднее, чем за три дня до открытия внеочередной сессии муниципального Совета депутаты оповещаются о дне сессии и им выдаются материалы.</w:t>
      </w:r>
    </w:p>
    <w:p w:rsidR="00713A72" w:rsidRPr="00BE4F87" w:rsidRDefault="00713A72" w:rsidP="00713A72">
      <w:pPr>
        <w:ind w:firstLine="708"/>
        <w:jc w:val="both"/>
        <w:rPr>
          <w:sz w:val="20"/>
          <w:szCs w:val="20"/>
        </w:rPr>
      </w:pPr>
      <w:r w:rsidRPr="00BE4F87">
        <w:rPr>
          <w:b/>
          <w:noProof/>
          <w:sz w:val="20"/>
          <w:szCs w:val="20"/>
        </w:rPr>
        <w:t>Статья 25.</w:t>
      </w:r>
      <w:r w:rsidRPr="00BE4F87">
        <w:rPr>
          <w:noProof/>
          <w:sz w:val="20"/>
          <w:szCs w:val="20"/>
        </w:rPr>
        <w:t xml:space="preserve"> </w:t>
      </w:r>
    </w:p>
    <w:p w:rsidR="00713A72" w:rsidRPr="00BE4F87" w:rsidRDefault="00713A72" w:rsidP="00713A72">
      <w:pPr>
        <w:ind w:firstLine="708"/>
        <w:jc w:val="both"/>
        <w:rPr>
          <w:sz w:val="20"/>
          <w:szCs w:val="20"/>
        </w:rPr>
      </w:pPr>
      <w:r w:rsidRPr="00BE4F87">
        <w:rPr>
          <w:sz w:val="20"/>
          <w:szCs w:val="20"/>
        </w:rPr>
        <w:lastRenderedPageBreak/>
        <w:t>1. В экстренных случаях председатель муниципального Совета и (или) глава муниципального образования принимают решение о немедленном созыве сессии муниципального Совета.</w:t>
      </w:r>
    </w:p>
    <w:p w:rsidR="00713A72" w:rsidRPr="00BE4F87" w:rsidRDefault="00713A72" w:rsidP="00713A72">
      <w:pPr>
        <w:ind w:firstLine="708"/>
        <w:jc w:val="both"/>
        <w:rPr>
          <w:sz w:val="20"/>
          <w:szCs w:val="20"/>
        </w:rPr>
      </w:pPr>
      <w:r w:rsidRPr="00BE4F87">
        <w:rPr>
          <w:sz w:val="20"/>
          <w:szCs w:val="20"/>
        </w:rPr>
        <w:t>2. В случае экстренного созыва сессии муниципального Совета информация о времени и месте ее проведения немедленно доводится до сведения депутатов по телефону или лично.</w:t>
      </w:r>
    </w:p>
    <w:p w:rsidR="00713A72" w:rsidRPr="00BE4F87" w:rsidRDefault="00713A72" w:rsidP="00713A72">
      <w:pPr>
        <w:ind w:firstLine="708"/>
        <w:jc w:val="both"/>
        <w:rPr>
          <w:sz w:val="20"/>
          <w:szCs w:val="20"/>
        </w:rPr>
      </w:pPr>
      <w:r w:rsidRPr="00BE4F87">
        <w:rPr>
          <w:sz w:val="20"/>
          <w:szCs w:val="20"/>
        </w:rPr>
        <w:t>3. В случае экстренного созыва сессии муниципального Совета материалы выдаются депутатам перед ее заседанием.</w:t>
      </w:r>
    </w:p>
    <w:p w:rsidR="00713A72" w:rsidRPr="00BE4F87" w:rsidRDefault="00713A72" w:rsidP="00713A72">
      <w:pPr>
        <w:ind w:firstLine="708"/>
        <w:jc w:val="both"/>
        <w:rPr>
          <w:sz w:val="20"/>
          <w:szCs w:val="20"/>
        </w:rPr>
      </w:pPr>
    </w:p>
    <w:p w:rsidR="00713A72" w:rsidRPr="00BE4F87" w:rsidRDefault="00713A72" w:rsidP="00713A72">
      <w:pPr>
        <w:jc w:val="center"/>
        <w:rPr>
          <w:b/>
          <w:sz w:val="20"/>
          <w:szCs w:val="20"/>
        </w:rPr>
      </w:pPr>
      <w:r w:rsidRPr="00BE4F87">
        <w:rPr>
          <w:b/>
          <w:sz w:val="20"/>
          <w:szCs w:val="20"/>
        </w:rPr>
        <w:t xml:space="preserve">ГЛАВА  6.  Начало работы, проведение сессий муниципального Совета </w:t>
      </w:r>
    </w:p>
    <w:p w:rsidR="00713A72" w:rsidRPr="00BE4F87" w:rsidRDefault="00713A72" w:rsidP="00713A72">
      <w:pPr>
        <w:ind w:firstLine="708"/>
        <w:jc w:val="both"/>
        <w:rPr>
          <w:b/>
          <w:sz w:val="20"/>
          <w:szCs w:val="20"/>
        </w:rPr>
      </w:pPr>
      <w:r w:rsidRPr="00BE4F87">
        <w:rPr>
          <w:b/>
          <w:noProof/>
          <w:sz w:val="20"/>
          <w:szCs w:val="20"/>
        </w:rPr>
        <w:t xml:space="preserve">Статья 26. </w:t>
      </w:r>
      <w:r w:rsidRPr="00BE4F87">
        <w:rPr>
          <w:sz w:val="20"/>
          <w:szCs w:val="20"/>
        </w:rPr>
        <w:t>Муниципальный Совет собирается на первую сессию не позднее,</w:t>
      </w:r>
      <w:r w:rsidRPr="00BE4F87">
        <w:rPr>
          <w:noProof/>
          <w:sz w:val="20"/>
          <w:szCs w:val="20"/>
        </w:rPr>
        <w:t xml:space="preserve"> чем на </w:t>
      </w:r>
      <w:r w:rsidRPr="00BE4F87">
        <w:rPr>
          <w:sz w:val="20"/>
          <w:szCs w:val="20"/>
        </w:rPr>
        <w:t>двадцатый день после дня выборов, если в его состав избрано не менее 2/3 от  установленной численности депутатов.</w:t>
      </w:r>
    </w:p>
    <w:p w:rsidR="00713A72" w:rsidRPr="00BE4F87" w:rsidRDefault="00713A72" w:rsidP="00713A72">
      <w:pPr>
        <w:ind w:firstLine="708"/>
        <w:jc w:val="both"/>
        <w:rPr>
          <w:sz w:val="20"/>
          <w:szCs w:val="20"/>
        </w:rPr>
      </w:pPr>
      <w:r w:rsidRPr="00BE4F87">
        <w:rPr>
          <w:b/>
          <w:noProof/>
          <w:sz w:val="20"/>
          <w:szCs w:val="20"/>
        </w:rPr>
        <w:t>Статья 27.</w:t>
      </w:r>
      <w:r w:rsidRPr="00BE4F87">
        <w:rPr>
          <w:noProof/>
          <w:sz w:val="20"/>
          <w:szCs w:val="20"/>
        </w:rPr>
        <w:t xml:space="preserve"> </w:t>
      </w:r>
      <w:r w:rsidRPr="00BE4F87">
        <w:rPr>
          <w:sz w:val="20"/>
          <w:szCs w:val="20"/>
        </w:rPr>
        <w:t xml:space="preserve"> Первую сессию муниципального Совета открывает старейший по возрасту депутат. Он ведет сессию до избрания председателя муниципального Совета.</w:t>
      </w:r>
    </w:p>
    <w:p w:rsidR="00713A72" w:rsidRPr="00BE4F87" w:rsidRDefault="00713A72" w:rsidP="00713A72">
      <w:pPr>
        <w:ind w:firstLine="708"/>
        <w:jc w:val="both"/>
        <w:rPr>
          <w:sz w:val="20"/>
          <w:szCs w:val="20"/>
        </w:rPr>
      </w:pPr>
      <w:r w:rsidRPr="00BE4F87">
        <w:rPr>
          <w:b/>
          <w:noProof/>
          <w:sz w:val="20"/>
          <w:szCs w:val="20"/>
        </w:rPr>
        <w:t>Статья 28.</w:t>
      </w:r>
      <w:r w:rsidRPr="00BE4F87">
        <w:rPr>
          <w:noProof/>
          <w:sz w:val="20"/>
          <w:szCs w:val="20"/>
        </w:rPr>
        <w:t xml:space="preserve"> </w:t>
      </w:r>
      <w:r w:rsidRPr="00BE4F87">
        <w:rPr>
          <w:sz w:val="20"/>
          <w:szCs w:val="20"/>
        </w:rPr>
        <w:t>Решением муниципального Совета для представления необходимых сведений и  заключений  по  рассматриваемым  муниципальным  Советом вопросам могут быть приглашены представители государственных и негосударственных органов,  общест</w:t>
      </w:r>
      <w:r w:rsidRPr="00BE4F87">
        <w:rPr>
          <w:sz w:val="20"/>
          <w:szCs w:val="20"/>
        </w:rPr>
        <w:softHyphen/>
        <w:t>венных объединений,  научных  учреждений,  эксперты и другие специалисты.</w:t>
      </w:r>
    </w:p>
    <w:p w:rsidR="00713A72" w:rsidRPr="00BE4F87" w:rsidRDefault="00713A72" w:rsidP="00713A72">
      <w:pPr>
        <w:ind w:firstLine="708"/>
        <w:jc w:val="both"/>
        <w:rPr>
          <w:sz w:val="20"/>
          <w:szCs w:val="20"/>
        </w:rPr>
      </w:pPr>
      <w:r w:rsidRPr="00BE4F87">
        <w:rPr>
          <w:b/>
          <w:noProof/>
          <w:sz w:val="20"/>
          <w:szCs w:val="20"/>
        </w:rPr>
        <w:t>Статья 29.</w:t>
      </w:r>
      <w:r w:rsidRPr="00BE4F87">
        <w:rPr>
          <w:noProof/>
          <w:sz w:val="20"/>
          <w:szCs w:val="20"/>
        </w:rPr>
        <w:t xml:space="preserve"> </w:t>
      </w:r>
      <w:r w:rsidRPr="00BE4F87">
        <w:rPr>
          <w:sz w:val="20"/>
          <w:szCs w:val="20"/>
        </w:rPr>
        <w:t>Повестка дня сессии утверждается Муниципальным Советом путем открыто</w:t>
      </w:r>
      <w:r w:rsidRPr="00BE4F87">
        <w:rPr>
          <w:sz w:val="20"/>
          <w:szCs w:val="20"/>
        </w:rPr>
        <w:softHyphen/>
        <w:t>го голосования большинством голосов от числа присутствующих депутатов</w:t>
      </w:r>
      <w:r w:rsidRPr="00BE4F87">
        <w:rPr>
          <w:noProof/>
          <w:sz w:val="20"/>
          <w:szCs w:val="20"/>
        </w:rPr>
        <w:t>.</w:t>
      </w:r>
    </w:p>
    <w:p w:rsidR="00713A72" w:rsidRPr="00BE4F87" w:rsidRDefault="00713A72" w:rsidP="00713A72">
      <w:pPr>
        <w:ind w:firstLine="708"/>
        <w:jc w:val="both"/>
        <w:rPr>
          <w:sz w:val="20"/>
          <w:szCs w:val="20"/>
        </w:rPr>
      </w:pPr>
      <w:r w:rsidRPr="00BE4F87">
        <w:rPr>
          <w:b/>
          <w:noProof/>
          <w:sz w:val="20"/>
          <w:szCs w:val="20"/>
        </w:rPr>
        <w:t>Статья 30.</w:t>
      </w:r>
      <w:r w:rsidRPr="00BE4F87">
        <w:rPr>
          <w:noProof/>
          <w:sz w:val="20"/>
          <w:szCs w:val="20"/>
        </w:rPr>
        <w:t xml:space="preserve"> </w:t>
      </w:r>
      <w:r w:rsidRPr="00BE4F87">
        <w:rPr>
          <w:sz w:val="20"/>
          <w:szCs w:val="20"/>
        </w:rPr>
        <w:t>Сессия муниципального Совета начинается после регистрации присутству</w:t>
      </w:r>
      <w:r w:rsidRPr="00BE4F87">
        <w:rPr>
          <w:sz w:val="20"/>
          <w:szCs w:val="20"/>
        </w:rPr>
        <w:softHyphen/>
        <w:t>ющих  депутатов,  итоги  которой  оглашает  председательствующий.  Регистрация присутствующих депутатов осуществляется после каждого перерыва,  а  также  при необходимости</w:t>
      </w:r>
      <w:r w:rsidRPr="00BE4F87">
        <w:rPr>
          <w:noProof/>
          <w:sz w:val="20"/>
          <w:szCs w:val="20"/>
        </w:rPr>
        <w:t xml:space="preserve"> -</w:t>
      </w:r>
      <w:r w:rsidRPr="00BE4F87">
        <w:rPr>
          <w:sz w:val="20"/>
          <w:szCs w:val="20"/>
        </w:rPr>
        <w:t xml:space="preserve"> перед голосованием.</w:t>
      </w:r>
    </w:p>
    <w:p w:rsidR="00713A72" w:rsidRPr="00BE4F87" w:rsidRDefault="00713A72" w:rsidP="00713A72">
      <w:pPr>
        <w:jc w:val="both"/>
        <w:rPr>
          <w:b/>
          <w:noProof/>
          <w:sz w:val="20"/>
          <w:szCs w:val="20"/>
        </w:rPr>
      </w:pPr>
      <w:r w:rsidRPr="00BE4F87">
        <w:rPr>
          <w:b/>
          <w:noProof/>
          <w:sz w:val="20"/>
          <w:szCs w:val="20"/>
        </w:rPr>
        <w:t xml:space="preserve">          Статья 31. </w:t>
      </w:r>
    </w:p>
    <w:p w:rsidR="00713A72" w:rsidRPr="00BE4F87" w:rsidRDefault="00713A72" w:rsidP="00713A72">
      <w:pPr>
        <w:ind w:firstLine="708"/>
        <w:jc w:val="both"/>
        <w:rPr>
          <w:sz w:val="20"/>
          <w:szCs w:val="20"/>
          <w:u w:val="single"/>
        </w:rPr>
      </w:pPr>
      <w:r w:rsidRPr="00BE4F87">
        <w:rPr>
          <w:noProof/>
          <w:sz w:val="20"/>
          <w:szCs w:val="20"/>
        </w:rPr>
        <w:t xml:space="preserve">1. </w:t>
      </w:r>
      <w:r w:rsidRPr="00BE4F87">
        <w:rPr>
          <w:sz w:val="20"/>
          <w:szCs w:val="20"/>
        </w:rPr>
        <w:t>Сессия  муниципального  Совета  является  правомочной,  если  на  ней присутствует  не менее</w:t>
      </w:r>
      <w:r w:rsidRPr="00BE4F87">
        <w:rPr>
          <w:noProof/>
          <w:sz w:val="20"/>
          <w:szCs w:val="20"/>
        </w:rPr>
        <w:t xml:space="preserve"> </w:t>
      </w:r>
      <w:r w:rsidRPr="00BE4F87">
        <w:rPr>
          <w:b/>
          <w:noProof/>
          <w:sz w:val="20"/>
          <w:szCs w:val="20"/>
        </w:rPr>
        <w:t>половины</w:t>
      </w:r>
      <w:r w:rsidRPr="00BE4F87">
        <w:rPr>
          <w:sz w:val="20"/>
          <w:szCs w:val="20"/>
        </w:rPr>
        <w:t xml:space="preserve"> от</w:t>
      </w:r>
      <w:r w:rsidRPr="00BE4F87">
        <w:rPr>
          <w:noProof/>
          <w:sz w:val="20"/>
          <w:szCs w:val="20"/>
        </w:rPr>
        <w:t xml:space="preserve">  установленной</w:t>
      </w:r>
      <w:r w:rsidRPr="00BE4F87">
        <w:rPr>
          <w:sz w:val="20"/>
          <w:szCs w:val="20"/>
        </w:rPr>
        <w:t xml:space="preserve"> численности депутатов муниципального Совета.</w:t>
      </w:r>
    </w:p>
    <w:p w:rsidR="00713A72" w:rsidRPr="00BE4F87" w:rsidRDefault="00713A72" w:rsidP="00713A72">
      <w:pPr>
        <w:ind w:firstLine="708"/>
        <w:jc w:val="both"/>
        <w:rPr>
          <w:b/>
          <w:sz w:val="20"/>
          <w:szCs w:val="20"/>
        </w:rPr>
      </w:pPr>
      <w:r w:rsidRPr="00BE4F87">
        <w:rPr>
          <w:sz w:val="20"/>
          <w:szCs w:val="20"/>
        </w:rPr>
        <w:t>2. О невозможности присутствовать на сессии муниципального Совета по уважительной причине депутат заблаговременно информирует председателя муниципального Совета.</w:t>
      </w:r>
    </w:p>
    <w:p w:rsidR="00713A72" w:rsidRPr="00BE4F87" w:rsidRDefault="00713A72" w:rsidP="00713A72">
      <w:pPr>
        <w:ind w:firstLine="708"/>
        <w:jc w:val="both"/>
        <w:rPr>
          <w:sz w:val="20"/>
          <w:szCs w:val="20"/>
        </w:rPr>
      </w:pPr>
      <w:r w:rsidRPr="00BE4F87">
        <w:rPr>
          <w:noProof/>
          <w:sz w:val="20"/>
          <w:szCs w:val="20"/>
        </w:rPr>
        <w:t xml:space="preserve">3. </w:t>
      </w:r>
      <w:r w:rsidRPr="00BE4F87">
        <w:rPr>
          <w:sz w:val="20"/>
          <w:szCs w:val="20"/>
        </w:rPr>
        <w:t>В случае присутствия на сессии менее</w:t>
      </w:r>
      <w:r w:rsidRPr="00BE4F87">
        <w:rPr>
          <w:noProof/>
          <w:sz w:val="20"/>
          <w:szCs w:val="20"/>
        </w:rPr>
        <w:t xml:space="preserve"> </w:t>
      </w:r>
      <w:r w:rsidRPr="00BE4F87">
        <w:rPr>
          <w:b/>
          <w:noProof/>
          <w:sz w:val="20"/>
          <w:szCs w:val="20"/>
        </w:rPr>
        <w:t>половины</w:t>
      </w:r>
      <w:r w:rsidRPr="00BE4F87">
        <w:rPr>
          <w:noProof/>
          <w:sz w:val="20"/>
          <w:szCs w:val="20"/>
        </w:rPr>
        <w:t xml:space="preserve"> </w:t>
      </w:r>
      <w:r w:rsidRPr="00BE4F87">
        <w:rPr>
          <w:sz w:val="20"/>
          <w:szCs w:val="20"/>
        </w:rPr>
        <w:t xml:space="preserve"> от установленного числа  де</w:t>
      </w:r>
      <w:r w:rsidRPr="00BE4F87">
        <w:rPr>
          <w:sz w:val="20"/>
          <w:szCs w:val="20"/>
        </w:rPr>
        <w:softHyphen/>
        <w:t>путатов сессия объявляется председательствующим несостоявшейся и подлежит пов</w:t>
      </w:r>
      <w:r w:rsidRPr="00BE4F87">
        <w:rPr>
          <w:sz w:val="20"/>
          <w:szCs w:val="20"/>
        </w:rPr>
        <w:softHyphen/>
        <w:t>торному созыву.</w:t>
      </w:r>
    </w:p>
    <w:p w:rsidR="00713A72" w:rsidRPr="00BE4F87" w:rsidRDefault="00713A72" w:rsidP="00713A72">
      <w:pPr>
        <w:ind w:firstLine="709"/>
        <w:jc w:val="both"/>
        <w:rPr>
          <w:b/>
          <w:noProof/>
          <w:sz w:val="20"/>
          <w:szCs w:val="20"/>
        </w:rPr>
      </w:pPr>
      <w:r w:rsidRPr="00BE4F87">
        <w:rPr>
          <w:b/>
          <w:noProof/>
          <w:sz w:val="20"/>
          <w:szCs w:val="20"/>
        </w:rPr>
        <w:t xml:space="preserve">Статья 32. </w:t>
      </w:r>
      <w:r w:rsidRPr="00BE4F87">
        <w:rPr>
          <w:sz w:val="20"/>
          <w:szCs w:val="20"/>
        </w:rPr>
        <w:t>Председательствующий обеспечивает поддержание порядка в зале сессии и соблюдение настоящего Регламента. Депутаты муниципального Совета, а также участники сессии, не являющиеся депутатами, и иные присутствующие подчиняются распоряжениям (предупреждениям, замечаниям, требованиям) председательствующе</w:t>
      </w:r>
      <w:r w:rsidRPr="00BE4F87">
        <w:rPr>
          <w:sz w:val="20"/>
          <w:szCs w:val="20"/>
        </w:rPr>
        <w:softHyphen/>
        <w:t>го, касающимся поддержания порядка и соблюдения настоящего Регламента.</w:t>
      </w:r>
    </w:p>
    <w:p w:rsidR="00713A72" w:rsidRPr="00BE4F87" w:rsidRDefault="00713A72" w:rsidP="00713A72">
      <w:pPr>
        <w:ind w:firstLine="709"/>
        <w:jc w:val="both"/>
        <w:rPr>
          <w:b/>
          <w:noProof/>
          <w:sz w:val="20"/>
          <w:szCs w:val="20"/>
        </w:rPr>
      </w:pPr>
      <w:r w:rsidRPr="00BE4F87">
        <w:rPr>
          <w:b/>
          <w:noProof/>
          <w:sz w:val="20"/>
          <w:szCs w:val="20"/>
        </w:rPr>
        <w:t xml:space="preserve">Статья 33. </w:t>
      </w:r>
      <w:r w:rsidRPr="00BE4F87">
        <w:rPr>
          <w:sz w:val="20"/>
          <w:szCs w:val="20"/>
        </w:rPr>
        <w:t>Присутствующий, не являющийся депутатом, по решению муниципального Совета, принятому открытым голосованием большинством от числа присутствующих депутатов, может быть удален из зала заседания до окончания рассмотрения дан</w:t>
      </w:r>
      <w:r w:rsidRPr="00BE4F87">
        <w:rPr>
          <w:sz w:val="20"/>
          <w:szCs w:val="20"/>
        </w:rPr>
        <w:softHyphen/>
        <w:t>ного вопроса.</w:t>
      </w:r>
    </w:p>
    <w:p w:rsidR="00713A72" w:rsidRPr="00BE4F87" w:rsidRDefault="00713A72" w:rsidP="00713A72">
      <w:pPr>
        <w:ind w:firstLine="708"/>
        <w:jc w:val="both"/>
        <w:rPr>
          <w:b/>
          <w:noProof/>
          <w:sz w:val="20"/>
          <w:szCs w:val="20"/>
        </w:rPr>
      </w:pPr>
      <w:r w:rsidRPr="00BE4F87">
        <w:rPr>
          <w:b/>
          <w:noProof/>
          <w:sz w:val="20"/>
          <w:szCs w:val="20"/>
        </w:rPr>
        <w:t xml:space="preserve">Статья 34. </w:t>
      </w:r>
    </w:p>
    <w:p w:rsidR="00713A72" w:rsidRPr="00BE4F87" w:rsidRDefault="00713A72" w:rsidP="00713A72">
      <w:pPr>
        <w:ind w:firstLine="708"/>
        <w:jc w:val="both"/>
        <w:rPr>
          <w:sz w:val="20"/>
          <w:szCs w:val="20"/>
        </w:rPr>
      </w:pPr>
      <w:r w:rsidRPr="00BE4F87">
        <w:rPr>
          <w:sz w:val="20"/>
          <w:szCs w:val="20"/>
        </w:rPr>
        <w:t>1. Председательствующий на сессии муниципального Совета не вправе комментировать выступления депутатов, оценивать их и давать характеристику высту</w:t>
      </w:r>
      <w:r w:rsidRPr="00BE4F87">
        <w:rPr>
          <w:sz w:val="20"/>
          <w:szCs w:val="20"/>
        </w:rPr>
        <w:softHyphen/>
        <w:t>пающим.</w:t>
      </w:r>
    </w:p>
    <w:p w:rsidR="00713A72" w:rsidRPr="00BE4F87" w:rsidRDefault="00713A72" w:rsidP="00713A72">
      <w:pPr>
        <w:ind w:firstLine="708"/>
        <w:jc w:val="both"/>
        <w:rPr>
          <w:sz w:val="20"/>
          <w:szCs w:val="20"/>
        </w:rPr>
      </w:pPr>
      <w:r w:rsidRPr="00BE4F87">
        <w:rPr>
          <w:noProof/>
          <w:sz w:val="20"/>
          <w:szCs w:val="20"/>
        </w:rPr>
        <w:t xml:space="preserve">2. </w:t>
      </w:r>
      <w:r w:rsidRPr="00BE4F87">
        <w:rPr>
          <w:sz w:val="20"/>
          <w:szCs w:val="20"/>
        </w:rPr>
        <w:t>При нарушении председательствующим требований настоящего Регламента муниципальный Совет вправе передавать право председательствовать другому до принятия решения по обсуждаемому вопросу.</w:t>
      </w:r>
    </w:p>
    <w:p w:rsidR="00713A72" w:rsidRPr="00BE4F87" w:rsidRDefault="00713A72" w:rsidP="00713A72">
      <w:pPr>
        <w:ind w:firstLine="708"/>
        <w:jc w:val="both"/>
        <w:rPr>
          <w:sz w:val="20"/>
          <w:szCs w:val="20"/>
        </w:rPr>
      </w:pPr>
    </w:p>
    <w:p w:rsidR="00713A72" w:rsidRPr="00BE4F87" w:rsidRDefault="00713A72" w:rsidP="00713A72">
      <w:pPr>
        <w:ind w:firstLine="708"/>
        <w:jc w:val="both"/>
        <w:rPr>
          <w:b/>
          <w:noProof/>
          <w:sz w:val="20"/>
          <w:szCs w:val="20"/>
        </w:rPr>
      </w:pPr>
      <w:r w:rsidRPr="00BE4F87">
        <w:rPr>
          <w:b/>
          <w:noProof/>
          <w:sz w:val="20"/>
          <w:szCs w:val="20"/>
        </w:rPr>
        <w:t xml:space="preserve">Статья 35. </w:t>
      </w:r>
    </w:p>
    <w:p w:rsidR="00713A72" w:rsidRPr="00BE4F87" w:rsidRDefault="00713A72" w:rsidP="00713A72">
      <w:pPr>
        <w:ind w:firstLine="708"/>
        <w:jc w:val="both"/>
        <w:rPr>
          <w:sz w:val="20"/>
          <w:szCs w:val="20"/>
        </w:rPr>
      </w:pPr>
      <w:r w:rsidRPr="00BE4F87">
        <w:rPr>
          <w:noProof/>
          <w:sz w:val="20"/>
          <w:szCs w:val="20"/>
        </w:rPr>
        <w:t xml:space="preserve">1. </w:t>
      </w:r>
      <w:r w:rsidRPr="00BE4F87">
        <w:rPr>
          <w:sz w:val="20"/>
          <w:szCs w:val="20"/>
        </w:rPr>
        <w:t>Продолжительность докладов, содокладов и заключительного слова уста</w:t>
      </w:r>
      <w:r w:rsidRPr="00BE4F87">
        <w:rPr>
          <w:sz w:val="20"/>
          <w:szCs w:val="20"/>
        </w:rPr>
        <w:softHyphen/>
        <w:t>навливается председательствующим на заседании муниципального Совета депутатов по согласованию с докладчиками и содокладчиками, но не должна превышать:</w:t>
      </w:r>
    </w:p>
    <w:p w:rsidR="00713A72" w:rsidRPr="00BE4F87" w:rsidRDefault="00713A72" w:rsidP="00713A72">
      <w:pPr>
        <w:ind w:firstLine="708"/>
        <w:jc w:val="both"/>
        <w:rPr>
          <w:noProof/>
          <w:sz w:val="20"/>
          <w:szCs w:val="20"/>
        </w:rPr>
      </w:pPr>
      <w:r w:rsidRPr="00BE4F87">
        <w:rPr>
          <w:sz w:val="20"/>
          <w:szCs w:val="20"/>
        </w:rPr>
        <w:t xml:space="preserve">- </w:t>
      </w:r>
      <w:r w:rsidRPr="00BE4F87">
        <w:rPr>
          <w:noProof/>
          <w:sz w:val="20"/>
          <w:szCs w:val="20"/>
        </w:rPr>
        <w:t xml:space="preserve"> 20</w:t>
      </w:r>
      <w:r w:rsidRPr="00BE4F87">
        <w:rPr>
          <w:sz w:val="20"/>
          <w:szCs w:val="20"/>
        </w:rPr>
        <w:t xml:space="preserve"> ми</w:t>
      </w:r>
      <w:r w:rsidRPr="00BE4F87">
        <w:rPr>
          <w:sz w:val="20"/>
          <w:szCs w:val="20"/>
        </w:rPr>
        <w:softHyphen/>
        <w:t>нут</w:t>
      </w:r>
      <w:r w:rsidRPr="00BE4F87">
        <w:rPr>
          <w:noProof/>
          <w:sz w:val="20"/>
          <w:szCs w:val="20"/>
        </w:rPr>
        <w:t xml:space="preserve"> -</w:t>
      </w:r>
      <w:r w:rsidRPr="00BE4F87">
        <w:rPr>
          <w:sz w:val="20"/>
          <w:szCs w:val="20"/>
        </w:rPr>
        <w:t xml:space="preserve"> для доклада;</w:t>
      </w:r>
    </w:p>
    <w:p w:rsidR="00713A72" w:rsidRPr="00BE4F87" w:rsidRDefault="00713A72" w:rsidP="00713A72">
      <w:pPr>
        <w:ind w:firstLine="708"/>
        <w:jc w:val="both"/>
        <w:rPr>
          <w:sz w:val="20"/>
          <w:szCs w:val="20"/>
        </w:rPr>
      </w:pPr>
      <w:r w:rsidRPr="00BE4F87">
        <w:rPr>
          <w:noProof/>
          <w:sz w:val="20"/>
          <w:szCs w:val="20"/>
        </w:rPr>
        <w:t>- 7</w:t>
      </w:r>
      <w:r w:rsidRPr="00BE4F87">
        <w:rPr>
          <w:sz w:val="20"/>
          <w:szCs w:val="20"/>
        </w:rPr>
        <w:t xml:space="preserve"> минут</w:t>
      </w:r>
      <w:r w:rsidRPr="00BE4F87">
        <w:rPr>
          <w:noProof/>
          <w:sz w:val="20"/>
          <w:szCs w:val="20"/>
        </w:rPr>
        <w:t xml:space="preserve"> -</w:t>
      </w:r>
      <w:r w:rsidRPr="00BE4F87">
        <w:rPr>
          <w:sz w:val="20"/>
          <w:szCs w:val="20"/>
        </w:rPr>
        <w:t xml:space="preserve"> для содоклада; </w:t>
      </w:r>
    </w:p>
    <w:p w:rsidR="00713A72" w:rsidRPr="00BE4F87" w:rsidRDefault="00713A72" w:rsidP="00713A72">
      <w:pPr>
        <w:ind w:firstLine="708"/>
        <w:jc w:val="both"/>
        <w:rPr>
          <w:sz w:val="20"/>
          <w:szCs w:val="20"/>
        </w:rPr>
      </w:pPr>
      <w:r w:rsidRPr="00BE4F87">
        <w:rPr>
          <w:sz w:val="20"/>
          <w:szCs w:val="20"/>
        </w:rPr>
        <w:t xml:space="preserve">-  </w:t>
      </w:r>
      <w:r w:rsidRPr="00BE4F87">
        <w:rPr>
          <w:noProof/>
          <w:sz w:val="20"/>
          <w:szCs w:val="20"/>
        </w:rPr>
        <w:t>5</w:t>
      </w:r>
      <w:r w:rsidRPr="00BE4F87">
        <w:rPr>
          <w:sz w:val="20"/>
          <w:szCs w:val="20"/>
        </w:rPr>
        <w:t xml:space="preserve"> минут</w:t>
      </w:r>
      <w:r w:rsidRPr="00BE4F87">
        <w:rPr>
          <w:noProof/>
          <w:sz w:val="20"/>
          <w:szCs w:val="20"/>
        </w:rPr>
        <w:t xml:space="preserve"> -</w:t>
      </w:r>
      <w:r w:rsidRPr="00BE4F87">
        <w:rPr>
          <w:sz w:val="20"/>
          <w:szCs w:val="20"/>
        </w:rPr>
        <w:t xml:space="preserve"> для заключительного слова</w:t>
      </w:r>
      <w:r w:rsidRPr="00BE4F87">
        <w:rPr>
          <w:noProof/>
          <w:sz w:val="20"/>
          <w:szCs w:val="20"/>
        </w:rPr>
        <w:t>.</w:t>
      </w:r>
    </w:p>
    <w:p w:rsidR="00713A72" w:rsidRPr="00BE4F87" w:rsidRDefault="00713A72" w:rsidP="00713A72">
      <w:pPr>
        <w:ind w:firstLine="708"/>
        <w:jc w:val="both"/>
        <w:rPr>
          <w:sz w:val="20"/>
          <w:szCs w:val="20"/>
        </w:rPr>
      </w:pPr>
      <w:r w:rsidRPr="00BE4F87">
        <w:rPr>
          <w:sz w:val="20"/>
          <w:szCs w:val="20"/>
        </w:rPr>
        <w:t>2. Выступающим предоставляется время:</w:t>
      </w:r>
    </w:p>
    <w:p w:rsidR="00713A72" w:rsidRPr="00BE4F87" w:rsidRDefault="00713A72" w:rsidP="00713A72">
      <w:pPr>
        <w:ind w:firstLine="708"/>
        <w:jc w:val="both"/>
        <w:rPr>
          <w:sz w:val="20"/>
          <w:szCs w:val="20"/>
        </w:rPr>
      </w:pPr>
      <w:r w:rsidRPr="00BE4F87">
        <w:rPr>
          <w:noProof/>
          <w:sz w:val="20"/>
          <w:szCs w:val="20"/>
        </w:rPr>
        <w:t>-</w:t>
      </w:r>
      <w:r w:rsidRPr="00BE4F87">
        <w:rPr>
          <w:sz w:val="20"/>
          <w:szCs w:val="20"/>
        </w:rPr>
        <w:t xml:space="preserve"> в прениях</w:t>
      </w:r>
      <w:r w:rsidRPr="00BE4F87">
        <w:rPr>
          <w:noProof/>
          <w:sz w:val="20"/>
          <w:szCs w:val="20"/>
        </w:rPr>
        <w:t xml:space="preserve"> -</w:t>
      </w:r>
      <w:r w:rsidRPr="00BE4F87">
        <w:rPr>
          <w:sz w:val="20"/>
          <w:szCs w:val="20"/>
        </w:rPr>
        <w:t xml:space="preserve"> до</w:t>
      </w:r>
      <w:r w:rsidRPr="00BE4F87">
        <w:rPr>
          <w:noProof/>
          <w:sz w:val="20"/>
          <w:szCs w:val="20"/>
        </w:rPr>
        <w:t xml:space="preserve"> 10</w:t>
      </w:r>
      <w:r w:rsidRPr="00BE4F87">
        <w:rPr>
          <w:sz w:val="20"/>
          <w:szCs w:val="20"/>
        </w:rPr>
        <w:t xml:space="preserve"> минут;</w:t>
      </w:r>
    </w:p>
    <w:p w:rsidR="00713A72" w:rsidRPr="00BE4F87" w:rsidRDefault="00713A72" w:rsidP="00713A72">
      <w:pPr>
        <w:jc w:val="both"/>
        <w:rPr>
          <w:sz w:val="20"/>
          <w:szCs w:val="20"/>
        </w:rPr>
      </w:pPr>
      <w:r w:rsidRPr="00BE4F87">
        <w:rPr>
          <w:noProof/>
          <w:sz w:val="20"/>
          <w:szCs w:val="20"/>
        </w:rPr>
        <w:tab/>
        <w:t xml:space="preserve">- </w:t>
      </w:r>
      <w:r w:rsidRPr="00BE4F87">
        <w:rPr>
          <w:sz w:val="20"/>
          <w:szCs w:val="20"/>
        </w:rPr>
        <w:t>по кандидатурам, заявления, вопросов, предложений, сообщений, справок</w:t>
      </w:r>
      <w:r w:rsidRPr="00BE4F87">
        <w:rPr>
          <w:noProof/>
          <w:sz w:val="20"/>
          <w:szCs w:val="20"/>
        </w:rPr>
        <w:t xml:space="preserve"> -</w:t>
      </w:r>
      <w:r w:rsidRPr="00BE4F87">
        <w:rPr>
          <w:sz w:val="20"/>
          <w:szCs w:val="20"/>
        </w:rPr>
        <w:t>до</w:t>
      </w:r>
      <w:r w:rsidRPr="00BE4F87">
        <w:rPr>
          <w:noProof/>
          <w:sz w:val="20"/>
          <w:szCs w:val="20"/>
        </w:rPr>
        <w:t xml:space="preserve"> 3</w:t>
      </w:r>
      <w:r w:rsidRPr="00BE4F87">
        <w:rPr>
          <w:sz w:val="20"/>
          <w:szCs w:val="20"/>
        </w:rPr>
        <w:t xml:space="preserve"> минут;</w:t>
      </w:r>
    </w:p>
    <w:p w:rsidR="00713A72" w:rsidRPr="00BE4F87" w:rsidRDefault="00713A72" w:rsidP="00713A72">
      <w:pPr>
        <w:ind w:firstLine="708"/>
        <w:jc w:val="both"/>
        <w:rPr>
          <w:sz w:val="20"/>
          <w:szCs w:val="20"/>
        </w:rPr>
      </w:pPr>
      <w:r w:rsidRPr="00BE4F87">
        <w:rPr>
          <w:noProof/>
          <w:sz w:val="20"/>
          <w:szCs w:val="20"/>
        </w:rPr>
        <w:t>-</w:t>
      </w:r>
      <w:r w:rsidRPr="00BE4F87">
        <w:rPr>
          <w:sz w:val="20"/>
          <w:szCs w:val="20"/>
        </w:rPr>
        <w:t xml:space="preserve"> для внесения депутатского запроса </w:t>
      </w:r>
      <w:r w:rsidRPr="00BE4F87">
        <w:rPr>
          <w:noProof/>
          <w:sz w:val="20"/>
          <w:szCs w:val="20"/>
        </w:rPr>
        <w:t>-</w:t>
      </w:r>
      <w:r w:rsidRPr="00BE4F87">
        <w:rPr>
          <w:sz w:val="20"/>
          <w:szCs w:val="20"/>
        </w:rPr>
        <w:t xml:space="preserve"> до</w:t>
      </w:r>
      <w:r w:rsidRPr="00BE4F87">
        <w:rPr>
          <w:noProof/>
          <w:sz w:val="20"/>
          <w:szCs w:val="20"/>
        </w:rPr>
        <w:t xml:space="preserve"> 5</w:t>
      </w:r>
      <w:r w:rsidRPr="00BE4F87">
        <w:rPr>
          <w:sz w:val="20"/>
          <w:szCs w:val="20"/>
        </w:rPr>
        <w:t xml:space="preserve"> минут. </w:t>
      </w:r>
    </w:p>
    <w:p w:rsidR="00713A72" w:rsidRPr="00BE4F87" w:rsidRDefault="00713A72" w:rsidP="00713A72">
      <w:pPr>
        <w:ind w:firstLine="708"/>
        <w:jc w:val="both"/>
        <w:rPr>
          <w:sz w:val="20"/>
          <w:szCs w:val="20"/>
        </w:rPr>
      </w:pPr>
      <w:r w:rsidRPr="00BE4F87">
        <w:rPr>
          <w:sz w:val="20"/>
          <w:szCs w:val="20"/>
        </w:rPr>
        <w:t>3. По истечении установленного времени председательствующий предупреждает об этом выступающего, а затем вправе прервать его выступление.</w:t>
      </w:r>
    </w:p>
    <w:p w:rsidR="00713A72" w:rsidRPr="00BE4F87" w:rsidRDefault="00713A72" w:rsidP="00713A72">
      <w:pPr>
        <w:ind w:firstLine="708"/>
        <w:jc w:val="both"/>
        <w:rPr>
          <w:b/>
          <w:noProof/>
          <w:sz w:val="20"/>
          <w:szCs w:val="20"/>
        </w:rPr>
      </w:pPr>
      <w:r w:rsidRPr="00BE4F87">
        <w:rPr>
          <w:b/>
          <w:noProof/>
          <w:sz w:val="20"/>
          <w:szCs w:val="20"/>
        </w:rPr>
        <w:t xml:space="preserve">Статья 36. </w:t>
      </w:r>
    </w:p>
    <w:p w:rsidR="00713A72" w:rsidRPr="00BE4F87" w:rsidRDefault="00713A72" w:rsidP="00713A72">
      <w:pPr>
        <w:ind w:firstLine="708"/>
        <w:jc w:val="both"/>
        <w:rPr>
          <w:sz w:val="20"/>
          <w:szCs w:val="20"/>
        </w:rPr>
      </w:pPr>
      <w:r w:rsidRPr="00BE4F87">
        <w:rPr>
          <w:noProof/>
          <w:sz w:val="20"/>
          <w:szCs w:val="20"/>
        </w:rPr>
        <w:t>1.</w:t>
      </w:r>
      <w:r w:rsidRPr="00BE4F87">
        <w:rPr>
          <w:b/>
          <w:noProof/>
          <w:sz w:val="20"/>
          <w:szCs w:val="20"/>
        </w:rPr>
        <w:t xml:space="preserve"> </w:t>
      </w:r>
      <w:r w:rsidRPr="00BE4F87">
        <w:rPr>
          <w:sz w:val="20"/>
          <w:szCs w:val="20"/>
        </w:rPr>
        <w:t>С  согласия большинства присутствующих председательствующий на сессии может предложить продлить или ограничить время:</w:t>
      </w:r>
    </w:p>
    <w:p w:rsidR="00713A72" w:rsidRPr="00BE4F87" w:rsidRDefault="00713A72" w:rsidP="00713A72">
      <w:pPr>
        <w:ind w:firstLine="708"/>
        <w:jc w:val="both"/>
        <w:rPr>
          <w:sz w:val="20"/>
          <w:szCs w:val="20"/>
        </w:rPr>
      </w:pPr>
      <w:r w:rsidRPr="00BE4F87">
        <w:rPr>
          <w:noProof/>
          <w:sz w:val="20"/>
          <w:szCs w:val="20"/>
        </w:rPr>
        <w:t>-</w:t>
      </w:r>
      <w:r w:rsidRPr="00BE4F87">
        <w:rPr>
          <w:sz w:val="20"/>
          <w:szCs w:val="20"/>
        </w:rPr>
        <w:t xml:space="preserve"> обсуждения вопроса, включенного в повестку дня сессии;</w:t>
      </w:r>
    </w:p>
    <w:p w:rsidR="00713A72" w:rsidRPr="00BE4F87" w:rsidRDefault="00713A72" w:rsidP="00713A72">
      <w:pPr>
        <w:ind w:firstLine="708"/>
        <w:jc w:val="both"/>
        <w:rPr>
          <w:sz w:val="20"/>
          <w:szCs w:val="20"/>
        </w:rPr>
      </w:pPr>
      <w:r w:rsidRPr="00BE4F87">
        <w:rPr>
          <w:noProof/>
          <w:sz w:val="20"/>
          <w:szCs w:val="20"/>
        </w:rPr>
        <w:t>-</w:t>
      </w:r>
      <w:r w:rsidRPr="00BE4F87">
        <w:rPr>
          <w:sz w:val="20"/>
          <w:szCs w:val="20"/>
        </w:rPr>
        <w:t xml:space="preserve"> вопросов и ответов;</w:t>
      </w:r>
    </w:p>
    <w:p w:rsidR="00713A72" w:rsidRPr="00BE4F87" w:rsidRDefault="00713A72" w:rsidP="00713A72">
      <w:pPr>
        <w:ind w:firstLine="708"/>
        <w:jc w:val="both"/>
        <w:rPr>
          <w:sz w:val="20"/>
          <w:szCs w:val="20"/>
        </w:rPr>
      </w:pPr>
      <w:r w:rsidRPr="00BE4F87">
        <w:rPr>
          <w:noProof/>
          <w:sz w:val="20"/>
          <w:szCs w:val="20"/>
        </w:rPr>
        <w:t>-</w:t>
      </w:r>
      <w:r w:rsidRPr="00BE4F87">
        <w:rPr>
          <w:sz w:val="20"/>
          <w:szCs w:val="20"/>
        </w:rPr>
        <w:t xml:space="preserve"> выступления.</w:t>
      </w:r>
    </w:p>
    <w:p w:rsidR="00713A72" w:rsidRPr="00BE4F87" w:rsidRDefault="00713A72" w:rsidP="00713A72">
      <w:pPr>
        <w:pStyle w:val="afe"/>
        <w:ind w:firstLine="708"/>
        <w:rPr>
          <w:sz w:val="20"/>
          <w:szCs w:val="20"/>
        </w:rPr>
      </w:pPr>
      <w:r w:rsidRPr="00BE4F87">
        <w:rPr>
          <w:sz w:val="20"/>
          <w:szCs w:val="20"/>
        </w:rPr>
        <w:t>2. Решение принимается  открытым  голосованием,  большинством  голосов  от  числа присутствующих депутатов.</w:t>
      </w:r>
    </w:p>
    <w:p w:rsidR="00713A72" w:rsidRPr="00BE4F87" w:rsidRDefault="00713A72" w:rsidP="00713A72">
      <w:pPr>
        <w:ind w:firstLine="708"/>
        <w:jc w:val="both"/>
        <w:rPr>
          <w:b/>
          <w:noProof/>
          <w:sz w:val="20"/>
          <w:szCs w:val="20"/>
        </w:rPr>
      </w:pPr>
      <w:r w:rsidRPr="00BE4F87">
        <w:rPr>
          <w:b/>
          <w:noProof/>
          <w:sz w:val="20"/>
          <w:szCs w:val="20"/>
        </w:rPr>
        <w:t xml:space="preserve">Статья 37. </w:t>
      </w:r>
    </w:p>
    <w:p w:rsidR="00713A72" w:rsidRPr="00BE4F87" w:rsidRDefault="00713A72" w:rsidP="00713A72">
      <w:pPr>
        <w:ind w:firstLine="708"/>
        <w:jc w:val="both"/>
        <w:rPr>
          <w:sz w:val="20"/>
          <w:szCs w:val="20"/>
        </w:rPr>
      </w:pPr>
      <w:r w:rsidRPr="00BE4F87">
        <w:rPr>
          <w:noProof/>
          <w:sz w:val="20"/>
          <w:szCs w:val="20"/>
        </w:rPr>
        <w:t>1.</w:t>
      </w:r>
      <w:r w:rsidRPr="00BE4F87">
        <w:rPr>
          <w:b/>
          <w:noProof/>
          <w:sz w:val="20"/>
          <w:szCs w:val="20"/>
        </w:rPr>
        <w:t xml:space="preserve"> </w:t>
      </w:r>
      <w:r w:rsidRPr="00BE4F87">
        <w:rPr>
          <w:sz w:val="20"/>
          <w:szCs w:val="20"/>
        </w:rPr>
        <w:t>Никто  не вправе выступать на сессии муниципального Совета без разре</w:t>
      </w:r>
      <w:r w:rsidRPr="00BE4F87">
        <w:rPr>
          <w:sz w:val="20"/>
          <w:szCs w:val="20"/>
        </w:rPr>
        <w:softHyphen/>
        <w:t>шения председательствующего, нарушивший это правило лишается слова без предуп</w:t>
      </w:r>
      <w:r w:rsidRPr="00BE4F87">
        <w:rPr>
          <w:sz w:val="20"/>
          <w:szCs w:val="20"/>
        </w:rPr>
        <w:softHyphen/>
        <w:t xml:space="preserve">реждения. </w:t>
      </w:r>
    </w:p>
    <w:p w:rsidR="00713A72" w:rsidRPr="00BE4F87" w:rsidRDefault="00713A72" w:rsidP="00713A72">
      <w:pPr>
        <w:ind w:firstLine="708"/>
        <w:jc w:val="both"/>
        <w:rPr>
          <w:sz w:val="20"/>
          <w:szCs w:val="20"/>
        </w:rPr>
      </w:pPr>
      <w:r w:rsidRPr="00BE4F87">
        <w:rPr>
          <w:sz w:val="20"/>
          <w:szCs w:val="20"/>
        </w:rPr>
        <w:t>2. Если выступающий отклоняется от обсуждаемой темы, председательствую</w:t>
      </w:r>
      <w:r w:rsidRPr="00BE4F87">
        <w:rPr>
          <w:sz w:val="20"/>
          <w:szCs w:val="20"/>
        </w:rPr>
        <w:softHyphen/>
        <w:t>щий призывает его придерживаться обсуждаемого вопроса,  после повторного  пре</w:t>
      </w:r>
      <w:r w:rsidRPr="00BE4F87">
        <w:rPr>
          <w:sz w:val="20"/>
          <w:szCs w:val="20"/>
        </w:rPr>
        <w:softHyphen/>
        <w:t>дупреждения</w:t>
      </w:r>
      <w:r w:rsidRPr="00BE4F87">
        <w:rPr>
          <w:noProof/>
          <w:sz w:val="20"/>
          <w:szCs w:val="20"/>
        </w:rPr>
        <w:t xml:space="preserve"> -</w:t>
      </w:r>
      <w:r w:rsidRPr="00BE4F87">
        <w:rPr>
          <w:sz w:val="20"/>
          <w:szCs w:val="20"/>
        </w:rPr>
        <w:t xml:space="preserve"> лишает слова.</w:t>
      </w:r>
    </w:p>
    <w:p w:rsidR="00713A72" w:rsidRPr="00BE4F87" w:rsidRDefault="00713A72" w:rsidP="00713A72">
      <w:pPr>
        <w:ind w:firstLine="708"/>
        <w:jc w:val="both"/>
        <w:rPr>
          <w:sz w:val="20"/>
          <w:szCs w:val="20"/>
        </w:rPr>
      </w:pPr>
    </w:p>
    <w:p w:rsidR="00713A72" w:rsidRPr="00BE4F87" w:rsidRDefault="00713A72" w:rsidP="00713A72">
      <w:pPr>
        <w:ind w:left="40" w:firstLine="102"/>
        <w:jc w:val="center"/>
        <w:rPr>
          <w:b/>
          <w:sz w:val="20"/>
          <w:szCs w:val="20"/>
        </w:rPr>
      </w:pPr>
      <w:r w:rsidRPr="00BE4F87">
        <w:rPr>
          <w:b/>
          <w:noProof/>
          <w:sz w:val="20"/>
          <w:szCs w:val="20"/>
        </w:rPr>
        <w:t xml:space="preserve">ГЛАВА 7. </w:t>
      </w:r>
      <w:r w:rsidRPr="00BE4F87">
        <w:rPr>
          <w:b/>
          <w:sz w:val="20"/>
          <w:szCs w:val="20"/>
        </w:rPr>
        <w:t xml:space="preserve">Порядок подготовки проектов и  принятия  решений  </w:t>
      </w:r>
    </w:p>
    <w:p w:rsidR="00713A72" w:rsidRPr="00BE4F87" w:rsidRDefault="00713A72" w:rsidP="00713A72">
      <w:pPr>
        <w:ind w:left="40" w:firstLine="102"/>
        <w:jc w:val="center"/>
        <w:rPr>
          <w:b/>
          <w:sz w:val="20"/>
          <w:szCs w:val="20"/>
        </w:rPr>
      </w:pPr>
      <w:r w:rsidRPr="00BE4F87">
        <w:rPr>
          <w:b/>
          <w:sz w:val="20"/>
          <w:szCs w:val="20"/>
        </w:rPr>
        <w:t>муниципального  Совета</w:t>
      </w:r>
    </w:p>
    <w:p w:rsidR="00713A72" w:rsidRPr="00BE4F87" w:rsidRDefault="00713A72" w:rsidP="00713A72">
      <w:pPr>
        <w:ind w:firstLine="540"/>
        <w:jc w:val="both"/>
        <w:rPr>
          <w:b/>
          <w:noProof/>
          <w:sz w:val="20"/>
          <w:szCs w:val="20"/>
        </w:rPr>
      </w:pPr>
      <w:r w:rsidRPr="00BE4F87">
        <w:rPr>
          <w:b/>
          <w:noProof/>
          <w:sz w:val="20"/>
          <w:szCs w:val="20"/>
        </w:rPr>
        <w:t xml:space="preserve">Статья 38. </w:t>
      </w:r>
      <w:r w:rsidRPr="00BE4F87">
        <w:rPr>
          <w:sz w:val="20"/>
          <w:szCs w:val="20"/>
        </w:rPr>
        <w:t>Право  инициативы принятия решений муниципального Совета принадлежит де</w:t>
      </w:r>
      <w:r w:rsidRPr="00BE4F87">
        <w:rPr>
          <w:sz w:val="20"/>
          <w:szCs w:val="20"/>
        </w:rPr>
        <w:softHyphen/>
        <w:t>путатам муниципального Совета, главе Вохтомского сельского поселения, органам территориального общественного самоуправления, находящимся на территории Вохтомского сельского поселения, прокурору Коношского района, инициативным группам граждан, минимальная численность которых составляет 3 процента от числа жителей Вохтомского сельского поселения, обладающих активным избирательным правом.</w:t>
      </w:r>
    </w:p>
    <w:p w:rsidR="00713A72" w:rsidRPr="00BE4F87" w:rsidRDefault="00713A72" w:rsidP="00713A72">
      <w:pPr>
        <w:ind w:firstLine="540"/>
        <w:jc w:val="both"/>
        <w:rPr>
          <w:sz w:val="20"/>
          <w:szCs w:val="20"/>
        </w:rPr>
      </w:pPr>
      <w:r w:rsidRPr="00BE4F87">
        <w:rPr>
          <w:b/>
          <w:noProof/>
          <w:sz w:val="20"/>
          <w:szCs w:val="20"/>
        </w:rPr>
        <w:t xml:space="preserve">Статья 39. </w:t>
      </w:r>
      <w:r w:rsidRPr="00BE4F87">
        <w:rPr>
          <w:sz w:val="20"/>
          <w:szCs w:val="20"/>
        </w:rPr>
        <w:t>План работы муниципального Совета утверждается муниципальным Советом на сессии большинством го</w:t>
      </w:r>
      <w:r w:rsidRPr="00BE4F87">
        <w:rPr>
          <w:sz w:val="20"/>
          <w:szCs w:val="20"/>
        </w:rPr>
        <w:softHyphen/>
        <w:t>лосов от установленной численности депутатов.</w:t>
      </w:r>
    </w:p>
    <w:p w:rsidR="00713A72" w:rsidRPr="00BE4F87" w:rsidRDefault="00713A72" w:rsidP="00713A72">
      <w:pPr>
        <w:ind w:firstLine="540"/>
        <w:jc w:val="both"/>
        <w:rPr>
          <w:b/>
          <w:noProof/>
          <w:sz w:val="20"/>
          <w:szCs w:val="20"/>
        </w:rPr>
      </w:pPr>
      <w:r w:rsidRPr="00BE4F87">
        <w:rPr>
          <w:b/>
          <w:noProof/>
          <w:sz w:val="20"/>
          <w:szCs w:val="20"/>
        </w:rPr>
        <w:t xml:space="preserve">Статья 40. </w:t>
      </w:r>
    </w:p>
    <w:p w:rsidR="00713A72" w:rsidRPr="00BE4F87" w:rsidRDefault="00713A72" w:rsidP="00713A72">
      <w:pPr>
        <w:ind w:firstLine="540"/>
        <w:jc w:val="both"/>
        <w:rPr>
          <w:sz w:val="20"/>
          <w:szCs w:val="20"/>
        </w:rPr>
      </w:pPr>
      <w:r w:rsidRPr="00BE4F87">
        <w:rPr>
          <w:sz w:val="20"/>
          <w:szCs w:val="20"/>
        </w:rPr>
        <w:t>1. Перечень вопросов, вносимых для рассмотрения муниципальным Со</w:t>
      </w:r>
      <w:r w:rsidRPr="00BE4F87">
        <w:rPr>
          <w:sz w:val="20"/>
          <w:szCs w:val="20"/>
        </w:rPr>
        <w:softHyphen/>
        <w:t>ветом  на  очередной  сессии,  формируется  на основании Плана работы муниципального Совета, утверждаемого на год, предложений постоянных комиссий, депутатов и главы муниципального образования. Проекты решений в соответствии с перечнем вопросов, вносимых на сессию,  передаются  в  муниципальный  Совет не позднее, чем за</w:t>
      </w:r>
      <w:r w:rsidRPr="00BE4F87">
        <w:rPr>
          <w:noProof/>
          <w:sz w:val="20"/>
          <w:szCs w:val="20"/>
        </w:rPr>
        <w:t xml:space="preserve"> 10</w:t>
      </w:r>
      <w:r w:rsidRPr="00BE4F87">
        <w:rPr>
          <w:sz w:val="20"/>
          <w:szCs w:val="20"/>
        </w:rPr>
        <w:t xml:space="preserve"> дней до начала очередной сессии муниципального Совета.</w:t>
      </w:r>
    </w:p>
    <w:p w:rsidR="00713A72" w:rsidRPr="00BE4F87" w:rsidRDefault="00713A72" w:rsidP="00713A72">
      <w:pPr>
        <w:ind w:firstLine="540"/>
        <w:jc w:val="both"/>
        <w:rPr>
          <w:sz w:val="20"/>
          <w:szCs w:val="20"/>
        </w:rPr>
      </w:pPr>
      <w:r w:rsidRPr="00BE4F87">
        <w:rPr>
          <w:sz w:val="20"/>
          <w:szCs w:val="20"/>
        </w:rPr>
        <w:t>2. Решения, регулирующие внутренние вопросы деятельности муниципального Совета, подлежат первоочередному рассмотрению на сессии муниципального Совета.</w:t>
      </w:r>
    </w:p>
    <w:p w:rsidR="00713A72" w:rsidRPr="00BE4F87" w:rsidRDefault="00713A72" w:rsidP="00713A72">
      <w:pPr>
        <w:ind w:firstLine="540"/>
        <w:jc w:val="both"/>
        <w:rPr>
          <w:sz w:val="20"/>
          <w:szCs w:val="20"/>
        </w:rPr>
      </w:pPr>
      <w:r w:rsidRPr="00BE4F87">
        <w:rPr>
          <w:noProof/>
          <w:sz w:val="20"/>
          <w:szCs w:val="20"/>
        </w:rPr>
        <w:t xml:space="preserve">3. </w:t>
      </w:r>
      <w:r w:rsidRPr="00BE4F87">
        <w:rPr>
          <w:sz w:val="20"/>
          <w:szCs w:val="20"/>
        </w:rPr>
        <w:t>Одновременно проект решения вместе с необхо</w:t>
      </w:r>
      <w:r w:rsidRPr="00BE4F87">
        <w:rPr>
          <w:sz w:val="20"/>
          <w:szCs w:val="20"/>
        </w:rPr>
        <w:softHyphen/>
        <w:t>димыми материалами направляется в постоянные комиссии  муниципального  Совета, главе муниципального образования.</w:t>
      </w:r>
    </w:p>
    <w:p w:rsidR="00713A72" w:rsidRPr="00BE4F87" w:rsidRDefault="00713A72" w:rsidP="00713A72">
      <w:pPr>
        <w:ind w:firstLine="540"/>
        <w:jc w:val="both"/>
        <w:rPr>
          <w:sz w:val="20"/>
          <w:szCs w:val="20"/>
        </w:rPr>
      </w:pPr>
      <w:r w:rsidRPr="00BE4F87">
        <w:rPr>
          <w:noProof/>
          <w:sz w:val="20"/>
          <w:szCs w:val="20"/>
        </w:rPr>
        <w:t xml:space="preserve">4. </w:t>
      </w:r>
      <w:r w:rsidRPr="00BE4F87">
        <w:rPr>
          <w:sz w:val="20"/>
          <w:szCs w:val="20"/>
        </w:rPr>
        <w:t>Вносимые  на  сессию  проекты  решений должны быть рассмотрены соответствующей посто</w:t>
      </w:r>
      <w:r w:rsidRPr="00BE4F87">
        <w:rPr>
          <w:sz w:val="20"/>
          <w:szCs w:val="20"/>
        </w:rPr>
        <w:softHyphen/>
        <w:t>янной комиссией.</w:t>
      </w:r>
    </w:p>
    <w:p w:rsidR="00713A72" w:rsidRPr="00BE4F87" w:rsidRDefault="00713A72" w:rsidP="00713A72">
      <w:pPr>
        <w:ind w:firstLine="540"/>
        <w:jc w:val="both"/>
        <w:rPr>
          <w:b/>
          <w:noProof/>
          <w:sz w:val="20"/>
          <w:szCs w:val="20"/>
        </w:rPr>
      </w:pPr>
      <w:r w:rsidRPr="00BE4F87">
        <w:rPr>
          <w:b/>
          <w:noProof/>
          <w:sz w:val="20"/>
          <w:szCs w:val="20"/>
        </w:rPr>
        <w:t xml:space="preserve">Статья 41. </w:t>
      </w:r>
      <w:r w:rsidRPr="00BE4F87">
        <w:rPr>
          <w:sz w:val="20"/>
          <w:szCs w:val="20"/>
        </w:rPr>
        <w:t>В случае разногласий о степени готовности  проекта  документа  вопрос обсуждается на сессии при утверждении повестки дня.</w:t>
      </w:r>
    </w:p>
    <w:p w:rsidR="00713A72" w:rsidRPr="00BE4F87" w:rsidRDefault="00713A72" w:rsidP="00713A72">
      <w:pPr>
        <w:ind w:firstLine="540"/>
        <w:jc w:val="both"/>
        <w:rPr>
          <w:b/>
          <w:noProof/>
          <w:sz w:val="20"/>
          <w:szCs w:val="20"/>
        </w:rPr>
      </w:pPr>
      <w:r w:rsidRPr="00BE4F87">
        <w:rPr>
          <w:b/>
          <w:noProof/>
          <w:sz w:val="20"/>
          <w:szCs w:val="20"/>
        </w:rPr>
        <w:t xml:space="preserve">Статья 42. </w:t>
      </w:r>
      <w:r w:rsidRPr="00BE4F87">
        <w:rPr>
          <w:sz w:val="20"/>
          <w:szCs w:val="20"/>
        </w:rPr>
        <w:t>Проекты решений муниципального Совета,  подготовленные по  инициативе депутатов,  документы и материалы по вопросу, вносимому на рассмотрение сессии муниципального Совета, комплектуются председателем  соответствующей постоянной  комиссии  и передаются председателю муниципального Совета для размножения не позднее, чем за</w:t>
      </w:r>
      <w:r w:rsidRPr="00BE4F87">
        <w:rPr>
          <w:noProof/>
          <w:sz w:val="20"/>
          <w:szCs w:val="20"/>
        </w:rPr>
        <w:t xml:space="preserve"> 10</w:t>
      </w:r>
      <w:r w:rsidRPr="00BE4F87">
        <w:rPr>
          <w:sz w:val="20"/>
          <w:szCs w:val="20"/>
        </w:rPr>
        <w:t xml:space="preserve"> дней  до  очередной сессии для выдачи депутатам.</w:t>
      </w:r>
    </w:p>
    <w:p w:rsidR="00713A72" w:rsidRPr="00BE4F87" w:rsidRDefault="00713A72" w:rsidP="00713A72">
      <w:pPr>
        <w:ind w:firstLine="540"/>
        <w:jc w:val="both"/>
        <w:rPr>
          <w:b/>
          <w:noProof/>
          <w:sz w:val="20"/>
          <w:szCs w:val="20"/>
        </w:rPr>
      </w:pPr>
      <w:r w:rsidRPr="00BE4F87">
        <w:rPr>
          <w:b/>
          <w:noProof/>
          <w:sz w:val="20"/>
          <w:szCs w:val="20"/>
        </w:rPr>
        <w:t xml:space="preserve">Статья 43. </w:t>
      </w:r>
    </w:p>
    <w:p w:rsidR="00713A72" w:rsidRPr="00BE4F87" w:rsidRDefault="00713A72" w:rsidP="00713A72">
      <w:pPr>
        <w:ind w:firstLine="540"/>
        <w:jc w:val="both"/>
        <w:rPr>
          <w:sz w:val="20"/>
          <w:szCs w:val="20"/>
        </w:rPr>
      </w:pPr>
      <w:r w:rsidRPr="00BE4F87">
        <w:rPr>
          <w:noProof/>
          <w:sz w:val="20"/>
          <w:szCs w:val="20"/>
        </w:rPr>
        <w:t>1.</w:t>
      </w:r>
      <w:r w:rsidRPr="00BE4F87">
        <w:rPr>
          <w:b/>
          <w:noProof/>
          <w:sz w:val="20"/>
          <w:szCs w:val="20"/>
        </w:rPr>
        <w:t xml:space="preserve"> </w:t>
      </w:r>
      <w:r w:rsidRPr="00BE4F87">
        <w:rPr>
          <w:sz w:val="20"/>
          <w:szCs w:val="20"/>
        </w:rPr>
        <w:t>Председатель муниципального Совета совместно с  разработчиком  (авто</w:t>
      </w:r>
      <w:r w:rsidRPr="00BE4F87">
        <w:rPr>
          <w:sz w:val="20"/>
          <w:szCs w:val="20"/>
        </w:rPr>
        <w:softHyphen/>
        <w:t>ром) проекта  в течение 3-х дней после окончания сессии оформляет текст приня</w:t>
      </w:r>
      <w:r w:rsidRPr="00BE4F87">
        <w:rPr>
          <w:sz w:val="20"/>
          <w:szCs w:val="20"/>
        </w:rPr>
        <w:softHyphen/>
        <w:t>того решения с учетом принятых на сессии поправок к нему,  проверяет подготов</w:t>
      </w:r>
      <w:r w:rsidRPr="00BE4F87">
        <w:rPr>
          <w:sz w:val="20"/>
          <w:szCs w:val="20"/>
        </w:rPr>
        <w:softHyphen/>
        <w:t xml:space="preserve">ленное решение на соответствие тексту протокола сессии муниципального Совета и направляет главе муниципального образования на подпись.  </w:t>
      </w:r>
    </w:p>
    <w:p w:rsidR="00713A72" w:rsidRPr="00BE4F87" w:rsidRDefault="00713A72" w:rsidP="00713A72">
      <w:pPr>
        <w:ind w:firstLine="540"/>
        <w:jc w:val="both"/>
        <w:rPr>
          <w:noProof/>
          <w:sz w:val="20"/>
          <w:szCs w:val="20"/>
        </w:rPr>
      </w:pPr>
      <w:r w:rsidRPr="00BE4F87">
        <w:rPr>
          <w:sz w:val="20"/>
          <w:szCs w:val="20"/>
        </w:rPr>
        <w:t>2. Глава  муниципального образования, в соответствии с Уставом,  в течение десяти дней с момента поступления принятого муниципаль</w:t>
      </w:r>
      <w:r w:rsidRPr="00BE4F87">
        <w:rPr>
          <w:sz w:val="20"/>
          <w:szCs w:val="20"/>
        </w:rPr>
        <w:softHyphen/>
        <w:t>ным Советом нормативного правового акта подписывает его либо отклоняет</w:t>
      </w:r>
      <w:r w:rsidRPr="00BE4F87">
        <w:rPr>
          <w:noProof/>
          <w:sz w:val="20"/>
          <w:szCs w:val="20"/>
        </w:rPr>
        <w:t>.</w:t>
      </w:r>
    </w:p>
    <w:p w:rsidR="00713A72" w:rsidRPr="00BE4F87" w:rsidRDefault="00713A72" w:rsidP="00713A72">
      <w:pPr>
        <w:ind w:firstLine="540"/>
        <w:jc w:val="both"/>
        <w:rPr>
          <w:sz w:val="20"/>
          <w:szCs w:val="20"/>
        </w:rPr>
      </w:pPr>
      <w:r w:rsidRPr="00BE4F87">
        <w:rPr>
          <w:noProof/>
          <w:sz w:val="20"/>
          <w:szCs w:val="20"/>
        </w:rPr>
        <w:t xml:space="preserve">3. </w:t>
      </w:r>
      <w:r w:rsidRPr="00BE4F87">
        <w:rPr>
          <w:sz w:val="20"/>
          <w:szCs w:val="20"/>
        </w:rPr>
        <w:t>Отклоненное решение муниципального Совета с обоснованием мотивов отк</w:t>
      </w:r>
      <w:r w:rsidRPr="00BE4F87">
        <w:rPr>
          <w:sz w:val="20"/>
          <w:szCs w:val="20"/>
        </w:rPr>
        <w:softHyphen/>
        <w:t>лонения или поправками направляется главой муниципального образования для пов</w:t>
      </w:r>
      <w:r w:rsidRPr="00BE4F87">
        <w:rPr>
          <w:sz w:val="20"/>
          <w:szCs w:val="20"/>
        </w:rPr>
        <w:softHyphen/>
        <w:t>торного рассмотрения на очередной либо внеочередной сессии муниципального Совета.</w:t>
      </w:r>
    </w:p>
    <w:p w:rsidR="00713A72" w:rsidRPr="00BE4F87" w:rsidRDefault="00713A72" w:rsidP="00713A72">
      <w:pPr>
        <w:ind w:firstLine="540"/>
        <w:jc w:val="both"/>
        <w:rPr>
          <w:sz w:val="20"/>
          <w:szCs w:val="20"/>
        </w:rPr>
      </w:pPr>
      <w:r w:rsidRPr="00BE4F87">
        <w:rPr>
          <w:sz w:val="20"/>
          <w:szCs w:val="20"/>
        </w:rPr>
        <w:t>4. Решение, возвращенное главой муниципального образования</w:t>
      </w:r>
      <w:r w:rsidRPr="00BE4F87">
        <w:rPr>
          <w:noProof/>
          <w:sz w:val="20"/>
          <w:szCs w:val="20"/>
        </w:rPr>
        <w:t xml:space="preserve"> </w:t>
      </w:r>
      <w:r w:rsidRPr="00BE4F87">
        <w:rPr>
          <w:sz w:val="20"/>
          <w:szCs w:val="20"/>
        </w:rPr>
        <w:t>для повторно</w:t>
      </w:r>
      <w:r w:rsidRPr="00BE4F87">
        <w:rPr>
          <w:sz w:val="20"/>
          <w:szCs w:val="20"/>
        </w:rPr>
        <w:softHyphen/>
        <w:t>го рассмотрения,  направляется председателем муниципального Совета разработчику (автору) проекта и соответствующей постоянной комиссии, рабо</w:t>
      </w:r>
      <w:r w:rsidRPr="00BE4F87">
        <w:rPr>
          <w:sz w:val="20"/>
          <w:szCs w:val="20"/>
        </w:rPr>
        <w:softHyphen/>
        <w:t>чей группе, которые рассматривают его в течение</w:t>
      </w:r>
      <w:r w:rsidRPr="00BE4F87">
        <w:rPr>
          <w:noProof/>
          <w:sz w:val="20"/>
          <w:szCs w:val="20"/>
        </w:rPr>
        <w:t xml:space="preserve"> 10</w:t>
      </w:r>
      <w:r w:rsidRPr="00BE4F87">
        <w:rPr>
          <w:sz w:val="20"/>
          <w:szCs w:val="20"/>
        </w:rPr>
        <w:t xml:space="preserve"> дней.</w:t>
      </w:r>
    </w:p>
    <w:p w:rsidR="00713A72" w:rsidRPr="00BE4F87" w:rsidRDefault="00713A72" w:rsidP="00713A72">
      <w:pPr>
        <w:ind w:firstLine="540"/>
        <w:jc w:val="both"/>
        <w:rPr>
          <w:sz w:val="20"/>
          <w:szCs w:val="20"/>
        </w:rPr>
      </w:pPr>
      <w:r w:rsidRPr="00BE4F87">
        <w:rPr>
          <w:sz w:val="20"/>
          <w:szCs w:val="20"/>
        </w:rPr>
        <w:t>5. По итогам рассмотрения постоянная комиссия или рабочая  группа  может рекомендовать муниципальному Совету:</w:t>
      </w:r>
    </w:p>
    <w:p w:rsidR="00713A72" w:rsidRPr="00BE4F87" w:rsidRDefault="00713A72" w:rsidP="00713A72">
      <w:pPr>
        <w:ind w:firstLine="540"/>
        <w:jc w:val="both"/>
        <w:rPr>
          <w:sz w:val="20"/>
          <w:szCs w:val="20"/>
        </w:rPr>
      </w:pPr>
      <w:r w:rsidRPr="00BE4F87">
        <w:rPr>
          <w:sz w:val="20"/>
          <w:szCs w:val="20"/>
        </w:rPr>
        <w:t>- одобрить решение в ранее принятой редакции;</w:t>
      </w:r>
    </w:p>
    <w:p w:rsidR="00713A72" w:rsidRPr="00BE4F87" w:rsidRDefault="00713A72" w:rsidP="00713A72">
      <w:pPr>
        <w:ind w:firstLine="540"/>
        <w:jc w:val="both"/>
        <w:rPr>
          <w:sz w:val="20"/>
          <w:szCs w:val="20"/>
        </w:rPr>
      </w:pPr>
      <w:r w:rsidRPr="00BE4F87">
        <w:rPr>
          <w:sz w:val="20"/>
          <w:szCs w:val="20"/>
        </w:rPr>
        <w:t>- одобрить решение в редакции,  предложенной главой муниципального образова</w:t>
      </w:r>
      <w:r w:rsidRPr="00BE4F87">
        <w:rPr>
          <w:sz w:val="20"/>
          <w:szCs w:val="20"/>
        </w:rPr>
        <w:softHyphen/>
        <w:t>ния;</w:t>
      </w:r>
    </w:p>
    <w:p w:rsidR="00713A72" w:rsidRPr="00BE4F87" w:rsidRDefault="00713A72" w:rsidP="00713A72">
      <w:pPr>
        <w:ind w:firstLine="540"/>
        <w:jc w:val="both"/>
        <w:rPr>
          <w:sz w:val="20"/>
          <w:szCs w:val="20"/>
        </w:rPr>
      </w:pPr>
      <w:r w:rsidRPr="00BE4F87">
        <w:rPr>
          <w:sz w:val="20"/>
          <w:szCs w:val="20"/>
        </w:rPr>
        <w:t>- согласиться с отдельными изменениями,  предложенными главой муниципального образования;</w:t>
      </w:r>
    </w:p>
    <w:p w:rsidR="00713A72" w:rsidRPr="00BE4F87" w:rsidRDefault="00713A72" w:rsidP="00713A72">
      <w:pPr>
        <w:ind w:firstLine="540"/>
        <w:jc w:val="both"/>
        <w:rPr>
          <w:sz w:val="20"/>
          <w:szCs w:val="20"/>
        </w:rPr>
      </w:pPr>
      <w:r w:rsidRPr="00BE4F87">
        <w:rPr>
          <w:sz w:val="20"/>
          <w:szCs w:val="20"/>
        </w:rPr>
        <w:t>- согласиться  с предложением главы муниципального образования о нецелесооб</w:t>
      </w:r>
      <w:r w:rsidRPr="00BE4F87">
        <w:rPr>
          <w:sz w:val="20"/>
          <w:szCs w:val="20"/>
        </w:rPr>
        <w:softHyphen/>
        <w:t>разности принятия данного правового акта.</w:t>
      </w:r>
    </w:p>
    <w:p w:rsidR="00713A72" w:rsidRPr="00BE4F87" w:rsidRDefault="00713A72" w:rsidP="00713A72">
      <w:pPr>
        <w:ind w:firstLine="540"/>
        <w:jc w:val="both"/>
        <w:rPr>
          <w:sz w:val="20"/>
          <w:szCs w:val="20"/>
        </w:rPr>
      </w:pPr>
      <w:r w:rsidRPr="00BE4F87">
        <w:rPr>
          <w:noProof/>
          <w:sz w:val="20"/>
          <w:szCs w:val="20"/>
        </w:rPr>
        <w:t xml:space="preserve">6. </w:t>
      </w:r>
      <w:r w:rsidRPr="00BE4F87">
        <w:rPr>
          <w:sz w:val="20"/>
          <w:szCs w:val="20"/>
        </w:rPr>
        <w:t xml:space="preserve">После  получения  заключения  соответствующей постоянной комиссии или рабочей группы муниципального Совета вопрос о повторном рассмотрении решения включается в проект повестки дня очередной либо внеочередной сессии муниципального Совета в первоочередном порядке. </w:t>
      </w:r>
    </w:p>
    <w:p w:rsidR="00713A72" w:rsidRPr="00BE4F87" w:rsidRDefault="00713A72" w:rsidP="00713A72">
      <w:pPr>
        <w:ind w:firstLine="540"/>
        <w:jc w:val="both"/>
        <w:rPr>
          <w:sz w:val="20"/>
          <w:szCs w:val="20"/>
        </w:rPr>
      </w:pPr>
      <w:r w:rsidRPr="00BE4F87">
        <w:rPr>
          <w:noProof/>
          <w:sz w:val="20"/>
          <w:szCs w:val="20"/>
        </w:rPr>
        <w:t xml:space="preserve">7. </w:t>
      </w:r>
      <w:r w:rsidRPr="00BE4F87">
        <w:rPr>
          <w:sz w:val="20"/>
          <w:szCs w:val="20"/>
        </w:rPr>
        <w:t>Повторное  обсуждение  отклоненного главой муниципального образования решения начинается с выступления  главы муниципального  образования  или  его представителя,  затем  заслушивается заключение соответствующей постоянной ко</w:t>
      </w:r>
      <w:r w:rsidRPr="00BE4F87">
        <w:rPr>
          <w:sz w:val="20"/>
          <w:szCs w:val="20"/>
        </w:rPr>
        <w:softHyphen/>
        <w:t>миссии или рабочей группы муниципального Совета.  По окончании обсуждения зак</w:t>
      </w:r>
      <w:r w:rsidRPr="00BE4F87">
        <w:rPr>
          <w:sz w:val="20"/>
          <w:szCs w:val="20"/>
        </w:rPr>
        <w:softHyphen/>
        <w:t>лючительное  слово  предоставляется  главе  муниципального образования или его представителю.</w:t>
      </w:r>
    </w:p>
    <w:p w:rsidR="00713A72" w:rsidRPr="00BE4F87" w:rsidRDefault="00713A72" w:rsidP="00713A72">
      <w:pPr>
        <w:ind w:firstLine="540"/>
        <w:jc w:val="both"/>
        <w:rPr>
          <w:sz w:val="20"/>
          <w:szCs w:val="20"/>
        </w:rPr>
      </w:pPr>
      <w:r w:rsidRPr="00BE4F87">
        <w:rPr>
          <w:sz w:val="20"/>
          <w:szCs w:val="20"/>
        </w:rPr>
        <w:t>8.  При  повторном рассмотрении отклоненное главой муниципального образо</w:t>
      </w:r>
      <w:r w:rsidRPr="00BE4F87">
        <w:rPr>
          <w:sz w:val="20"/>
          <w:szCs w:val="20"/>
        </w:rPr>
        <w:softHyphen/>
        <w:t>вания решение может быть принято  муниципальным  Советом  в  прежней  редакции двумя 2/3  голосов от установленной численности депутатов</w:t>
      </w:r>
      <w:r w:rsidRPr="00BE4F87">
        <w:rPr>
          <w:noProof/>
          <w:sz w:val="20"/>
          <w:szCs w:val="20"/>
        </w:rPr>
        <w:t>.</w:t>
      </w:r>
      <w:r w:rsidRPr="00BE4F87">
        <w:rPr>
          <w:sz w:val="20"/>
          <w:szCs w:val="20"/>
        </w:rPr>
        <w:t xml:space="preserve">  В этом случае глава муниципального образования обязан подписать и обнародовать  его  в  течение</w:t>
      </w:r>
      <w:r w:rsidRPr="00BE4F87">
        <w:rPr>
          <w:noProof/>
          <w:sz w:val="20"/>
          <w:szCs w:val="20"/>
        </w:rPr>
        <w:t xml:space="preserve">  7 </w:t>
      </w:r>
      <w:r w:rsidRPr="00BE4F87">
        <w:rPr>
          <w:sz w:val="20"/>
          <w:szCs w:val="20"/>
        </w:rPr>
        <w:t>дней.</w:t>
      </w:r>
    </w:p>
    <w:p w:rsidR="00713A72" w:rsidRPr="00BE4F87" w:rsidRDefault="00713A72" w:rsidP="00713A72">
      <w:pPr>
        <w:ind w:firstLine="540"/>
        <w:jc w:val="both"/>
        <w:rPr>
          <w:b/>
          <w:noProof/>
          <w:sz w:val="20"/>
          <w:szCs w:val="20"/>
        </w:rPr>
      </w:pPr>
      <w:r w:rsidRPr="00BE4F87">
        <w:rPr>
          <w:b/>
          <w:noProof/>
          <w:sz w:val="20"/>
          <w:szCs w:val="20"/>
        </w:rPr>
        <w:t xml:space="preserve">Статья 44.  </w:t>
      </w:r>
    </w:p>
    <w:p w:rsidR="00713A72" w:rsidRPr="00BE4F87" w:rsidRDefault="00713A72" w:rsidP="00713A72">
      <w:pPr>
        <w:ind w:firstLine="540"/>
        <w:jc w:val="both"/>
        <w:rPr>
          <w:b/>
          <w:noProof/>
          <w:sz w:val="20"/>
          <w:szCs w:val="20"/>
        </w:rPr>
      </w:pPr>
      <w:r w:rsidRPr="00BE4F87">
        <w:rPr>
          <w:noProof/>
          <w:sz w:val="20"/>
          <w:szCs w:val="20"/>
        </w:rPr>
        <w:t>1.</w:t>
      </w:r>
      <w:r w:rsidRPr="00BE4F87">
        <w:rPr>
          <w:b/>
          <w:noProof/>
          <w:sz w:val="20"/>
          <w:szCs w:val="20"/>
        </w:rPr>
        <w:t xml:space="preserve">  </w:t>
      </w:r>
      <w:r w:rsidRPr="00BE4F87">
        <w:rPr>
          <w:sz w:val="20"/>
          <w:szCs w:val="20"/>
        </w:rPr>
        <w:t>Решения муниципального Совета, затрагивающие права и свободы человека и гражданина, вступают в силу после их официального опубликова</w:t>
      </w:r>
      <w:r w:rsidRPr="00BE4F87">
        <w:rPr>
          <w:sz w:val="20"/>
          <w:szCs w:val="20"/>
        </w:rPr>
        <w:softHyphen/>
        <w:t>ния (обнародования)</w:t>
      </w:r>
      <w:r w:rsidRPr="00BE4F87">
        <w:rPr>
          <w:noProof/>
          <w:sz w:val="20"/>
          <w:szCs w:val="20"/>
        </w:rPr>
        <w:t>,</w:t>
      </w:r>
      <w:r w:rsidRPr="00BE4F87">
        <w:rPr>
          <w:sz w:val="20"/>
          <w:szCs w:val="20"/>
        </w:rPr>
        <w:t xml:space="preserve">  остальные  решения вступают в силу с момента подписания, если иное не определено в самом решении.</w:t>
      </w:r>
    </w:p>
    <w:p w:rsidR="00713A72" w:rsidRPr="00BE4F87" w:rsidRDefault="00713A72" w:rsidP="00713A72">
      <w:pPr>
        <w:ind w:firstLine="540"/>
        <w:jc w:val="both"/>
        <w:rPr>
          <w:b/>
          <w:noProof/>
          <w:sz w:val="20"/>
          <w:szCs w:val="20"/>
        </w:rPr>
      </w:pPr>
      <w:r w:rsidRPr="00BE4F87">
        <w:rPr>
          <w:b/>
          <w:noProof/>
          <w:sz w:val="20"/>
          <w:szCs w:val="20"/>
        </w:rPr>
        <w:t xml:space="preserve">Статья 45.  </w:t>
      </w:r>
      <w:r w:rsidRPr="00BE4F87">
        <w:rPr>
          <w:sz w:val="20"/>
          <w:szCs w:val="20"/>
        </w:rPr>
        <w:t>К  рассмотрению  принимаются  проекты  решений,  к  которым приложены обоснование,  определяющее цель проекта решения, а также краткий прогноз соци</w:t>
      </w:r>
      <w:r w:rsidRPr="00BE4F87">
        <w:rPr>
          <w:sz w:val="20"/>
          <w:szCs w:val="20"/>
        </w:rPr>
        <w:softHyphen/>
        <w:t>ально-экономических, финансовых и иных последствий его принятия.</w:t>
      </w:r>
    </w:p>
    <w:p w:rsidR="00713A72" w:rsidRPr="00BE4F87" w:rsidRDefault="00713A72" w:rsidP="00713A72">
      <w:pPr>
        <w:ind w:firstLine="540"/>
        <w:jc w:val="both"/>
        <w:rPr>
          <w:b/>
          <w:noProof/>
          <w:sz w:val="20"/>
          <w:szCs w:val="20"/>
        </w:rPr>
      </w:pPr>
      <w:r w:rsidRPr="00BE4F87">
        <w:rPr>
          <w:b/>
          <w:noProof/>
          <w:sz w:val="20"/>
          <w:szCs w:val="20"/>
        </w:rPr>
        <w:t xml:space="preserve">Статья 46.  </w:t>
      </w:r>
    </w:p>
    <w:p w:rsidR="00713A72" w:rsidRPr="00BE4F87" w:rsidRDefault="00713A72" w:rsidP="00713A72">
      <w:pPr>
        <w:ind w:firstLine="540"/>
        <w:jc w:val="both"/>
        <w:rPr>
          <w:sz w:val="20"/>
          <w:szCs w:val="20"/>
        </w:rPr>
      </w:pPr>
      <w:r w:rsidRPr="00BE4F87">
        <w:rPr>
          <w:sz w:val="20"/>
          <w:szCs w:val="20"/>
        </w:rPr>
        <w:lastRenderedPageBreak/>
        <w:t>1. Обсуждение проекта решения в постоянных комиссиях или рабочих группах проходит открыто, в нем могут принимать участие с правом совещательного голоса любой депутат муниципального Совета,  не входящий в соответствующую постоянную комиссию или рабочую группу, а также представители нормотворческой инициативы, средств массовой информации и общественности.</w:t>
      </w:r>
    </w:p>
    <w:p w:rsidR="00713A72" w:rsidRPr="00BE4F87" w:rsidRDefault="00713A72" w:rsidP="00713A72">
      <w:pPr>
        <w:ind w:firstLine="540"/>
        <w:jc w:val="both"/>
        <w:rPr>
          <w:sz w:val="20"/>
          <w:szCs w:val="20"/>
        </w:rPr>
      </w:pPr>
      <w:r w:rsidRPr="00BE4F87">
        <w:rPr>
          <w:noProof/>
          <w:sz w:val="20"/>
          <w:szCs w:val="20"/>
        </w:rPr>
        <w:t xml:space="preserve">2. </w:t>
      </w:r>
      <w:r w:rsidRPr="00BE4F87">
        <w:rPr>
          <w:sz w:val="20"/>
          <w:szCs w:val="20"/>
        </w:rPr>
        <w:t>Если по одному и тому же вопросу представлены два проекта решения или более,  они  рассматриваются постоянной комиссией или рабочей группой одновре</w:t>
      </w:r>
      <w:r w:rsidRPr="00BE4F87">
        <w:rPr>
          <w:sz w:val="20"/>
          <w:szCs w:val="20"/>
        </w:rPr>
        <w:softHyphen/>
        <w:t>менно</w:t>
      </w:r>
      <w:r w:rsidRPr="00BE4F87">
        <w:rPr>
          <w:noProof/>
          <w:sz w:val="20"/>
          <w:szCs w:val="20"/>
        </w:rPr>
        <w:t>.</w:t>
      </w:r>
    </w:p>
    <w:p w:rsidR="00713A72" w:rsidRPr="00BE4F87" w:rsidRDefault="00713A72" w:rsidP="00713A72">
      <w:pPr>
        <w:ind w:firstLine="540"/>
        <w:jc w:val="both"/>
        <w:rPr>
          <w:sz w:val="20"/>
          <w:szCs w:val="20"/>
        </w:rPr>
      </w:pPr>
      <w:r w:rsidRPr="00BE4F87">
        <w:rPr>
          <w:noProof/>
          <w:sz w:val="20"/>
          <w:szCs w:val="20"/>
        </w:rPr>
        <w:t xml:space="preserve">3. </w:t>
      </w:r>
      <w:r w:rsidRPr="00BE4F87">
        <w:rPr>
          <w:sz w:val="20"/>
          <w:szCs w:val="20"/>
        </w:rPr>
        <w:t>Подготовленный  проект решения и материалы к нему возвращаются посто</w:t>
      </w:r>
      <w:r w:rsidRPr="00BE4F87">
        <w:rPr>
          <w:sz w:val="20"/>
          <w:szCs w:val="20"/>
        </w:rPr>
        <w:softHyphen/>
        <w:t>янной комиссией или рабочей группой в установленный срок председателю  муниципального Совета для внесения на сессию Муниципального Совета.</w:t>
      </w:r>
    </w:p>
    <w:p w:rsidR="00713A72" w:rsidRPr="00BE4F87" w:rsidRDefault="00713A72" w:rsidP="00713A72">
      <w:pPr>
        <w:ind w:firstLine="540"/>
        <w:jc w:val="both"/>
        <w:rPr>
          <w:sz w:val="20"/>
          <w:szCs w:val="20"/>
        </w:rPr>
      </w:pPr>
    </w:p>
    <w:p w:rsidR="00713A72" w:rsidRPr="00BE4F87" w:rsidRDefault="00713A72" w:rsidP="00713A72">
      <w:pPr>
        <w:ind w:firstLine="102"/>
        <w:jc w:val="center"/>
        <w:rPr>
          <w:b/>
          <w:sz w:val="20"/>
          <w:szCs w:val="20"/>
        </w:rPr>
      </w:pPr>
      <w:r w:rsidRPr="00BE4F87">
        <w:rPr>
          <w:b/>
          <w:noProof/>
          <w:sz w:val="20"/>
          <w:szCs w:val="20"/>
        </w:rPr>
        <w:t xml:space="preserve">ГЛАВА 8. </w:t>
      </w:r>
      <w:r w:rsidRPr="00BE4F87">
        <w:rPr>
          <w:b/>
          <w:sz w:val="20"/>
          <w:szCs w:val="20"/>
        </w:rPr>
        <w:t xml:space="preserve"> Порядок голосования за принятие </w:t>
      </w:r>
    </w:p>
    <w:p w:rsidR="00713A72" w:rsidRPr="00BE4F87" w:rsidRDefault="00713A72" w:rsidP="00713A72">
      <w:pPr>
        <w:ind w:firstLine="102"/>
        <w:jc w:val="center"/>
        <w:rPr>
          <w:b/>
          <w:sz w:val="20"/>
          <w:szCs w:val="20"/>
        </w:rPr>
      </w:pPr>
      <w:r w:rsidRPr="00BE4F87">
        <w:rPr>
          <w:b/>
          <w:sz w:val="20"/>
          <w:szCs w:val="20"/>
        </w:rPr>
        <w:t>решений муниципального Совета</w:t>
      </w:r>
    </w:p>
    <w:p w:rsidR="00713A72" w:rsidRPr="00BE4F87" w:rsidRDefault="00713A72" w:rsidP="00713A72">
      <w:pPr>
        <w:pStyle w:val="ConsNormal"/>
        <w:ind w:right="0" w:firstLine="540"/>
        <w:jc w:val="both"/>
        <w:rPr>
          <w:rFonts w:ascii="Times New Roman" w:hAnsi="Times New Roman"/>
          <w:b/>
          <w:noProof/>
          <w:sz w:val="20"/>
          <w:szCs w:val="20"/>
        </w:rPr>
      </w:pPr>
      <w:r w:rsidRPr="00BE4F87">
        <w:rPr>
          <w:rFonts w:ascii="Times New Roman" w:hAnsi="Times New Roman"/>
          <w:b/>
          <w:noProof/>
          <w:sz w:val="20"/>
          <w:szCs w:val="20"/>
        </w:rPr>
        <w:t xml:space="preserve">Статья 47. </w:t>
      </w:r>
    </w:p>
    <w:p w:rsidR="00713A72" w:rsidRPr="00BE4F87" w:rsidRDefault="00713A72" w:rsidP="00713A72">
      <w:pPr>
        <w:pStyle w:val="ConsNormal"/>
        <w:ind w:right="0" w:firstLine="540"/>
        <w:jc w:val="both"/>
        <w:rPr>
          <w:rFonts w:ascii="Times New Roman" w:hAnsi="Times New Roman"/>
          <w:sz w:val="20"/>
          <w:szCs w:val="20"/>
        </w:rPr>
      </w:pPr>
      <w:r w:rsidRPr="00BE4F87">
        <w:rPr>
          <w:rFonts w:ascii="Times New Roman" w:hAnsi="Times New Roman"/>
          <w:noProof/>
          <w:sz w:val="20"/>
          <w:szCs w:val="20"/>
        </w:rPr>
        <w:t>1.</w:t>
      </w:r>
      <w:r w:rsidRPr="00BE4F87">
        <w:rPr>
          <w:rFonts w:ascii="Times New Roman" w:hAnsi="Times New Roman"/>
          <w:b/>
          <w:noProof/>
          <w:sz w:val="20"/>
          <w:szCs w:val="20"/>
        </w:rPr>
        <w:t xml:space="preserve"> </w:t>
      </w:r>
      <w:r w:rsidRPr="00BE4F87">
        <w:rPr>
          <w:rFonts w:ascii="Times New Roman" w:hAnsi="Times New Roman"/>
          <w:sz w:val="20"/>
          <w:szCs w:val="20"/>
        </w:rPr>
        <w:t xml:space="preserve">Решения нормативного и ненормативного характера муниципального Совета  принимаются  на  его сессиях  открытым  голосованием.  </w:t>
      </w:r>
    </w:p>
    <w:p w:rsidR="00713A72" w:rsidRPr="00BE4F87" w:rsidRDefault="00713A72" w:rsidP="00713A72">
      <w:pPr>
        <w:pStyle w:val="ConsNormal"/>
        <w:ind w:right="0" w:firstLine="540"/>
        <w:jc w:val="both"/>
        <w:rPr>
          <w:rFonts w:ascii="Times New Roman" w:hAnsi="Times New Roman"/>
          <w:sz w:val="20"/>
          <w:szCs w:val="20"/>
        </w:rPr>
      </w:pPr>
      <w:r w:rsidRPr="00BE4F87">
        <w:rPr>
          <w:rFonts w:ascii="Times New Roman" w:hAnsi="Times New Roman"/>
          <w:sz w:val="20"/>
          <w:szCs w:val="20"/>
        </w:rPr>
        <w:t>Голосование  на сессии муниципального Совета осуществляется путем поднятия рук.</w:t>
      </w:r>
    </w:p>
    <w:p w:rsidR="00713A72" w:rsidRPr="00BE4F87" w:rsidRDefault="00713A72" w:rsidP="00713A72">
      <w:pPr>
        <w:ind w:firstLine="260"/>
        <w:jc w:val="both"/>
        <w:rPr>
          <w:sz w:val="20"/>
          <w:szCs w:val="20"/>
        </w:rPr>
      </w:pPr>
      <w:r w:rsidRPr="00BE4F87">
        <w:rPr>
          <w:sz w:val="20"/>
          <w:szCs w:val="20"/>
        </w:rPr>
        <w:t xml:space="preserve">     2. Решения муниципального Совета принимаются большинством голосов от установленной численности депутатов  муниципального Совета,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713A72" w:rsidRPr="00BE4F87" w:rsidRDefault="00713A72" w:rsidP="00713A72">
      <w:pPr>
        <w:jc w:val="both"/>
        <w:rPr>
          <w:sz w:val="20"/>
          <w:szCs w:val="20"/>
        </w:rPr>
      </w:pPr>
      <w:r w:rsidRPr="00BE4F87">
        <w:rPr>
          <w:sz w:val="20"/>
          <w:szCs w:val="20"/>
        </w:rPr>
        <w:tab/>
        <w:t>3. Решение о самороспуске может быть принято муниципальным Советом единогласно, по инициативе не менее чем одной трети от установленной численности депутатов муниципального Совета муниципального образования  «Вохтомское».</w:t>
      </w:r>
    </w:p>
    <w:p w:rsidR="00713A72" w:rsidRPr="00BE4F87" w:rsidRDefault="00713A72" w:rsidP="00713A72">
      <w:pPr>
        <w:ind w:firstLine="540"/>
        <w:jc w:val="both"/>
        <w:rPr>
          <w:sz w:val="20"/>
          <w:szCs w:val="20"/>
        </w:rPr>
      </w:pPr>
      <w:r w:rsidRPr="00BE4F87">
        <w:rPr>
          <w:sz w:val="20"/>
          <w:szCs w:val="20"/>
        </w:rPr>
        <w:t xml:space="preserve">  4. Большинством в две трети голосов от установленной численности депутатов муниципального Совета принимаются:</w:t>
      </w:r>
    </w:p>
    <w:p w:rsidR="00713A72" w:rsidRPr="00BE4F87" w:rsidRDefault="00713A72" w:rsidP="00713A72">
      <w:pPr>
        <w:ind w:firstLine="540"/>
        <w:jc w:val="both"/>
        <w:rPr>
          <w:sz w:val="20"/>
          <w:szCs w:val="20"/>
        </w:rPr>
      </w:pPr>
      <w:r w:rsidRPr="00BE4F87">
        <w:rPr>
          <w:sz w:val="20"/>
          <w:szCs w:val="20"/>
        </w:rPr>
        <w:t>устав сельского поселения «Вохтомское»,</w:t>
      </w:r>
    </w:p>
    <w:p w:rsidR="00713A72" w:rsidRPr="00BE4F87" w:rsidRDefault="00713A72" w:rsidP="00713A72">
      <w:pPr>
        <w:ind w:firstLine="540"/>
        <w:jc w:val="both"/>
        <w:rPr>
          <w:sz w:val="20"/>
          <w:szCs w:val="20"/>
        </w:rPr>
      </w:pPr>
      <w:r w:rsidRPr="00BE4F87">
        <w:rPr>
          <w:sz w:val="20"/>
          <w:szCs w:val="20"/>
        </w:rPr>
        <w:t>решение муниципального Совета о внесении изменений и дополнений в Устав сельского поселения «Вохтомское»,</w:t>
      </w:r>
    </w:p>
    <w:p w:rsidR="00713A72" w:rsidRPr="00BE4F87" w:rsidRDefault="00713A72" w:rsidP="00713A72">
      <w:pPr>
        <w:ind w:firstLine="540"/>
        <w:jc w:val="both"/>
        <w:rPr>
          <w:sz w:val="20"/>
          <w:szCs w:val="20"/>
        </w:rPr>
      </w:pPr>
      <w:r w:rsidRPr="00BE4F87">
        <w:rPr>
          <w:sz w:val="20"/>
          <w:szCs w:val="20"/>
        </w:rPr>
        <w:t>решение муниципального Совета об удалении главы сельского поселения «Вохтомское» в отставку.</w:t>
      </w:r>
    </w:p>
    <w:p w:rsidR="00713A72" w:rsidRPr="00BE4F87" w:rsidRDefault="00713A72" w:rsidP="00713A72">
      <w:pPr>
        <w:ind w:firstLine="540"/>
        <w:jc w:val="both"/>
        <w:rPr>
          <w:b/>
          <w:noProof/>
          <w:sz w:val="20"/>
          <w:szCs w:val="20"/>
        </w:rPr>
      </w:pPr>
      <w:r w:rsidRPr="00BE4F87">
        <w:rPr>
          <w:sz w:val="20"/>
          <w:szCs w:val="20"/>
        </w:rPr>
        <w:tab/>
        <w:t>5. Решения, принимаемые по процедурным вопросам, считаются принятыми, если за них проголосовало большинство из присутствующих на сессии муниципального Совета.</w:t>
      </w:r>
    </w:p>
    <w:p w:rsidR="00713A72" w:rsidRPr="00BE4F87" w:rsidRDefault="00713A72" w:rsidP="00713A72">
      <w:pPr>
        <w:ind w:firstLine="540"/>
        <w:jc w:val="both"/>
        <w:rPr>
          <w:b/>
          <w:noProof/>
          <w:sz w:val="20"/>
          <w:szCs w:val="20"/>
        </w:rPr>
      </w:pPr>
      <w:r w:rsidRPr="00BE4F87">
        <w:rPr>
          <w:b/>
          <w:noProof/>
          <w:sz w:val="20"/>
          <w:szCs w:val="20"/>
        </w:rPr>
        <w:t xml:space="preserve">Статья 48.  </w:t>
      </w:r>
    </w:p>
    <w:p w:rsidR="00713A72" w:rsidRPr="00BE4F87" w:rsidRDefault="00713A72" w:rsidP="00713A72">
      <w:pPr>
        <w:ind w:firstLine="708"/>
        <w:jc w:val="both"/>
        <w:rPr>
          <w:sz w:val="20"/>
          <w:szCs w:val="20"/>
        </w:rPr>
      </w:pPr>
      <w:r w:rsidRPr="00BE4F87">
        <w:rPr>
          <w:sz w:val="20"/>
          <w:szCs w:val="20"/>
        </w:rPr>
        <w:t xml:space="preserve">1. Результаты голосования  по  всем  вопросам объявляются председательствующим и вносятся в протокол заседания.  </w:t>
      </w:r>
    </w:p>
    <w:p w:rsidR="00713A72" w:rsidRPr="00BE4F87" w:rsidRDefault="00713A72" w:rsidP="00713A72">
      <w:pPr>
        <w:ind w:firstLine="708"/>
        <w:jc w:val="both"/>
        <w:rPr>
          <w:sz w:val="20"/>
          <w:szCs w:val="20"/>
        </w:rPr>
      </w:pPr>
      <w:r w:rsidRPr="00BE4F87">
        <w:rPr>
          <w:sz w:val="20"/>
          <w:szCs w:val="20"/>
        </w:rPr>
        <w:t>2. При количественном голосовании результаты  го</w:t>
      </w:r>
      <w:r w:rsidRPr="00BE4F87">
        <w:rPr>
          <w:sz w:val="20"/>
          <w:szCs w:val="20"/>
        </w:rPr>
        <w:softHyphen/>
        <w:t>лосования оцениваются по вариантам</w:t>
      </w:r>
      <w:r w:rsidRPr="00BE4F87">
        <w:rPr>
          <w:b/>
          <w:bCs/>
          <w:sz w:val="20"/>
          <w:szCs w:val="20"/>
        </w:rPr>
        <w:t xml:space="preserve"> </w:t>
      </w:r>
      <w:r w:rsidRPr="00BE4F87">
        <w:rPr>
          <w:bCs/>
          <w:sz w:val="20"/>
          <w:szCs w:val="20"/>
        </w:rPr>
        <w:t>"за",</w:t>
      </w:r>
      <w:r w:rsidRPr="00BE4F87">
        <w:rPr>
          <w:sz w:val="20"/>
          <w:szCs w:val="20"/>
        </w:rPr>
        <w:t xml:space="preserve"> "против", "воздержался". </w:t>
      </w:r>
    </w:p>
    <w:p w:rsidR="00713A72" w:rsidRPr="00BE4F87" w:rsidRDefault="00713A72" w:rsidP="00713A72">
      <w:pPr>
        <w:ind w:firstLine="720"/>
        <w:jc w:val="both"/>
        <w:rPr>
          <w:sz w:val="20"/>
          <w:szCs w:val="20"/>
        </w:rPr>
      </w:pPr>
      <w:r w:rsidRPr="00BE4F87">
        <w:rPr>
          <w:sz w:val="20"/>
          <w:szCs w:val="20"/>
        </w:rPr>
        <w:t>3. При рассмот</w:t>
      </w:r>
      <w:r w:rsidRPr="00BE4F87">
        <w:rPr>
          <w:sz w:val="20"/>
          <w:szCs w:val="20"/>
        </w:rPr>
        <w:softHyphen/>
        <w:t>рении ежегодных отчетов главы муниципального образования о результатах его деятельности, депутаты вправе да</w:t>
      </w:r>
      <w:r w:rsidRPr="00BE4F87">
        <w:rPr>
          <w:sz w:val="20"/>
          <w:szCs w:val="20"/>
        </w:rPr>
        <w:softHyphen/>
        <w:t>вать оценку по одному из вариантов:  "удовлетворительно",  "неудовлетворитель</w:t>
      </w:r>
      <w:r w:rsidRPr="00BE4F87">
        <w:rPr>
          <w:sz w:val="20"/>
          <w:szCs w:val="20"/>
        </w:rPr>
        <w:softHyphen/>
        <w:t xml:space="preserve">но". </w:t>
      </w:r>
    </w:p>
    <w:p w:rsidR="00713A72" w:rsidRPr="00BE4F87" w:rsidRDefault="00713A72" w:rsidP="00713A72">
      <w:pPr>
        <w:pStyle w:val="afe"/>
        <w:ind w:firstLine="708"/>
        <w:rPr>
          <w:sz w:val="20"/>
          <w:szCs w:val="20"/>
        </w:rPr>
      </w:pPr>
      <w:r w:rsidRPr="00BE4F87">
        <w:rPr>
          <w:sz w:val="20"/>
          <w:szCs w:val="20"/>
        </w:rPr>
        <w:t xml:space="preserve">5. По итогам рассмотрения проекта бюджета муниципального образования на соответствующий финансовый год, годового отчета об исполнении бюджета муниципального образования «Вохтомское», муниципальный Совет принимает решение об утверждении либо отклонении решения. </w:t>
      </w:r>
    </w:p>
    <w:p w:rsidR="00713A72" w:rsidRPr="00BE4F87" w:rsidRDefault="00713A72" w:rsidP="00713A72">
      <w:pPr>
        <w:ind w:firstLine="708"/>
        <w:jc w:val="both"/>
        <w:rPr>
          <w:noProof/>
          <w:sz w:val="20"/>
          <w:szCs w:val="20"/>
        </w:rPr>
      </w:pPr>
      <w:r w:rsidRPr="00BE4F87">
        <w:rPr>
          <w:sz w:val="20"/>
          <w:szCs w:val="20"/>
        </w:rPr>
        <w:t>6.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r w:rsidRPr="00BE4F87">
        <w:rPr>
          <w:noProof/>
          <w:sz w:val="20"/>
          <w:szCs w:val="20"/>
        </w:rPr>
        <w:t xml:space="preserve">. </w:t>
      </w:r>
    </w:p>
    <w:p w:rsidR="00713A72" w:rsidRPr="00BE4F87" w:rsidRDefault="00713A72" w:rsidP="00713A72">
      <w:pPr>
        <w:ind w:firstLine="709"/>
        <w:jc w:val="both"/>
        <w:rPr>
          <w:sz w:val="20"/>
          <w:szCs w:val="20"/>
        </w:rPr>
      </w:pPr>
      <w:r w:rsidRPr="00BE4F87">
        <w:rPr>
          <w:noProof/>
          <w:sz w:val="20"/>
          <w:szCs w:val="20"/>
        </w:rPr>
        <w:t xml:space="preserve">7. </w:t>
      </w:r>
      <w:r w:rsidRPr="00BE4F87">
        <w:rPr>
          <w:sz w:val="20"/>
          <w:szCs w:val="20"/>
        </w:rPr>
        <w:t xml:space="preserve">При голосовании по каждому вопросу депутат </w:t>
      </w:r>
      <w:r w:rsidRPr="00BE4F87">
        <w:rPr>
          <w:noProof/>
          <w:sz w:val="20"/>
          <w:szCs w:val="20"/>
        </w:rPr>
        <w:t>муниципального Совета муниципального образования «Вохтомское»</w:t>
      </w:r>
      <w:r w:rsidRPr="00BE4F87">
        <w:rPr>
          <w:sz w:val="20"/>
          <w:szCs w:val="20"/>
        </w:rPr>
        <w:t xml:space="preserve"> имеет один голос, подавая его «за» или «против» принятия решения, либо «воздерживаясь» от принятия решения.</w:t>
      </w:r>
    </w:p>
    <w:p w:rsidR="00713A72" w:rsidRPr="00BE4F87" w:rsidRDefault="00713A72" w:rsidP="00713A72">
      <w:pPr>
        <w:ind w:firstLine="709"/>
        <w:jc w:val="both"/>
        <w:rPr>
          <w:sz w:val="20"/>
          <w:szCs w:val="20"/>
        </w:rPr>
      </w:pPr>
      <w:r w:rsidRPr="00BE4F87">
        <w:rPr>
          <w:sz w:val="20"/>
          <w:szCs w:val="20"/>
        </w:rPr>
        <w:t>Депутат лично осуществляет свое право на голосование.</w:t>
      </w:r>
    </w:p>
    <w:p w:rsidR="00713A72" w:rsidRPr="00BE4F87" w:rsidRDefault="00713A72" w:rsidP="00713A72">
      <w:pPr>
        <w:ind w:firstLine="709"/>
        <w:jc w:val="both"/>
        <w:rPr>
          <w:sz w:val="20"/>
          <w:szCs w:val="20"/>
        </w:rPr>
      </w:pPr>
      <w:r w:rsidRPr="00BE4F87">
        <w:rPr>
          <w:sz w:val="20"/>
          <w:szCs w:val="20"/>
        </w:rPr>
        <w:t xml:space="preserve">В исключительных случаях при голосовании допускается передача депутатом права голоса другому депутату в связи с отсутствием на заседании </w:t>
      </w:r>
      <w:r w:rsidRPr="00BE4F87">
        <w:rPr>
          <w:noProof/>
          <w:sz w:val="20"/>
          <w:szCs w:val="20"/>
        </w:rPr>
        <w:t xml:space="preserve">муниципального Совета </w:t>
      </w:r>
      <w:r w:rsidRPr="00BE4F87">
        <w:rPr>
          <w:sz w:val="20"/>
          <w:szCs w:val="20"/>
        </w:rPr>
        <w:t>по уважительной причине (временная нетрудоспособность, командировка, отпуск, отсутствие регулярного транспортного сообщения).</w:t>
      </w:r>
    </w:p>
    <w:p w:rsidR="00713A72" w:rsidRPr="00BE4F87" w:rsidRDefault="00713A72" w:rsidP="00713A72">
      <w:pPr>
        <w:ind w:firstLine="709"/>
        <w:jc w:val="both"/>
        <w:rPr>
          <w:sz w:val="20"/>
          <w:szCs w:val="20"/>
        </w:rPr>
      </w:pPr>
      <w:r w:rsidRPr="00BE4F87">
        <w:rPr>
          <w:sz w:val="20"/>
          <w:szCs w:val="20"/>
        </w:rPr>
        <w:t xml:space="preserve">Депутат составляет на имя председателя  </w:t>
      </w:r>
      <w:r w:rsidRPr="00BE4F87">
        <w:rPr>
          <w:noProof/>
          <w:sz w:val="20"/>
          <w:szCs w:val="20"/>
        </w:rPr>
        <w:t xml:space="preserve">муниципального Совета  </w:t>
      </w:r>
      <w:r w:rsidRPr="00BE4F87">
        <w:rPr>
          <w:sz w:val="20"/>
          <w:szCs w:val="20"/>
        </w:rPr>
        <w:t xml:space="preserve">  заявление о передаче права голоса другому депутату в период отсутствия на заседании </w:t>
      </w:r>
      <w:r w:rsidRPr="00BE4F87">
        <w:rPr>
          <w:noProof/>
          <w:sz w:val="20"/>
          <w:szCs w:val="20"/>
        </w:rPr>
        <w:t xml:space="preserve">муниципального Совета  </w:t>
      </w:r>
      <w:r w:rsidRPr="00BE4F87">
        <w:rPr>
          <w:sz w:val="20"/>
          <w:szCs w:val="20"/>
        </w:rPr>
        <w:t xml:space="preserve">с указанием причины отсутствия, а также с указанием, как распорядиться переданным правом голоса при голосовании по вопросам, рассматриваемым на заседании (сессии) </w:t>
      </w:r>
      <w:r w:rsidRPr="00BE4F87">
        <w:rPr>
          <w:noProof/>
          <w:sz w:val="20"/>
          <w:szCs w:val="20"/>
        </w:rPr>
        <w:t>муниципального Совета</w:t>
      </w:r>
      <w:r w:rsidRPr="00BE4F87">
        <w:rPr>
          <w:sz w:val="20"/>
          <w:szCs w:val="20"/>
        </w:rPr>
        <w:t>.</w:t>
      </w:r>
    </w:p>
    <w:p w:rsidR="00713A72" w:rsidRPr="00BE4F87" w:rsidRDefault="00713A72" w:rsidP="00713A72">
      <w:pPr>
        <w:ind w:firstLine="709"/>
        <w:jc w:val="both"/>
        <w:rPr>
          <w:sz w:val="20"/>
          <w:szCs w:val="20"/>
        </w:rPr>
      </w:pPr>
      <w:r w:rsidRPr="00BE4F87">
        <w:rPr>
          <w:sz w:val="20"/>
          <w:szCs w:val="20"/>
        </w:rPr>
        <w:t>К заявлению о передаче права голоса другому депутату прилагаются документы, подтверждающие, что причина отсутствия депутата на заседании является уважительной (листок нетрудоспособности, приказ о командировке, отпуске, справка транспортной организации или органа местной администрации).</w:t>
      </w:r>
    </w:p>
    <w:p w:rsidR="00713A72" w:rsidRPr="00BE4F87" w:rsidRDefault="00713A72" w:rsidP="00713A72">
      <w:pPr>
        <w:ind w:firstLine="709"/>
        <w:jc w:val="both"/>
        <w:rPr>
          <w:sz w:val="20"/>
          <w:szCs w:val="20"/>
        </w:rPr>
      </w:pPr>
      <w:r w:rsidRPr="00BE4F87">
        <w:rPr>
          <w:sz w:val="20"/>
          <w:szCs w:val="20"/>
        </w:rPr>
        <w:t xml:space="preserve">Депутат вправе направить заявление о передаче права голоса в период отсутствия на заседании </w:t>
      </w:r>
      <w:r w:rsidRPr="00BE4F87">
        <w:rPr>
          <w:noProof/>
          <w:sz w:val="20"/>
          <w:szCs w:val="20"/>
        </w:rPr>
        <w:t xml:space="preserve">муниципального Совета  </w:t>
      </w:r>
      <w:r w:rsidRPr="00BE4F87">
        <w:rPr>
          <w:sz w:val="20"/>
          <w:szCs w:val="20"/>
        </w:rPr>
        <w:t>по техническим каналам связи (по факсу, электронной почтой (сканированная копия) или телеграммой) с последующим предоставлением оригиналов документов.</w:t>
      </w:r>
    </w:p>
    <w:p w:rsidR="00713A72" w:rsidRPr="00BE4F87" w:rsidRDefault="00713A72" w:rsidP="00713A72">
      <w:pPr>
        <w:ind w:firstLine="709"/>
        <w:jc w:val="both"/>
        <w:rPr>
          <w:sz w:val="20"/>
          <w:szCs w:val="20"/>
        </w:rPr>
      </w:pPr>
      <w:r w:rsidRPr="00BE4F87">
        <w:rPr>
          <w:sz w:val="20"/>
          <w:szCs w:val="20"/>
        </w:rPr>
        <w:t>Соответствующие заявления, телеграммы и документы приобщаются к материалам сессии.</w:t>
      </w:r>
    </w:p>
    <w:p w:rsidR="00713A72" w:rsidRPr="00BE4F87" w:rsidRDefault="00713A72" w:rsidP="00713A72">
      <w:pPr>
        <w:ind w:firstLine="709"/>
        <w:jc w:val="both"/>
        <w:rPr>
          <w:sz w:val="20"/>
          <w:szCs w:val="20"/>
        </w:rPr>
      </w:pPr>
      <w:r w:rsidRPr="00BE4F87">
        <w:rPr>
          <w:sz w:val="20"/>
          <w:szCs w:val="20"/>
        </w:rPr>
        <w:lastRenderedPageBreak/>
        <w:t xml:space="preserve">Передача депутатом права голоса другому депутату является основанием осуществления регистрации в случаях, предусмотренным настоящим Регламентом. При этом регистрацию депутата, передавшего право голоса, осуществляет </w:t>
      </w:r>
      <w:r w:rsidRPr="00BE4F87">
        <w:rPr>
          <w:noProof/>
          <w:sz w:val="20"/>
          <w:szCs w:val="20"/>
        </w:rPr>
        <w:t>муниципальный Совет</w:t>
      </w:r>
      <w:r w:rsidRPr="00BE4F87">
        <w:rPr>
          <w:sz w:val="20"/>
          <w:szCs w:val="20"/>
        </w:rPr>
        <w:t>.</w:t>
      </w:r>
    </w:p>
    <w:p w:rsidR="00713A72" w:rsidRPr="00BE4F87" w:rsidRDefault="00713A72" w:rsidP="00713A72">
      <w:pPr>
        <w:ind w:firstLine="540"/>
        <w:jc w:val="both"/>
        <w:rPr>
          <w:b/>
          <w:noProof/>
          <w:sz w:val="20"/>
          <w:szCs w:val="20"/>
        </w:rPr>
      </w:pPr>
      <w:r w:rsidRPr="00BE4F87">
        <w:rPr>
          <w:sz w:val="20"/>
          <w:szCs w:val="20"/>
        </w:rPr>
        <w:t>При проведении процедуры тайного голосования передача депутатом права голоса другому депутату не допускается.</w:t>
      </w:r>
      <w:r w:rsidRPr="00BE4F87">
        <w:rPr>
          <w:b/>
          <w:noProof/>
          <w:sz w:val="20"/>
          <w:szCs w:val="20"/>
        </w:rPr>
        <w:t xml:space="preserve">Статья 49.  </w:t>
      </w:r>
    </w:p>
    <w:p w:rsidR="00713A72" w:rsidRPr="00BE4F87" w:rsidRDefault="00713A72" w:rsidP="00713A72">
      <w:pPr>
        <w:ind w:firstLine="540"/>
        <w:jc w:val="both"/>
        <w:rPr>
          <w:sz w:val="20"/>
          <w:szCs w:val="20"/>
        </w:rPr>
      </w:pPr>
      <w:r w:rsidRPr="00BE4F87">
        <w:rPr>
          <w:noProof/>
          <w:sz w:val="20"/>
          <w:szCs w:val="20"/>
        </w:rPr>
        <w:t>1.</w:t>
      </w:r>
      <w:r w:rsidRPr="00BE4F87">
        <w:rPr>
          <w:b/>
          <w:noProof/>
          <w:sz w:val="20"/>
          <w:szCs w:val="20"/>
        </w:rPr>
        <w:t xml:space="preserve"> </w:t>
      </w:r>
      <w:r w:rsidRPr="00BE4F87">
        <w:rPr>
          <w:sz w:val="20"/>
          <w:szCs w:val="20"/>
        </w:rPr>
        <w:t xml:space="preserve">Подсчет голосов при голосовании производится секретарем муниципального Совета.  </w:t>
      </w:r>
    </w:p>
    <w:p w:rsidR="00713A72" w:rsidRPr="00BE4F87" w:rsidRDefault="00713A72" w:rsidP="00713A72">
      <w:pPr>
        <w:ind w:firstLine="540"/>
        <w:jc w:val="both"/>
        <w:rPr>
          <w:sz w:val="20"/>
          <w:szCs w:val="20"/>
        </w:rPr>
      </w:pPr>
      <w:r w:rsidRPr="00BE4F87">
        <w:rPr>
          <w:sz w:val="20"/>
          <w:szCs w:val="20"/>
        </w:rPr>
        <w:t xml:space="preserve">2. Секретарь муниципального Совета устно сообщают результаты голосования председательствующему.  </w:t>
      </w:r>
    </w:p>
    <w:p w:rsidR="00713A72" w:rsidRPr="00BE4F87" w:rsidRDefault="00713A72" w:rsidP="00713A72">
      <w:pPr>
        <w:ind w:firstLine="540"/>
        <w:jc w:val="both"/>
        <w:rPr>
          <w:b/>
          <w:noProof/>
          <w:sz w:val="20"/>
          <w:szCs w:val="20"/>
        </w:rPr>
      </w:pPr>
      <w:r w:rsidRPr="00BE4F87">
        <w:rPr>
          <w:sz w:val="20"/>
          <w:szCs w:val="20"/>
        </w:rPr>
        <w:t>3. После объявления председательствующим о начале голосо</w:t>
      </w:r>
      <w:r w:rsidRPr="00BE4F87">
        <w:rPr>
          <w:sz w:val="20"/>
          <w:szCs w:val="20"/>
        </w:rPr>
        <w:softHyphen/>
        <w:t>вания никто не вправе прервать голосование, кроме как для заявления по порядку голосования. По окончании подсчета голосов председательствующий объявляет, ка</w:t>
      </w:r>
      <w:r w:rsidRPr="00BE4F87">
        <w:rPr>
          <w:sz w:val="20"/>
          <w:szCs w:val="20"/>
        </w:rPr>
        <w:softHyphen/>
        <w:t>кое решение принято ("за"</w:t>
      </w:r>
      <w:r w:rsidRPr="00BE4F87">
        <w:rPr>
          <w:noProof/>
          <w:sz w:val="20"/>
          <w:szCs w:val="20"/>
        </w:rPr>
        <w:t xml:space="preserve"> -</w:t>
      </w:r>
      <w:r w:rsidRPr="00BE4F87">
        <w:rPr>
          <w:sz w:val="20"/>
          <w:szCs w:val="20"/>
        </w:rPr>
        <w:t xml:space="preserve"> положительное или "против"</w:t>
      </w:r>
      <w:r w:rsidRPr="00BE4F87">
        <w:rPr>
          <w:noProof/>
          <w:sz w:val="20"/>
          <w:szCs w:val="20"/>
        </w:rPr>
        <w:t xml:space="preserve"> -</w:t>
      </w:r>
      <w:r w:rsidRPr="00BE4F87">
        <w:rPr>
          <w:sz w:val="20"/>
          <w:szCs w:val="20"/>
        </w:rPr>
        <w:t xml:space="preserve"> отрицательное).</w:t>
      </w:r>
    </w:p>
    <w:p w:rsidR="00713A72" w:rsidRPr="00BE4F87" w:rsidRDefault="00713A72" w:rsidP="00713A72">
      <w:pPr>
        <w:ind w:firstLine="540"/>
        <w:jc w:val="both"/>
        <w:rPr>
          <w:sz w:val="20"/>
          <w:szCs w:val="20"/>
        </w:rPr>
      </w:pPr>
      <w:r w:rsidRPr="00BE4F87">
        <w:rPr>
          <w:noProof/>
          <w:sz w:val="20"/>
          <w:szCs w:val="20"/>
        </w:rPr>
        <w:t xml:space="preserve">4. </w:t>
      </w:r>
      <w:r w:rsidRPr="00BE4F87">
        <w:rPr>
          <w:sz w:val="20"/>
          <w:szCs w:val="20"/>
        </w:rPr>
        <w:t>При  выявлении ошибки или нарушений в порядке и процедуре голосования, высказанных устно депутатами,  присутствующими на сессии,  муниципальный Совет принимает решение о повторном голосовании. В противном случае голосование счи</w:t>
      </w:r>
      <w:r w:rsidRPr="00BE4F87">
        <w:rPr>
          <w:sz w:val="20"/>
          <w:szCs w:val="20"/>
        </w:rPr>
        <w:softHyphen/>
        <w:t>тается недействительным.</w:t>
      </w:r>
    </w:p>
    <w:p w:rsidR="00713A72" w:rsidRPr="00BE4F87" w:rsidRDefault="00713A72" w:rsidP="00713A72">
      <w:pPr>
        <w:ind w:firstLine="540"/>
        <w:jc w:val="both"/>
        <w:rPr>
          <w:b/>
          <w:noProof/>
          <w:sz w:val="20"/>
          <w:szCs w:val="20"/>
        </w:rPr>
      </w:pPr>
      <w:r w:rsidRPr="00BE4F87">
        <w:rPr>
          <w:b/>
          <w:noProof/>
          <w:sz w:val="20"/>
          <w:szCs w:val="20"/>
        </w:rPr>
        <w:t xml:space="preserve">Статья 50.  </w:t>
      </w:r>
    </w:p>
    <w:p w:rsidR="00713A72" w:rsidRPr="00BE4F87" w:rsidRDefault="00713A72" w:rsidP="00713A72">
      <w:pPr>
        <w:ind w:firstLine="540"/>
        <w:jc w:val="both"/>
        <w:rPr>
          <w:sz w:val="20"/>
          <w:szCs w:val="20"/>
        </w:rPr>
      </w:pPr>
      <w:r w:rsidRPr="00BE4F87">
        <w:rPr>
          <w:sz w:val="20"/>
          <w:szCs w:val="20"/>
        </w:rPr>
        <w:t>1. Все проекты решений, предложения и поправки к проектам решений муниципального Совета ставятся на голосование.</w:t>
      </w:r>
    </w:p>
    <w:p w:rsidR="00713A72" w:rsidRPr="00BE4F87" w:rsidRDefault="00713A72" w:rsidP="00713A72">
      <w:pPr>
        <w:autoSpaceDE w:val="0"/>
        <w:autoSpaceDN w:val="0"/>
        <w:adjustRightInd w:val="0"/>
        <w:ind w:firstLine="540"/>
        <w:jc w:val="both"/>
        <w:rPr>
          <w:sz w:val="20"/>
          <w:szCs w:val="20"/>
        </w:rPr>
      </w:pPr>
      <w:r w:rsidRPr="00BE4F87">
        <w:rPr>
          <w:sz w:val="20"/>
          <w:szCs w:val="20"/>
        </w:rPr>
        <w:t>2.  Голосование проводится по одному из следующих вариантов:</w:t>
      </w:r>
    </w:p>
    <w:p w:rsidR="00713A72" w:rsidRPr="00BE4F87" w:rsidRDefault="00713A72" w:rsidP="00713A72">
      <w:pPr>
        <w:autoSpaceDE w:val="0"/>
        <w:autoSpaceDN w:val="0"/>
        <w:adjustRightInd w:val="0"/>
        <w:ind w:firstLine="540"/>
        <w:jc w:val="both"/>
        <w:rPr>
          <w:sz w:val="20"/>
          <w:szCs w:val="20"/>
        </w:rPr>
      </w:pPr>
      <w:r w:rsidRPr="00BE4F87">
        <w:rPr>
          <w:sz w:val="20"/>
          <w:szCs w:val="20"/>
        </w:rPr>
        <w:t>- проект без обсуждения ставится на голосование "в целом";</w:t>
      </w:r>
    </w:p>
    <w:p w:rsidR="00713A72" w:rsidRPr="00BE4F87" w:rsidRDefault="00713A72" w:rsidP="00713A72">
      <w:pPr>
        <w:autoSpaceDE w:val="0"/>
        <w:autoSpaceDN w:val="0"/>
        <w:adjustRightInd w:val="0"/>
        <w:ind w:firstLine="540"/>
        <w:jc w:val="both"/>
        <w:rPr>
          <w:sz w:val="20"/>
          <w:szCs w:val="20"/>
        </w:rPr>
      </w:pPr>
      <w:r w:rsidRPr="00BE4F87">
        <w:rPr>
          <w:b/>
          <w:sz w:val="20"/>
          <w:szCs w:val="20"/>
        </w:rPr>
        <w:t xml:space="preserve">- </w:t>
      </w:r>
      <w:r w:rsidRPr="00BE4F87">
        <w:rPr>
          <w:sz w:val="20"/>
          <w:szCs w:val="20"/>
        </w:rPr>
        <w:t xml:space="preserve">проект ставится на голосование "принять за основу"; </w:t>
      </w:r>
    </w:p>
    <w:p w:rsidR="00713A72" w:rsidRPr="00BE4F87" w:rsidRDefault="00713A72" w:rsidP="00713A72">
      <w:pPr>
        <w:autoSpaceDE w:val="0"/>
        <w:autoSpaceDN w:val="0"/>
        <w:adjustRightInd w:val="0"/>
        <w:ind w:firstLine="540"/>
        <w:jc w:val="both"/>
        <w:rPr>
          <w:sz w:val="20"/>
          <w:szCs w:val="20"/>
        </w:rPr>
      </w:pPr>
      <w:r w:rsidRPr="00BE4F87">
        <w:rPr>
          <w:sz w:val="20"/>
          <w:szCs w:val="20"/>
        </w:rPr>
        <w:t xml:space="preserve">если он принимается, то далее каждый пункт, статья или раздел проекта ставится на голосование с каждой поправкой, каждым изменением или дополнением. </w:t>
      </w:r>
    </w:p>
    <w:p w:rsidR="00713A72" w:rsidRPr="00BE4F87" w:rsidRDefault="00713A72" w:rsidP="00713A72">
      <w:pPr>
        <w:autoSpaceDE w:val="0"/>
        <w:autoSpaceDN w:val="0"/>
        <w:adjustRightInd w:val="0"/>
        <w:ind w:firstLine="540"/>
        <w:jc w:val="both"/>
        <w:rPr>
          <w:sz w:val="20"/>
          <w:szCs w:val="20"/>
        </w:rPr>
      </w:pPr>
      <w:r w:rsidRPr="00BE4F87">
        <w:rPr>
          <w:sz w:val="20"/>
          <w:szCs w:val="20"/>
        </w:rPr>
        <w:t xml:space="preserve">Если пункт, статья или раздел проекта с внесенными поправками, изменениями и дополнениями не набирает необходимого числа голосов, то сохраняется редакция, принятая при голосовании "принять за основу". </w:t>
      </w:r>
    </w:p>
    <w:p w:rsidR="00713A72" w:rsidRPr="00BE4F87" w:rsidRDefault="00713A72" w:rsidP="00713A72">
      <w:pPr>
        <w:autoSpaceDE w:val="0"/>
        <w:autoSpaceDN w:val="0"/>
        <w:adjustRightInd w:val="0"/>
        <w:ind w:firstLine="540"/>
        <w:jc w:val="both"/>
        <w:rPr>
          <w:sz w:val="20"/>
          <w:szCs w:val="20"/>
        </w:rPr>
      </w:pPr>
      <w:r w:rsidRPr="00BE4F87">
        <w:rPr>
          <w:sz w:val="20"/>
          <w:szCs w:val="20"/>
        </w:rPr>
        <w:t xml:space="preserve">После голосования по каждой статье, пункту, разделу в вышеозначенном порядке проект считается принятым "в целом" в установившейся при голосовании редакции и дополнительно "в целом" не голосуется. </w:t>
      </w:r>
    </w:p>
    <w:p w:rsidR="00713A72" w:rsidRPr="00BE4F87" w:rsidRDefault="00713A72" w:rsidP="00713A72">
      <w:pPr>
        <w:autoSpaceDE w:val="0"/>
        <w:autoSpaceDN w:val="0"/>
        <w:adjustRightInd w:val="0"/>
        <w:ind w:firstLine="540"/>
        <w:jc w:val="both"/>
        <w:rPr>
          <w:sz w:val="20"/>
          <w:szCs w:val="20"/>
        </w:rPr>
      </w:pPr>
      <w:r w:rsidRPr="00BE4F87">
        <w:rPr>
          <w:sz w:val="20"/>
          <w:szCs w:val="20"/>
        </w:rPr>
        <w:t>Если голосование прошло не по каждой статье, пункту, разделу проекта, то проводится голосование "в целом";</w:t>
      </w:r>
    </w:p>
    <w:p w:rsidR="00713A72" w:rsidRPr="00BE4F87" w:rsidRDefault="00713A72" w:rsidP="00713A72">
      <w:pPr>
        <w:ind w:firstLine="540"/>
        <w:jc w:val="both"/>
        <w:rPr>
          <w:b/>
          <w:noProof/>
          <w:sz w:val="20"/>
          <w:szCs w:val="20"/>
        </w:rPr>
      </w:pPr>
      <w:r w:rsidRPr="00BE4F87">
        <w:rPr>
          <w:b/>
          <w:noProof/>
          <w:sz w:val="20"/>
          <w:szCs w:val="20"/>
        </w:rPr>
        <w:t xml:space="preserve">Статья 51.  </w:t>
      </w:r>
      <w:r w:rsidRPr="00BE4F87">
        <w:rPr>
          <w:sz w:val="20"/>
          <w:szCs w:val="20"/>
        </w:rPr>
        <w:t>Голосование по повестке дня заседания проводится в порядке принятия "за основу" проекта повестки дня и голосованием "за" по вносимым дополнительным вопросам в повестку дня;</w:t>
      </w:r>
    </w:p>
    <w:p w:rsidR="00713A72" w:rsidRPr="00BE4F87" w:rsidRDefault="00713A72" w:rsidP="00713A72">
      <w:pPr>
        <w:autoSpaceDE w:val="0"/>
        <w:autoSpaceDN w:val="0"/>
        <w:adjustRightInd w:val="0"/>
        <w:rPr>
          <w:sz w:val="20"/>
          <w:szCs w:val="20"/>
        </w:rPr>
      </w:pPr>
    </w:p>
    <w:p w:rsidR="00713A72" w:rsidRPr="00BE4F87" w:rsidRDefault="00713A72" w:rsidP="00713A72">
      <w:pPr>
        <w:ind w:firstLine="540"/>
        <w:jc w:val="center"/>
        <w:rPr>
          <w:b/>
          <w:sz w:val="20"/>
          <w:szCs w:val="20"/>
        </w:rPr>
      </w:pPr>
      <w:r w:rsidRPr="00BE4F87">
        <w:rPr>
          <w:b/>
          <w:sz w:val="20"/>
          <w:szCs w:val="20"/>
        </w:rPr>
        <w:t>ГЛАВА  9.  Депутатские объединения (фракции, группы)</w:t>
      </w:r>
    </w:p>
    <w:p w:rsidR="00713A72" w:rsidRPr="00BE4F87" w:rsidRDefault="00713A72" w:rsidP="00713A72">
      <w:pPr>
        <w:ind w:firstLine="708"/>
        <w:jc w:val="both"/>
        <w:rPr>
          <w:sz w:val="20"/>
          <w:szCs w:val="20"/>
        </w:rPr>
      </w:pPr>
      <w:r w:rsidRPr="00BE4F87">
        <w:rPr>
          <w:b/>
          <w:sz w:val="20"/>
          <w:szCs w:val="20"/>
        </w:rPr>
        <w:t>Статья  52.</w:t>
      </w:r>
      <w:r w:rsidRPr="00BE4F87">
        <w:rPr>
          <w:sz w:val="20"/>
          <w:szCs w:val="20"/>
        </w:rPr>
        <w:t xml:space="preserve"> Депутаты  муниципального Совета  муниципального образования «Вохтомское»  вправе образовывать  депутатские объединения    численностью  не менее  трех членов (за исключением фракций)  по признакам принадлежности  к политическим партиям, общественным объединениям  и иным основаниям. </w:t>
      </w:r>
    </w:p>
    <w:p w:rsidR="00713A72" w:rsidRPr="00BE4F87" w:rsidRDefault="00713A72" w:rsidP="00713A72">
      <w:pPr>
        <w:jc w:val="both"/>
        <w:rPr>
          <w:noProof/>
          <w:sz w:val="20"/>
          <w:szCs w:val="20"/>
        </w:rPr>
      </w:pPr>
      <w:r w:rsidRPr="00BE4F87">
        <w:rPr>
          <w:noProof/>
          <w:sz w:val="20"/>
          <w:szCs w:val="20"/>
        </w:rPr>
        <w:t xml:space="preserve">          Фракции формируются в соответствии с требованиями, установленными статьей 35.1 Федерального закона от 6 октября 2003 г. № 131-ФЗ «Об общих принципах организации местного самоуправления в Российской Федерации.</w:t>
      </w:r>
    </w:p>
    <w:p w:rsidR="00713A72" w:rsidRPr="00BE4F87" w:rsidRDefault="00713A72" w:rsidP="00713A72">
      <w:pPr>
        <w:ind w:firstLine="708"/>
        <w:jc w:val="both"/>
        <w:rPr>
          <w:sz w:val="20"/>
          <w:szCs w:val="20"/>
        </w:rPr>
      </w:pPr>
      <w:r w:rsidRPr="00BE4F87">
        <w:rPr>
          <w:noProof/>
          <w:sz w:val="20"/>
          <w:szCs w:val="20"/>
        </w:rPr>
        <w:t xml:space="preserve"> Деятельность фракций определяется областым законом от 23 сентября 2004 г. №259-веоч.-ОЗ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настоящим регламентом.</w:t>
      </w:r>
    </w:p>
    <w:p w:rsidR="00713A72" w:rsidRPr="00BE4F87" w:rsidRDefault="00713A72" w:rsidP="00713A72">
      <w:pPr>
        <w:ind w:firstLine="708"/>
        <w:jc w:val="both"/>
        <w:rPr>
          <w:sz w:val="20"/>
          <w:szCs w:val="20"/>
        </w:rPr>
      </w:pPr>
      <w:r w:rsidRPr="00BE4F87">
        <w:rPr>
          <w:b/>
          <w:sz w:val="20"/>
          <w:szCs w:val="20"/>
        </w:rPr>
        <w:t>Статья 53.</w:t>
      </w:r>
      <w:r w:rsidRPr="00BE4F87">
        <w:rPr>
          <w:sz w:val="20"/>
          <w:szCs w:val="20"/>
        </w:rPr>
        <w:t xml:space="preserve">  Депутат  муниципального  Совета  муниципального образования «Вохтомское»  вправе состоять только  в одном  депутатском объединении (фракции, группе).</w:t>
      </w:r>
    </w:p>
    <w:p w:rsidR="00713A72" w:rsidRPr="00BE4F87" w:rsidRDefault="00713A72" w:rsidP="00713A72">
      <w:pPr>
        <w:ind w:firstLine="708"/>
        <w:jc w:val="both"/>
        <w:rPr>
          <w:sz w:val="20"/>
          <w:szCs w:val="20"/>
        </w:rPr>
      </w:pPr>
      <w:r w:rsidRPr="00BE4F87">
        <w:rPr>
          <w:b/>
          <w:sz w:val="20"/>
          <w:szCs w:val="20"/>
        </w:rPr>
        <w:t>Статья 54.</w:t>
      </w:r>
      <w:r w:rsidRPr="00BE4F87">
        <w:rPr>
          <w:sz w:val="20"/>
          <w:szCs w:val="20"/>
        </w:rPr>
        <w:t xml:space="preserve"> Образование депутатского  объединения (фракции, группы)  осуществляется  на сессии  муниципального Совета  муниципального образования «Вохтомское», на основании  личных  заявлений  депутатов, пожелавших  войти  в соответствующее  депутатское объединение (фракцию, группу) и письменного  уведомления  о ее образовании, подписанного  руководителем  депутатского  объединения (фракции, группы) с указанием  ее   списочного  состава  и названия.</w:t>
      </w:r>
    </w:p>
    <w:p w:rsidR="00713A72" w:rsidRPr="00BE4F87" w:rsidRDefault="00713A72" w:rsidP="00713A72">
      <w:pPr>
        <w:ind w:firstLine="708"/>
        <w:jc w:val="both"/>
        <w:rPr>
          <w:sz w:val="20"/>
          <w:szCs w:val="20"/>
        </w:rPr>
      </w:pPr>
      <w:r w:rsidRPr="00BE4F87">
        <w:rPr>
          <w:b/>
          <w:sz w:val="20"/>
          <w:szCs w:val="20"/>
        </w:rPr>
        <w:t>Статья 55</w:t>
      </w:r>
      <w:r w:rsidRPr="00BE4F87">
        <w:rPr>
          <w:sz w:val="20"/>
          <w:szCs w:val="20"/>
        </w:rPr>
        <w:t>. Председатель  муниципального Совета  муниципального образования «Вохтомское»  на сессии  информирует  депутатов  о создании депутатской группы, о чем принимается  решение  муниципального Совета  муниципального образования «Вохтомское»  и делается  запись в протоколе  сессии  с приложением  к нему  письменного  уведомления  о создании  депутатского объединения (фракции, группы).</w:t>
      </w:r>
    </w:p>
    <w:p w:rsidR="00713A72" w:rsidRPr="00BE4F87" w:rsidRDefault="00713A72" w:rsidP="00713A72">
      <w:pPr>
        <w:ind w:firstLine="708"/>
        <w:jc w:val="both"/>
        <w:rPr>
          <w:sz w:val="20"/>
          <w:szCs w:val="20"/>
        </w:rPr>
      </w:pPr>
      <w:r w:rsidRPr="00BE4F87">
        <w:rPr>
          <w:b/>
          <w:sz w:val="20"/>
          <w:szCs w:val="20"/>
        </w:rPr>
        <w:t>Статья 56.</w:t>
      </w:r>
      <w:r w:rsidRPr="00BE4F87">
        <w:rPr>
          <w:sz w:val="20"/>
          <w:szCs w:val="20"/>
        </w:rPr>
        <w:t xml:space="preserve"> Внутренняя  деятельность  депутатских  объединений (фракций, групп) организуется  ими самостоятельно  на основании Положений  о депутатских  объединениях (фракциях, группах), утверждаемых  на заседаниях  депутатских  объединений (фракций, групп).</w:t>
      </w:r>
    </w:p>
    <w:p w:rsidR="00713A72" w:rsidRPr="00BE4F87" w:rsidRDefault="00713A72" w:rsidP="00713A72">
      <w:pPr>
        <w:ind w:firstLine="708"/>
        <w:jc w:val="both"/>
        <w:rPr>
          <w:sz w:val="20"/>
          <w:szCs w:val="20"/>
        </w:rPr>
      </w:pPr>
      <w:r w:rsidRPr="00BE4F87">
        <w:rPr>
          <w:b/>
          <w:sz w:val="20"/>
          <w:szCs w:val="20"/>
        </w:rPr>
        <w:t>Статья 57.</w:t>
      </w:r>
      <w:r w:rsidRPr="00BE4F87">
        <w:rPr>
          <w:sz w:val="20"/>
          <w:szCs w:val="20"/>
        </w:rPr>
        <w:t xml:space="preserve"> Депутатские объединения (фракции, группы)  информируют  муниципальный Совет муниципального образования «Вохтомское»  о своих  решениях.</w:t>
      </w:r>
    </w:p>
    <w:p w:rsidR="00713A72" w:rsidRPr="00BE4F87" w:rsidRDefault="00713A72" w:rsidP="00713A72">
      <w:pPr>
        <w:ind w:firstLine="708"/>
        <w:jc w:val="both"/>
        <w:rPr>
          <w:sz w:val="20"/>
          <w:szCs w:val="20"/>
        </w:rPr>
      </w:pPr>
      <w:r w:rsidRPr="00BE4F87">
        <w:rPr>
          <w:b/>
          <w:sz w:val="20"/>
          <w:szCs w:val="20"/>
        </w:rPr>
        <w:t>Статья 58.</w:t>
      </w:r>
      <w:r w:rsidRPr="00BE4F87">
        <w:rPr>
          <w:sz w:val="20"/>
          <w:szCs w:val="20"/>
        </w:rPr>
        <w:t xml:space="preserve"> Руководитель  депутатского  объединения  (фракции, группы)  либо уполномоченный  представитель  депутатского объединения (фракции, группы) вправе:</w:t>
      </w:r>
    </w:p>
    <w:p w:rsidR="00713A72" w:rsidRPr="00BE4F87" w:rsidRDefault="00713A72" w:rsidP="00713A72">
      <w:pPr>
        <w:ind w:firstLine="708"/>
        <w:jc w:val="both"/>
        <w:rPr>
          <w:sz w:val="20"/>
          <w:szCs w:val="20"/>
        </w:rPr>
      </w:pPr>
      <w:r w:rsidRPr="00BE4F87">
        <w:rPr>
          <w:sz w:val="20"/>
          <w:szCs w:val="20"/>
        </w:rPr>
        <w:t>1) вносить  и распространять  материалы  депутатского  объединения (фракции, группы) на сессии  муниципального Совета  муниципального образования «Вохтомское»;</w:t>
      </w:r>
    </w:p>
    <w:p w:rsidR="00713A72" w:rsidRPr="00BE4F87" w:rsidRDefault="00713A72" w:rsidP="00713A72">
      <w:pPr>
        <w:ind w:firstLine="708"/>
        <w:jc w:val="both"/>
        <w:rPr>
          <w:sz w:val="20"/>
          <w:szCs w:val="20"/>
        </w:rPr>
      </w:pPr>
      <w:r w:rsidRPr="00BE4F87">
        <w:rPr>
          <w:sz w:val="20"/>
          <w:szCs w:val="20"/>
        </w:rPr>
        <w:t>2) вносить предложения  в повестку  сессии  муниципального Совета  муниципального  образования  «Вохтомское»;</w:t>
      </w:r>
    </w:p>
    <w:p w:rsidR="00713A72" w:rsidRPr="00BE4F87" w:rsidRDefault="00713A72" w:rsidP="00713A72">
      <w:pPr>
        <w:ind w:firstLine="708"/>
        <w:jc w:val="both"/>
        <w:rPr>
          <w:sz w:val="20"/>
          <w:szCs w:val="20"/>
        </w:rPr>
      </w:pPr>
      <w:r w:rsidRPr="00BE4F87">
        <w:rPr>
          <w:sz w:val="20"/>
          <w:szCs w:val="20"/>
        </w:rPr>
        <w:t>3) представлять  депутатское  объединение  (фракцию, группу)  в  составе  согласительных комиссий.</w:t>
      </w:r>
    </w:p>
    <w:p w:rsidR="00713A72" w:rsidRPr="00BE4F87" w:rsidRDefault="00713A72" w:rsidP="00713A72">
      <w:pPr>
        <w:ind w:firstLine="708"/>
        <w:jc w:val="both"/>
        <w:rPr>
          <w:sz w:val="20"/>
          <w:szCs w:val="20"/>
        </w:rPr>
      </w:pPr>
    </w:p>
    <w:p w:rsidR="00713A72" w:rsidRPr="00BE4F87" w:rsidRDefault="00713A72" w:rsidP="00713A72">
      <w:pPr>
        <w:ind w:firstLine="140"/>
        <w:jc w:val="center"/>
        <w:rPr>
          <w:b/>
          <w:sz w:val="20"/>
          <w:szCs w:val="20"/>
        </w:rPr>
      </w:pPr>
      <w:r w:rsidRPr="00BE4F87">
        <w:rPr>
          <w:b/>
          <w:noProof/>
          <w:sz w:val="20"/>
          <w:szCs w:val="20"/>
        </w:rPr>
        <w:t xml:space="preserve">ГЛАВА 10. </w:t>
      </w:r>
      <w:r w:rsidRPr="00BE4F87">
        <w:rPr>
          <w:b/>
          <w:sz w:val="20"/>
          <w:szCs w:val="20"/>
        </w:rPr>
        <w:t>Контрольные функции муниципального Совета</w:t>
      </w:r>
    </w:p>
    <w:p w:rsidR="00713A72" w:rsidRPr="00BE4F87" w:rsidRDefault="00713A72" w:rsidP="00713A72">
      <w:pPr>
        <w:ind w:firstLine="709"/>
        <w:jc w:val="both"/>
        <w:rPr>
          <w:sz w:val="20"/>
          <w:szCs w:val="20"/>
        </w:rPr>
      </w:pPr>
      <w:r w:rsidRPr="00BE4F87">
        <w:rPr>
          <w:b/>
          <w:sz w:val="20"/>
          <w:szCs w:val="20"/>
        </w:rPr>
        <w:t>Статья 59.</w:t>
      </w:r>
      <w:r w:rsidRPr="00BE4F87">
        <w:rPr>
          <w:sz w:val="20"/>
          <w:szCs w:val="20"/>
        </w:rPr>
        <w:t xml:space="preserve"> Муниципальный Совет осуществляет контрольные функции по вопросам своей компетенции в соответствии с Уставом и настоящим Регламентом.</w:t>
      </w:r>
    </w:p>
    <w:p w:rsidR="00713A72" w:rsidRPr="00BE4F87" w:rsidRDefault="00713A72" w:rsidP="00713A72">
      <w:pPr>
        <w:ind w:firstLine="708"/>
        <w:jc w:val="both"/>
        <w:rPr>
          <w:sz w:val="20"/>
          <w:szCs w:val="20"/>
        </w:rPr>
      </w:pPr>
      <w:r w:rsidRPr="00BE4F87">
        <w:rPr>
          <w:b/>
          <w:sz w:val="20"/>
          <w:szCs w:val="20"/>
        </w:rPr>
        <w:lastRenderedPageBreak/>
        <w:t>Статья 60.</w:t>
      </w:r>
      <w:r w:rsidRPr="00BE4F87">
        <w:rPr>
          <w:sz w:val="20"/>
          <w:szCs w:val="20"/>
        </w:rPr>
        <w:t xml:space="preserve"> Контроль осуществляется председателем муниципального Совета, а также ответственные лица, постоянные комиссии, на которые возложен контроль.</w:t>
      </w:r>
    </w:p>
    <w:p w:rsidR="00713A72" w:rsidRPr="00BE4F87" w:rsidRDefault="00713A72" w:rsidP="00713A72">
      <w:pPr>
        <w:ind w:firstLine="708"/>
        <w:jc w:val="both"/>
        <w:rPr>
          <w:sz w:val="20"/>
          <w:szCs w:val="20"/>
        </w:rPr>
      </w:pPr>
      <w:r w:rsidRPr="00BE4F87">
        <w:rPr>
          <w:b/>
          <w:sz w:val="20"/>
          <w:szCs w:val="20"/>
        </w:rPr>
        <w:t>Статья 61.</w:t>
      </w:r>
      <w:r w:rsidRPr="00BE4F87">
        <w:rPr>
          <w:sz w:val="20"/>
          <w:szCs w:val="20"/>
        </w:rPr>
        <w:t xml:space="preserve"> Цель контроля: выявление степени выполнения решения, причин, затрудня</w:t>
      </w:r>
      <w:r w:rsidRPr="00BE4F87">
        <w:rPr>
          <w:sz w:val="20"/>
          <w:szCs w:val="20"/>
        </w:rPr>
        <w:softHyphen/>
        <w:t>ющих его исполнение,  а также лиц, препятствующих выполнению решения или игно</w:t>
      </w:r>
      <w:r w:rsidRPr="00BE4F87">
        <w:rPr>
          <w:sz w:val="20"/>
          <w:szCs w:val="20"/>
        </w:rPr>
        <w:softHyphen/>
        <w:t>рирующих решение муниципального Совета.</w:t>
      </w:r>
    </w:p>
    <w:p w:rsidR="00713A72" w:rsidRPr="00BE4F87" w:rsidRDefault="00713A72" w:rsidP="00713A72">
      <w:pPr>
        <w:ind w:firstLine="708"/>
        <w:jc w:val="both"/>
        <w:rPr>
          <w:sz w:val="20"/>
          <w:szCs w:val="20"/>
        </w:rPr>
      </w:pPr>
      <w:r w:rsidRPr="00BE4F87">
        <w:rPr>
          <w:b/>
          <w:sz w:val="20"/>
          <w:szCs w:val="20"/>
        </w:rPr>
        <w:t>Статья 62.</w:t>
      </w:r>
      <w:r w:rsidRPr="00BE4F87">
        <w:rPr>
          <w:sz w:val="20"/>
          <w:szCs w:val="20"/>
        </w:rPr>
        <w:t xml:space="preserve"> Ответственный,  на  которого  муниципальным Советом возложен контроль, обязан своевременно и регулярно представлять письменную информацию  на  сессию муниципального Совета, а также выступать с сообщениями о ходе выполнения реше</w:t>
      </w:r>
      <w:r w:rsidRPr="00BE4F87">
        <w:rPr>
          <w:sz w:val="20"/>
          <w:szCs w:val="20"/>
        </w:rPr>
        <w:softHyphen/>
        <w:t>ния муниципального Совета  на  заседаниях  профильной  постоянной  комиссии  и сессиях муниципального Совета.</w:t>
      </w:r>
    </w:p>
    <w:p w:rsidR="00713A72" w:rsidRPr="00BE4F87" w:rsidRDefault="00713A72" w:rsidP="00713A72">
      <w:pPr>
        <w:ind w:firstLine="708"/>
        <w:jc w:val="both"/>
        <w:rPr>
          <w:sz w:val="20"/>
          <w:szCs w:val="20"/>
        </w:rPr>
      </w:pPr>
      <w:r w:rsidRPr="00BE4F87">
        <w:rPr>
          <w:b/>
          <w:sz w:val="20"/>
          <w:szCs w:val="20"/>
        </w:rPr>
        <w:t>Статья 63.</w:t>
      </w:r>
      <w:r w:rsidRPr="00BE4F87">
        <w:rPr>
          <w:sz w:val="20"/>
          <w:szCs w:val="20"/>
        </w:rPr>
        <w:t xml:space="preserve"> После заслушивания на сессии информации о ходе выполнения решения  му</w:t>
      </w:r>
      <w:r w:rsidRPr="00BE4F87">
        <w:rPr>
          <w:sz w:val="20"/>
          <w:szCs w:val="20"/>
        </w:rPr>
        <w:softHyphen/>
        <w:t>ниципальный Совет вправе:</w:t>
      </w:r>
    </w:p>
    <w:p w:rsidR="00713A72" w:rsidRPr="00BE4F87" w:rsidRDefault="00713A72" w:rsidP="00713A72">
      <w:pPr>
        <w:ind w:firstLine="708"/>
        <w:jc w:val="both"/>
        <w:rPr>
          <w:sz w:val="20"/>
          <w:szCs w:val="20"/>
        </w:rPr>
      </w:pPr>
      <w:r w:rsidRPr="00BE4F87">
        <w:rPr>
          <w:sz w:val="20"/>
          <w:szCs w:val="20"/>
        </w:rPr>
        <w:t>- снять решение с контроля как выполненное;</w:t>
      </w:r>
    </w:p>
    <w:p w:rsidR="00713A72" w:rsidRPr="00BE4F87" w:rsidRDefault="00713A72" w:rsidP="00713A72">
      <w:pPr>
        <w:ind w:firstLine="708"/>
        <w:jc w:val="both"/>
        <w:rPr>
          <w:sz w:val="20"/>
          <w:szCs w:val="20"/>
        </w:rPr>
      </w:pPr>
      <w:r w:rsidRPr="00BE4F87">
        <w:rPr>
          <w:sz w:val="20"/>
          <w:szCs w:val="20"/>
        </w:rPr>
        <w:t>- продлить срок выполнения решения;</w:t>
      </w:r>
    </w:p>
    <w:p w:rsidR="00713A72" w:rsidRPr="00BE4F87" w:rsidRDefault="00713A72" w:rsidP="00713A72">
      <w:pPr>
        <w:ind w:firstLine="708"/>
        <w:jc w:val="both"/>
        <w:rPr>
          <w:sz w:val="20"/>
          <w:szCs w:val="20"/>
        </w:rPr>
      </w:pPr>
      <w:r w:rsidRPr="00BE4F87">
        <w:rPr>
          <w:sz w:val="20"/>
          <w:szCs w:val="20"/>
        </w:rPr>
        <w:t>- возложить контрольные полномочия на иное лицо;</w:t>
      </w:r>
    </w:p>
    <w:p w:rsidR="00713A72" w:rsidRPr="00BE4F87" w:rsidRDefault="00713A72" w:rsidP="00713A72">
      <w:pPr>
        <w:ind w:firstLine="708"/>
        <w:jc w:val="both"/>
        <w:rPr>
          <w:sz w:val="20"/>
          <w:szCs w:val="20"/>
        </w:rPr>
      </w:pPr>
      <w:r w:rsidRPr="00BE4F87">
        <w:rPr>
          <w:sz w:val="20"/>
          <w:szCs w:val="20"/>
        </w:rPr>
        <w:t>- отменить решение;</w:t>
      </w:r>
    </w:p>
    <w:p w:rsidR="00713A72" w:rsidRPr="00BE4F87" w:rsidRDefault="00713A72" w:rsidP="00713A72">
      <w:pPr>
        <w:ind w:firstLine="708"/>
        <w:jc w:val="both"/>
        <w:rPr>
          <w:sz w:val="20"/>
          <w:szCs w:val="20"/>
        </w:rPr>
      </w:pPr>
      <w:r w:rsidRPr="00BE4F87">
        <w:rPr>
          <w:sz w:val="20"/>
          <w:szCs w:val="20"/>
        </w:rPr>
        <w:t>- изменить решение или дополнить его;</w:t>
      </w:r>
    </w:p>
    <w:p w:rsidR="00713A72" w:rsidRPr="00BE4F87" w:rsidRDefault="00713A72" w:rsidP="00713A72">
      <w:pPr>
        <w:ind w:firstLine="708"/>
        <w:jc w:val="both"/>
        <w:rPr>
          <w:sz w:val="20"/>
          <w:szCs w:val="20"/>
        </w:rPr>
      </w:pPr>
      <w:r w:rsidRPr="00BE4F87">
        <w:rPr>
          <w:sz w:val="20"/>
          <w:szCs w:val="20"/>
        </w:rPr>
        <w:t>- принять дополнительное решение.</w:t>
      </w:r>
    </w:p>
    <w:p w:rsidR="00713A72" w:rsidRPr="00BE4F87" w:rsidRDefault="00713A72" w:rsidP="00713A72">
      <w:pPr>
        <w:ind w:firstLine="708"/>
        <w:jc w:val="both"/>
        <w:rPr>
          <w:sz w:val="20"/>
          <w:szCs w:val="20"/>
        </w:rPr>
      </w:pPr>
      <w:r w:rsidRPr="00BE4F87">
        <w:rPr>
          <w:b/>
          <w:sz w:val="20"/>
          <w:szCs w:val="20"/>
        </w:rPr>
        <w:t>Статья 64.</w:t>
      </w:r>
      <w:r w:rsidRPr="00BE4F87">
        <w:rPr>
          <w:sz w:val="20"/>
          <w:szCs w:val="20"/>
        </w:rPr>
        <w:t xml:space="preserve"> Муниципальный Совет вправе заслушать главу муниципального образования, его заместителя,  других должностных лиц администрации, руководителей муници</w:t>
      </w:r>
      <w:r w:rsidRPr="00BE4F87">
        <w:rPr>
          <w:sz w:val="20"/>
          <w:szCs w:val="20"/>
        </w:rPr>
        <w:softHyphen/>
        <w:t xml:space="preserve">пальных предприятий и учреждений по вопросам исполнения решений муниципального Совета и другим вопросам,  относящимся к компетенции муниципального Совета. </w:t>
      </w:r>
    </w:p>
    <w:p w:rsidR="00713A72" w:rsidRPr="00BE4F87" w:rsidRDefault="00713A72" w:rsidP="00713A72">
      <w:pPr>
        <w:ind w:firstLine="708"/>
        <w:jc w:val="both"/>
        <w:rPr>
          <w:sz w:val="20"/>
          <w:szCs w:val="20"/>
        </w:rPr>
      </w:pPr>
      <w:r w:rsidRPr="00BE4F87">
        <w:rPr>
          <w:b/>
          <w:sz w:val="20"/>
          <w:szCs w:val="20"/>
        </w:rPr>
        <w:t>Статья 65.</w:t>
      </w:r>
      <w:r w:rsidRPr="00BE4F87">
        <w:rPr>
          <w:sz w:val="20"/>
          <w:szCs w:val="20"/>
        </w:rPr>
        <w:t xml:space="preserve"> В случае выявления муниципальным Советом в ходе осуществления им конт</w:t>
      </w:r>
      <w:r w:rsidRPr="00BE4F87">
        <w:rPr>
          <w:sz w:val="20"/>
          <w:szCs w:val="20"/>
        </w:rPr>
        <w:softHyphen/>
        <w:t>рольных функций нарушений законодательства или невыполнения решений,  принятых муниципальным Советом в пределах его компетенции,  он вправе предложить  соот</w:t>
      </w:r>
      <w:r w:rsidRPr="00BE4F87">
        <w:rPr>
          <w:sz w:val="20"/>
          <w:szCs w:val="20"/>
        </w:rPr>
        <w:softHyphen/>
        <w:t>ветствующим органам или должностным лицам устранить нарушения.</w:t>
      </w:r>
    </w:p>
    <w:p w:rsidR="00713A72" w:rsidRPr="00BE4F87" w:rsidRDefault="00713A72" w:rsidP="00713A72">
      <w:pPr>
        <w:ind w:firstLine="708"/>
        <w:jc w:val="both"/>
        <w:rPr>
          <w:sz w:val="20"/>
          <w:szCs w:val="20"/>
        </w:rPr>
      </w:pPr>
      <w:r w:rsidRPr="00BE4F87">
        <w:rPr>
          <w:b/>
          <w:sz w:val="20"/>
          <w:szCs w:val="20"/>
        </w:rPr>
        <w:t>Статья 66.</w:t>
      </w:r>
      <w:r w:rsidRPr="00BE4F87">
        <w:rPr>
          <w:sz w:val="20"/>
          <w:szCs w:val="20"/>
        </w:rPr>
        <w:t xml:space="preserve"> Муниципальный Совет ежегодно заслушивает отчет о работе председателя муниципального Совета,  председателей постоянных комиссий, депутатов муниципального Совета.</w:t>
      </w:r>
    </w:p>
    <w:p w:rsidR="00713A72" w:rsidRPr="00BE4F87" w:rsidRDefault="00713A72" w:rsidP="00713A72">
      <w:pPr>
        <w:ind w:firstLine="708"/>
        <w:jc w:val="both"/>
        <w:rPr>
          <w:sz w:val="20"/>
          <w:szCs w:val="20"/>
        </w:rPr>
      </w:pPr>
      <w:r w:rsidRPr="00BE4F87">
        <w:rPr>
          <w:b/>
          <w:sz w:val="20"/>
          <w:szCs w:val="20"/>
        </w:rPr>
        <w:t>Статья 67.</w:t>
      </w:r>
      <w:r w:rsidRPr="00BE4F87">
        <w:rPr>
          <w:sz w:val="20"/>
          <w:szCs w:val="20"/>
        </w:rPr>
        <w:t xml:space="preserve"> На решение муниципального Совета,  подлежащее контролю, председателем муниципального Совета заводится контрольная карточка с указанием сроков выпол</w:t>
      </w:r>
      <w:r w:rsidRPr="00BE4F87">
        <w:rPr>
          <w:sz w:val="20"/>
          <w:szCs w:val="20"/>
        </w:rPr>
        <w:softHyphen/>
        <w:t>нения решения и предоставления информации на сессию муниципального  Совета  об исполнении данного решения, предложения, замечания.</w:t>
      </w:r>
    </w:p>
    <w:p w:rsidR="00713A72" w:rsidRPr="00BE4F87" w:rsidRDefault="00713A72" w:rsidP="00713A72">
      <w:pPr>
        <w:ind w:firstLine="708"/>
        <w:jc w:val="both"/>
        <w:rPr>
          <w:sz w:val="20"/>
          <w:szCs w:val="20"/>
        </w:rPr>
      </w:pPr>
    </w:p>
    <w:p w:rsidR="00713A72" w:rsidRPr="00BE4F87" w:rsidRDefault="00713A72" w:rsidP="00713A72">
      <w:pPr>
        <w:ind w:left="40" w:firstLine="100"/>
        <w:jc w:val="center"/>
        <w:rPr>
          <w:b/>
          <w:sz w:val="20"/>
          <w:szCs w:val="20"/>
        </w:rPr>
      </w:pPr>
      <w:r w:rsidRPr="00BE4F87">
        <w:rPr>
          <w:b/>
          <w:noProof/>
          <w:sz w:val="20"/>
          <w:szCs w:val="20"/>
        </w:rPr>
        <w:t>ГЛАВА 11.</w:t>
      </w:r>
      <w:r w:rsidRPr="00BE4F87">
        <w:rPr>
          <w:b/>
          <w:sz w:val="20"/>
          <w:szCs w:val="20"/>
        </w:rPr>
        <w:t xml:space="preserve"> Заключительные положения</w:t>
      </w:r>
    </w:p>
    <w:p w:rsidR="00713A72" w:rsidRPr="00BE4F87" w:rsidRDefault="00713A72" w:rsidP="00713A72">
      <w:pPr>
        <w:ind w:firstLine="708"/>
        <w:jc w:val="both"/>
        <w:rPr>
          <w:b/>
          <w:sz w:val="20"/>
          <w:szCs w:val="20"/>
        </w:rPr>
      </w:pPr>
      <w:r w:rsidRPr="00BE4F87">
        <w:rPr>
          <w:b/>
          <w:sz w:val="20"/>
          <w:szCs w:val="20"/>
        </w:rPr>
        <w:t xml:space="preserve">Статья 68. </w:t>
      </w:r>
      <w:r w:rsidRPr="00BE4F87">
        <w:rPr>
          <w:sz w:val="20"/>
          <w:szCs w:val="20"/>
        </w:rPr>
        <w:t>Регламент муниципального Совета,  изменения и дополнения к нему принима</w:t>
      </w:r>
      <w:r w:rsidRPr="00BE4F87">
        <w:rPr>
          <w:sz w:val="20"/>
          <w:szCs w:val="20"/>
        </w:rPr>
        <w:softHyphen/>
        <w:t>ются большинством голосов от установленной численности депутатов муниципального Со</w:t>
      </w:r>
      <w:r w:rsidRPr="00BE4F87">
        <w:rPr>
          <w:sz w:val="20"/>
          <w:szCs w:val="20"/>
        </w:rPr>
        <w:softHyphen/>
        <w:t>вета и оформляются решением муниципального Совета.</w:t>
      </w:r>
    </w:p>
    <w:p w:rsidR="00713A72" w:rsidRPr="00BE4F87" w:rsidRDefault="00713A72" w:rsidP="00713A72">
      <w:pPr>
        <w:ind w:firstLine="708"/>
        <w:jc w:val="both"/>
        <w:rPr>
          <w:b/>
          <w:sz w:val="20"/>
          <w:szCs w:val="20"/>
        </w:rPr>
      </w:pPr>
      <w:r w:rsidRPr="00BE4F87">
        <w:rPr>
          <w:b/>
          <w:sz w:val="20"/>
          <w:szCs w:val="20"/>
        </w:rPr>
        <w:t xml:space="preserve">Статья 69. </w:t>
      </w:r>
      <w:r w:rsidRPr="00BE4F87">
        <w:rPr>
          <w:sz w:val="20"/>
          <w:szCs w:val="20"/>
        </w:rPr>
        <w:t>Предложения об изменениях и дополнениях Регламента муниципального Совета вносятся главой муниципального образования, постоянными комиссиями или депута</w:t>
      </w:r>
      <w:r w:rsidRPr="00BE4F87">
        <w:rPr>
          <w:sz w:val="20"/>
          <w:szCs w:val="20"/>
        </w:rPr>
        <w:softHyphen/>
        <w:t>тами муниципального Совета,  включаются без голосования в повестку дня на оче</w:t>
      </w:r>
      <w:r w:rsidRPr="00BE4F87">
        <w:rPr>
          <w:sz w:val="20"/>
          <w:szCs w:val="20"/>
        </w:rPr>
        <w:softHyphen/>
        <w:t>редной сессии и рассматриваются в первоочередном порядке</w:t>
      </w:r>
      <w:r w:rsidRPr="00BE4F87">
        <w:rPr>
          <w:noProof/>
          <w:sz w:val="20"/>
          <w:szCs w:val="20"/>
        </w:rPr>
        <w:t>.</w:t>
      </w:r>
    </w:p>
    <w:p w:rsidR="00713A72" w:rsidRPr="00BE4F87" w:rsidRDefault="00713A72" w:rsidP="00713A72">
      <w:pPr>
        <w:ind w:firstLine="708"/>
        <w:jc w:val="both"/>
        <w:rPr>
          <w:b/>
          <w:sz w:val="20"/>
          <w:szCs w:val="20"/>
        </w:rPr>
      </w:pPr>
      <w:r w:rsidRPr="00BE4F87">
        <w:rPr>
          <w:b/>
          <w:sz w:val="20"/>
          <w:szCs w:val="20"/>
        </w:rPr>
        <w:t xml:space="preserve">Статья 70. </w:t>
      </w:r>
    </w:p>
    <w:p w:rsidR="00713A72" w:rsidRPr="00BE4F87" w:rsidRDefault="00713A72" w:rsidP="00713A72">
      <w:pPr>
        <w:ind w:firstLine="708"/>
        <w:jc w:val="both"/>
        <w:rPr>
          <w:sz w:val="20"/>
          <w:szCs w:val="20"/>
        </w:rPr>
      </w:pPr>
      <w:r w:rsidRPr="00BE4F87">
        <w:rPr>
          <w:sz w:val="20"/>
          <w:szCs w:val="20"/>
        </w:rPr>
        <w:t>1. Разъяснения положений Регламента и контроль за его соблюдением  осущест</w:t>
      </w:r>
      <w:r w:rsidRPr="00BE4F87">
        <w:rPr>
          <w:sz w:val="20"/>
          <w:szCs w:val="20"/>
        </w:rPr>
        <w:softHyphen/>
        <w:t xml:space="preserve">вляет председатель муниципального Совета. </w:t>
      </w:r>
    </w:p>
    <w:p w:rsidR="00713A72" w:rsidRPr="00BE4F87" w:rsidRDefault="00713A72" w:rsidP="00713A72">
      <w:pPr>
        <w:ind w:firstLine="708"/>
        <w:jc w:val="both"/>
        <w:rPr>
          <w:sz w:val="20"/>
          <w:szCs w:val="20"/>
        </w:rPr>
      </w:pPr>
      <w:r w:rsidRPr="00BE4F87">
        <w:rPr>
          <w:sz w:val="20"/>
          <w:szCs w:val="20"/>
        </w:rPr>
        <w:t>2. Разъяснения Регламента председателем муниципального Совета даются на сессии муниципального Совета и  при  необходи</w:t>
      </w:r>
      <w:r w:rsidRPr="00BE4F87">
        <w:rPr>
          <w:sz w:val="20"/>
          <w:szCs w:val="20"/>
        </w:rPr>
        <w:softHyphen/>
        <w:t>мости могут быть утверждены решением муниципального Совета</w:t>
      </w:r>
      <w:r w:rsidRPr="00BE4F87">
        <w:rPr>
          <w:noProof/>
          <w:sz w:val="20"/>
          <w:szCs w:val="20"/>
        </w:rPr>
        <w:t>.</w:t>
      </w:r>
    </w:p>
    <w:p w:rsidR="00713A72" w:rsidRPr="00BE4F87" w:rsidRDefault="00713A72" w:rsidP="00713A72">
      <w:pPr>
        <w:rPr>
          <w:sz w:val="20"/>
          <w:szCs w:val="20"/>
        </w:rPr>
      </w:pPr>
    </w:p>
    <w:p w:rsidR="00713A72" w:rsidRPr="00BE4F87" w:rsidRDefault="00713A72" w:rsidP="00713A72">
      <w:pPr>
        <w:ind w:firstLine="708"/>
        <w:jc w:val="cente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Default="00713A72" w:rsidP="00713A72">
      <w:pPr>
        <w:rPr>
          <w:sz w:val="20"/>
          <w:szCs w:val="20"/>
        </w:rPr>
      </w:pPr>
    </w:p>
    <w:p w:rsidR="00713A72" w:rsidRPr="00BE4F87" w:rsidRDefault="00713A72" w:rsidP="00713A72">
      <w:pPr>
        <w:rPr>
          <w:sz w:val="20"/>
          <w:szCs w:val="20"/>
        </w:rPr>
      </w:pPr>
    </w:p>
    <w:p w:rsidR="00713A72" w:rsidRPr="00BE4F87" w:rsidRDefault="00713A72" w:rsidP="00713A72">
      <w:pPr>
        <w:rPr>
          <w:sz w:val="20"/>
          <w:szCs w:val="20"/>
        </w:rPr>
      </w:pPr>
    </w:p>
    <w:p w:rsidR="00C801A7" w:rsidRDefault="00C801A7" w:rsidP="00503032">
      <w:pPr>
        <w:jc w:val="both"/>
        <w:rPr>
          <w:sz w:val="20"/>
          <w:szCs w:val="16"/>
        </w:rPr>
      </w:pPr>
    </w:p>
    <w:p w:rsidR="00A56354" w:rsidRDefault="00A56354" w:rsidP="00503032">
      <w:pPr>
        <w:jc w:val="both"/>
        <w:rPr>
          <w:sz w:val="20"/>
          <w:szCs w:val="16"/>
        </w:rPr>
      </w:pPr>
    </w:p>
    <w:p w:rsidR="0042636C" w:rsidRDefault="0018033F" w:rsidP="00503032">
      <w:pPr>
        <w:jc w:val="both"/>
        <w:rPr>
          <w:sz w:val="20"/>
          <w:szCs w:val="16"/>
        </w:rPr>
      </w:pPr>
      <w:r w:rsidRPr="0018033F">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713A72">
        <w:rPr>
          <w:sz w:val="20"/>
          <w:szCs w:val="16"/>
        </w:rPr>
        <w:t>40</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w:t>
      </w:r>
      <w:r w:rsidR="00C801A7">
        <w:rPr>
          <w:sz w:val="20"/>
          <w:szCs w:val="16"/>
        </w:rPr>
        <w:t xml:space="preserve">: 42214/42195, </w:t>
      </w:r>
      <w:r w:rsidR="00C801A7">
        <w:rPr>
          <w:sz w:val="20"/>
          <w:szCs w:val="16"/>
          <w:lang w:val="en-US"/>
        </w:rPr>
        <w:t>email</w:t>
      </w:r>
      <w:r w:rsidR="00C801A7">
        <w:rPr>
          <w:sz w:val="20"/>
          <w:szCs w:val="16"/>
        </w:rPr>
        <w:t xml:space="preserve">: </w:t>
      </w:r>
      <w:r w:rsidR="00C801A7">
        <w:rPr>
          <w:sz w:val="20"/>
          <w:szCs w:val="16"/>
          <w:lang w:val="en-US"/>
        </w:rPr>
        <w:t>voxtoma</w:t>
      </w:r>
      <w:r w:rsidR="00C801A7" w:rsidRPr="00DA3801">
        <w:rPr>
          <w:sz w:val="20"/>
          <w:szCs w:val="16"/>
        </w:rPr>
        <w:t>2008@</w:t>
      </w:r>
      <w:r w:rsidR="00C801A7">
        <w:rPr>
          <w:sz w:val="20"/>
          <w:szCs w:val="16"/>
          <w:lang w:val="en-US"/>
        </w:rPr>
        <w:t>mail</w:t>
      </w:r>
      <w:r w:rsidR="00C801A7" w:rsidRPr="00DA3801">
        <w:rPr>
          <w:sz w:val="20"/>
          <w:szCs w:val="16"/>
        </w:rPr>
        <w:t>.</w:t>
      </w:r>
      <w:r w:rsidR="00C801A7">
        <w:rPr>
          <w:sz w:val="20"/>
          <w:szCs w:val="16"/>
          <w:lang w:val="en-US"/>
        </w:rPr>
        <w:t>ru</w:t>
      </w:r>
      <w:r w:rsidR="00C801A7">
        <w:rPr>
          <w:sz w:val="20"/>
          <w:szCs w:val="16"/>
        </w:rPr>
        <w:t xml:space="preserve"> </w:t>
      </w:r>
      <w:r w:rsidRPr="00E41BEB">
        <w:rPr>
          <w:sz w:val="20"/>
          <w:szCs w:val="16"/>
        </w:rPr>
        <w:t>Тираж 50 экз.</w:t>
      </w:r>
    </w:p>
    <w:sectPr w:rsidR="00056DAE" w:rsidSect="00710146">
      <w:headerReference w:type="default" r:id="rId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2B" w:rsidRDefault="00AC7C2B" w:rsidP="006C4EA8">
      <w:r>
        <w:separator/>
      </w:r>
    </w:p>
  </w:endnote>
  <w:endnote w:type="continuationSeparator" w:id="1">
    <w:p w:rsidR="00AC7C2B" w:rsidRDefault="00AC7C2B" w:rsidP="006C4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Std">
    <w:altName w:val="Courier New"/>
    <w:panose1 w:val="00000000000000000000"/>
    <w:charset w:val="CC"/>
    <w:family w:val="swiss"/>
    <w:notTrueType/>
    <w:pitch w:val="default"/>
    <w:sig w:usb0="00000201" w:usb1="00000000" w:usb2="00000000" w:usb3="00000000" w:csb0="00000004"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2B" w:rsidRDefault="00AC7C2B" w:rsidP="006C4EA8">
      <w:r>
        <w:separator/>
      </w:r>
    </w:p>
  </w:footnote>
  <w:footnote w:type="continuationSeparator" w:id="1">
    <w:p w:rsidR="00AC7C2B" w:rsidRDefault="00AC7C2B"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8" w:rsidRDefault="0018033F">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6C4EA8" w:rsidRPr="004D28E2" w:rsidRDefault="006C4EA8" w:rsidP="004D28E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EF0"/>
    <w:multiLevelType w:val="multilevel"/>
    <w:tmpl w:val="845A0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A13F52"/>
    <w:multiLevelType w:val="multilevel"/>
    <w:tmpl w:val="48E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C0516"/>
    <w:multiLevelType w:val="hybridMultilevel"/>
    <w:tmpl w:val="4F5A8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E9434F"/>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BE16E3A"/>
    <w:multiLevelType w:val="hybridMultilevel"/>
    <w:tmpl w:val="3F5A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3EE62D57"/>
    <w:multiLevelType w:val="multilevel"/>
    <w:tmpl w:val="BC56A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D3C0E"/>
    <w:multiLevelType w:val="multilevel"/>
    <w:tmpl w:val="371A46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35D3A"/>
    <w:multiLevelType w:val="multilevel"/>
    <w:tmpl w:val="85324E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6E13132A"/>
    <w:multiLevelType w:val="multilevel"/>
    <w:tmpl w:val="A79CA7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406F44"/>
    <w:multiLevelType w:val="multilevel"/>
    <w:tmpl w:val="805A9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8C4896"/>
    <w:multiLevelType w:val="hybridMultilevel"/>
    <w:tmpl w:val="FE9C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A044DA"/>
    <w:multiLevelType w:val="hybridMultilevel"/>
    <w:tmpl w:val="2C34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D3027F"/>
    <w:multiLevelType w:val="multilevel"/>
    <w:tmpl w:val="0564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2"/>
  </w:num>
  <w:num w:numId="4">
    <w:abstractNumId w:val="8"/>
  </w:num>
  <w:num w:numId="5">
    <w:abstractNumId w:val="9"/>
  </w:num>
  <w:num w:numId="6">
    <w:abstractNumId w:val="0"/>
  </w:num>
  <w:num w:numId="7">
    <w:abstractNumId w:val="11"/>
  </w:num>
  <w:num w:numId="8">
    <w:abstractNumId w:val="5"/>
  </w:num>
  <w:num w:numId="9">
    <w:abstractNumId w:val="14"/>
  </w:num>
  <w:num w:numId="10">
    <w:abstractNumId w:val="3"/>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
  </w:num>
  <w:num w:numId="16">
    <w:abstractNumId w:val="7"/>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4274"/>
    <o:shapelayout v:ext="edit">
      <o:idmap v:ext="edit" data="14"/>
    </o:shapelayout>
  </w:hdrShapeDefaults>
  <w:footnotePr>
    <w:footnote w:id="0"/>
    <w:footnote w:id="1"/>
  </w:footnotePr>
  <w:endnotePr>
    <w:endnote w:id="0"/>
    <w:endnote w:id="1"/>
  </w:endnotePr>
  <w:compat/>
  <w:rsids>
    <w:rsidRoot w:val="00974DED"/>
    <w:rsid w:val="00056DAE"/>
    <w:rsid w:val="000850BF"/>
    <w:rsid w:val="00091AC3"/>
    <w:rsid w:val="000A7343"/>
    <w:rsid w:val="000B2DCC"/>
    <w:rsid w:val="000D57E0"/>
    <w:rsid w:val="00110B90"/>
    <w:rsid w:val="001163FE"/>
    <w:rsid w:val="00154C1E"/>
    <w:rsid w:val="001605F1"/>
    <w:rsid w:val="00176518"/>
    <w:rsid w:val="0018033F"/>
    <w:rsid w:val="001B547F"/>
    <w:rsid w:val="001C6492"/>
    <w:rsid w:val="001D242E"/>
    <w:rsid w:val="001F6E36"/>
    <w:rsid w:val="00205F4D"/>
    <w:rsid w:val="00232297"/>
    <w:rsid w:val="00234D39"/>
    <w:rsid w:val="002447A0"/>
    <w:rsid w:val="0024486D"/>
    <w:rsid w:val="0026151C"/>
    <w:rsid w:val="002703FD"/>
    <w:rsid w:val="00282849"/>
    <w:rsid w:val="0028388F"/>
    <w:rsid w:val="002A4A26"/>
    <w:rsid w:val="002F0184"/>
    <w:rsid w:val="002F1C84"/>
    <w:rsid w:val="002F2E27"/>
    <w:rsid w:val="00321183"/>
    <w:rsid w:val="0039546A"/>
    <w:rsid w:val="003955AC"/>
    <w:rsid w:val="003A041B"/>
    <w:rsid w:val="003A7059"/>
    <w:rsid w:val="003B36AF"/>
    <w:rsid w:val="003C4FD7"/>
    <w:rsid w:val="003C5766"/>
    <w:rsid w:val="003D00DA"/>
    <w:rsid w:val="003D4D80"/>
    <w:rsid w:val="003E4D43"/>
    <w:rsid w:val="003F62B9"/>
    <w:rsid w:val="004033E7"/>
    <w:rsid w:val="0042636C"/>
    <w:rsid w:val="0043494A"/>
    <w:rsid w:val="004401C3"/>
    <w:rsid w:val="0044154A"/>
    <w:rsid w:val="004458B8"/>
    <w:rsid w:val="00472277"/>
    <w:rsid w:val="004B6DC6"/>
    <w:rsid w:val="004C4F8D"/>
    <w:rsid w:val="004D78E7"/>
    <w:rsid w:val="00503032"/>
    <w:rsid w:val="0053144F"/>
    <w:rsid w:val="00543D3A"/>
    <w:rsid w:val="00583880"/>
    <w:rsid w:val="00585FA5"/>
    <w:rsid w:val="00590020"/>
    <w:rsid w:val="005B388A"/>
    <w:rsid w:val="005C153D"/>
    <w:rsid w:val="005D02D8"/>
    <w:rsid w:val="005D5604"/>
    <w:rsid w:val="005E7A27"/>
    <w:rsid w:val="005F19F2"/>
    <w:rsid w:val="00612536"/>
    <w:rsid w:val="006140E0"/>
    <w:rsid w:val="006343C7"/>
    <w:rsid w:val="006369F7"/>
    <w:rsid w:val="00656AFB"/>
    <w:rsid w:val="00662D5C"/>
    <w:rsid w:val="00673106"/>
    <w:rsid w:val="0068770B"/>
    <w:rsid w:val="00687B13"/>
    <w:rsid w:val="006C4EA8"/>
    <w:rsid w:val="006E3476"/>
    <w:rsid w:val="006E6298"/>
    <w:rsid w:val="006E7D2E"/>
    <w:rsid w:val="00710146"/>
    <w:rsid w:val="00713A72"/>
    <w:rsid w:val="00717A91"/>
    <w:rsid w:val="007363B8"/>
    <w:rsid w:val="007D0968"/>
    <w:rsid w:val="007E77AF"/>
    <w:rsid w:val="007F412E"/>
    <w:rsid w:val="0087396C"/>
    <w:rsid w:val="0087788D"/>
    <w:rsid w:val="00882830"/>
    <w:rsid w:val="008A13CA"/>
    <w:rsid w:val="008C54C6"/>
    <w:rsid w:val="008F39F6"/>
    <w:rsid w:val="008F7960"/>
    <w:rsid w:val="00922199"/>
    <w:rsid w:val="00941787"/>
    <w:rsid w:val="0094443D"/>
    <w:rsid w:val="0096057C"/>
    <w:rsid w:val="00961C5D"/>
    <w:rsid w:val="00974DED"/>
    <w:rsid w:val="0098060C"/>
    <w:rsid w:val="009D4342"/>
    <w:rsid w:val="00A03E63"/>
    <w:rsid w:val="00A26AB2"/>
    <w:rsid w:val="00A44499"/>
    <w:rsid w:val="00A52AC5"/>
    <w:rsid w:val="00A56354"/>
    <w:rsid w:val="00AB21E8"/>
    <w:rsid w:val="00AB526C"/>
    <w:rsid w:val="00AB7814"/>
    <w:rsid w:val="00AC7C2B"/>
    <w:rsid w:val="00B02B6A"/>
    <w:rsid w:val="00B053FD"/>
    <w:rsid w:val="00B167A3"/>
    <w:rsid w:val="00B213D1"/>
    <w:rsid w:val="00B40953"/>
    <w:rsid w:val="00B5675B"/>
    <w:rsid w:val="00B95CBB"/>
    <w:rsid w:val="00B96D03"/>
    <w:rsid w:val="00BB539F"/>
    <w:rsid w:val="00BB62E6"/>
    <w:rsid w:val="00BB76F8"/>
    <w:rsid w:val="00BD1D53"/>
    <w:rsid w:val="00BF2100"/>
    <w:rsid w:val="00C00F75"/>
    <w:rsid w:val="00C23DFB"/>
    <w:rsid w:val="00C508C0"/>
    <w:rsid w:val="00C801A7"/>
    <w:rsid w:val="00C80868"/>
    <w:rsid w:val="00CB35D5"/>
    <w:rsid w:val="00CD042D"/>
    <w:rsid w:val="00CD27E2"/>
    <w:rsid w:val="00CE54DE"/>
    <w:rsid w:val="00CE6CD8"/>
    <w:rsid w:val="00D14E26"/>
    <w:rsid w:val="00D37A41"/>
    <w:rsid w:val="00DA3801"/>
    <w:rsid w:val="00DB1EBA"/>
    <w:rsid w:val="00DB3265"/>
    <w:rsid w:val="00DB403D"/>
    <w:rsid w:val="00DD34B0"/>
    <w:rsid w:val="00E026A6"/>
    <w:rsid w:val="00E06B95"/>
    <w:rsid w:val="00E160F1"/>
    <w:rsid w:val="00E63BE3"/>
    <w:rsid w:val="00E75250"/>
    <w:rsid w:val="00E94288"/>
    <w:rsid w:val="00EF38C4"/>
    <w:rsid w:val="00F56DAA"/>
    <w:rsid w:val="00F742B1"/>
    <w:rsid w:val="00F84748"/>
    <w:rsid w:val="00FA75B8"/>
    <w:rsid w:val="00FC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1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qFormat/>
    <w:rsid w:val="0042636C"/>
    <w:pPr>
      <w:jc w:val="center"/>
    </w:pPr>
    <w:rPr>
      <w:b/>
      <w:sz w:val="28"/>
      <w:szCs w:val="20"/>
    </w:rPr>
  </w:style>
  <w:style w:type="character" w:customStyle="1" w:styleId="ab">
    <w:name w:val="Название Знак"/>
    <w:basedOn w:val="a0"/>
    <w:link w:val="aa"/>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1">
    <w:name w:val="Основной текст (2)_"/>
    <w:basedOn w:val="a0"/>
    <w:link w:val="22"/>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2">
    <w:name w:val="Основной текст (2)"/>
    <w:basedOn w:val="a"/>
    <w:link w:val="21"/>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3">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uiPriority w:val="99"/>
    <w:semiHidden/>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1787"/>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semiHidden/>
    <w:unhideWhenUsed/>
    <w:rsid w:val="00941787"/>
    <w:pPr>
      <w:spacing w:after="120" w:line="480" w:lineRule="auto"/>
    </w:pPr>
  </w:style>
  <w:style w:type="character" w:customStyle="1" w:styleId="25">
    <w:name w:val="Основной текст 2 Знак"/>
    <w:basedOn w:val="a0"/>
    <w:link w:val="24"/>
    <w:uiPriority w:val="99"/>
    <w:semiHidden/>
    <w:rsid w:val="00941787"/>
    <w:rPr>
      <w:rFonts w:ascii="Times New Roman" w:eastAsia="Times New Roman" w:hAnsi="Times New Roman" w:cs="Times New Roman"/>
      <w:sz w:val="24"/>
      <w:szCs w:val="24"/>
      <w:lang w:eastAsia="ru-RU"/>
    </w:rPr>
  </w:style>
  <w:style w:type="paragraph" w:customStyle="1" w:styleId="formattext">
    <w:name w:val="formattext"/>
    <w:basedOn w:val="a"/>
    <w:rsid w:val="00941787"/>
    <w:pPr>
      <w:spacing w:before="100" w:beforeAutospacing="1" w:after="100" w:afterAutospacing="1"/>
    </w:pPr>
  </w:style>
  <w:style w:type="paragraph" w:styleId="aff2">
    <w:name w:val="Subtitle"/>
    <w:basedOn w:val="a"/>
    <w:link w:val="aff3"/>
    <w:uiPriority w:val="99"/>
    <w:qFormat/>
    <w:rsid w:val="00941787"/>
    <w:pPr>
      <w:suppressAutoHyphens/>
      <w:spacing w:after="60"/>
      <w:jc w:val="center"/>
      <w:outlineLvl w:val="1"/>
    </w:pPr>
    <w:rPr>
      <w:rFonts w:ascii="Arial" w:hAnsi="Arial" w:cs="Arial"/>
      <w:lang w:eastAsia="ar-SA"/>
    </w:rPr>
  </w:style>
  <w:style w:type="character" w:customStyle="1" w:styleId="aff3">
    <w:name w:val="Подзаголовок Знак"/>
    <w:basedOn w:val="a0"/>
    <w:link w:val="aff2"/>
    <w:uiPriority w:val="99"/>
    <w:rsid w:val="00941787"/>
    <w:rPr>
      <w:rFonts w:ascii="Arial" w:eastAsia="Times New Roman" w:hAnsi="Arial" w:cs="Arial"/>
      <w:sz w:val="24"/>
      <w:szCs w:val="24"/>
      <w:lang w:eastAsia="ar-SA"/>
    </w:rPr>
  </w:style>
  <w:style w:type="character" w:styleId="aff4">
    <w:name w:val="Emphasis"/>
    <w:uiPriority w:val="20"/>
    <w:qFormat/>
    <w:rsid w:val="00E160F1"/>
    <w:rPr>
      <w:i/>
      <w:iCs/>
    </w:rPr>
  </w:style>
  <w:style w:type="paragraph" w:customStyle="1" w:styleId="Default">
    <w:name w:val="Default"/>
    <w:rsid w:val="00E160F1"/>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customStyle="1" w:styleId="xl113">
    <w:name w:val="xl113"/>
    <w:basedOn w:val="a"/>
    <w:rsid w:val="00261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26151C"/>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5">
    <w:name w:val="xl115"/>
    <w:basedOn w:val="a"/>
    <w:rsid w:val="006E6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
    <w:rsid w:val="006E6298"/>
    <w:pPr>
      <w:pBdr>
        <w:bottom w:val="single" w:sz="4" w:space="0" w:color="auto"/>
      </w:pBdr>
      <w:shd w:val="clear" w:color="000000" w:fill="FFFFFF"/>
      <w:spacing w:before="100" w:beforeAutospacing="1" w:after="100" w:afterAutospacing="1"/>
      <w:jc w:val="center"/>
      <w:textAlignment w:val="center"/>
    </w:pPr>
    <w:rPr>
      <w:i/>
      <w:iCs/>
      <w:sz w:val="16"/>
      <w:szCs w:val="16"/>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33457942">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529728456">
      <w:bodyDiv w:val="1"/>
      <w:marLeft w:val="0"/>
      <w:marRight w:val="0"/>
      <w:marTop w:val="0"/>
      <w:marBottom w:val="0"/>
      <w:divBdr>
        <w:top w:val="none" w:sz="0" w:space="0" w:color="auto"/>
        <w:left w:val="none" w:sz="0" w:space="0" w:color="auto"/>
        <w:bottom w:val="none" w:sz="0" w:space="0" w:color="auto"/>
        <w:right w:val="none" w:sz="0" w:space="0" w:color="auto"/>
      </w:divBdr>
    </w:div>
    <w:div w:id="616911255">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773744390">
      <w:bodyDiv w:val="1"/>
      <w:marLeft w:val="0"/>
      <w:marRight w:val="0"/>
      <w:marTop w:val="0"/>
      <w:marBottom w:val="0"/>
      <w:divBdr>
        <w:top w:val="none" w:sz="0" w:space="0" w:color="auto"/>
        <w:left w:val="none" w:sz="0" w:space="0" w:color="auto"/>
        <w:bottom w:val="none" w:sz="0" w:space="0" w:color="auto"/>
        <w:right w:val="none" w:sz="0" w:space="0" w:color="auto"/>
      </w:divBdr>
    </w:div>
    <w:div w:id="963265854">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297876908">
      <w:bodyDiv w:val="1"/>
      <w:marLeft w:val="0"/>
      <w:marRight w:val="0"/>
      <w:marTop w:val="0"/>
      <w:marBottom w:val="0"/>
      <w:divBdr>
        <w:top w:val="none" w:sz="0" w:space="0" w:color="auto"/>
        <w:left w:val="none" w:sz="0" w:space="0" w:color="auto"/>
        <w:bottom w:val="none" w:sz="0" w:space="0" w:color="auto"/>
        <w:right w:val="none" w:sz="0" w:space="0" w:color="auto"/>
      </w:divBdr>
    </w:div>
    <w:div w:id="1336415147">
      <w:bodyDiv w:val="1"/>
      <w:marLeft w:val="0"/>
      <w:marRight w:val="0"/>
      <w:marTop w:val="0"/>
      <w:marBottom w:val="0"/>
      <w:divBdr>
        <w:top w:val="none" w:sz="0" w:space="0" w:color="auto"/>
        <w:left w:val="none" w:sz="0" w:space="0" w:color="auto"/>
        <w:bottom w:val="none" w:sz="0" w:space="0" w:color="auto"/>
        <w:right w:val="none" w:sz="0" w:space="0" w:color="auto"/>
      </w:divBdr>
    </w:div>
    <w:div w:id="1347902807">
      <w:bodyDiv w:val="1"/>
      <w:marLeft w:val="0"/>
      <w:marRight w:val="0"/>
      <w:marTop w:val="0"/>
      <w:marBottom w:val="0"/>
      <w:divBdr>
        <w:top w:val="none" w:sz="0" w:space="0" w:color="auto"/>
        <w:left w:val="none" w:sz="0" w:space="0" w:color="auto"/>
        <w:bottom w:val="none" w:sz="0" w:space="0" w:color="auto"/>
        <w:right w:val="none" w:sz="0" w:space="0" w:color="auto"/>
      </w:divBdr>
    </w:div>
    <w:div w:id="1432503976">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619331462">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 w:id="20047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85</cp:revision>
  <cp:lastPrinted>2023-06-15T11:34:00Z</cp:lastPrinted>
  <dcterms:created xsi:type="dcterms:W3CDTF">2022-03-01T11:08:00Z</dcterms:created>
  <dcterms:modified xsi:type="dcterms:W3CDTF">2023-11-23T06:35:00Z</dcterms:modified>
</cp:coreProperties>
</file>