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B" w:rsidRDefault="00590020" w:rsidP="00B5675B">
      <w:pPr>
        <w:rPr>
          <w:rFonts w:ascii="Verdana" w:hAnsi="Verdana"/>
          <w:b/>
          <w:i/>
          <w:shadow/>
          <w:sz w:val="28"/>
          <w:szCs w:val="28"/>
        </w:rPr>
      </w:pPr>
      <w:r w:rsidRPr="00590020">
        <w:pict>
          <v:shapetype id="_x0000_t202" coordsize="21600,21600" o:spt="202" path="m,l,21600r21600,l21600,xe">
            <v:stroke joinstyle="miter"/>
            <v:path gradientshapeok="t" o:connecttype="rect"/>
          </v:shapetype>
          <v:shape id="_x0000_s1027" type="#_x0000_t202" style="position:absolute;margin-left:4in;margin-top:18pt;width:225pt;height:27pt;z-index:251660288" stroked="f">
            <v:imagedata embosscolor="shadow add(51)"/>
            <v:shadow on="t" color="#969696" opacity=".5" offset="11pt,-9pt" offset2="10pt,-6pt"/>
            <v:textbox style="mso-next-textbox:#_x0000_s1027">
              <w:txbxContent>
                <w:p w:rsidR="00922199" w:rsidRDefault="00922199" w:rsidP="00AB7814">
                  <w:pPr>
                    <w:jc w:val="center"/>
                    <w:rPr>
                      <w:shadow/>
                      <w:sz w:val="36"/>
                      <w:szCs w:val="36"/>
                    </w:rPr>
                  </w:pPr>
                  <w:r>
                    <w:rPr>
                      <w:shadow/>
                      <w:sz w:val="36"/>
                      <w:szCs w:val="36"/>
                    </w:rPr>
                    <w:t>Вестник</w:t>
                  </w:r>
                </w:p>
                <w:p w:rsidR="00922199" w:rsidRDefault="00922199" w:rsidP="00AB7814">
                  <w:pPr>
                    <w:jc w:val="center"/>
                    <w:rPr>
                      <w:shadow/>
                      <w:sz w:val="36"/>
                      <w:szCs w:val="36"/>
                    </w:rPr>
                  </w:pPr>
                  <w:r>
                    <w:rPr>
                      <w:shadow/>
                      <w:sz w:val="36"/>
                      <w:szCs w:val="36"/>
                    </w:rPr>
                    <w:t>Вестник</w:t>
                  </w:r>
                </w:p>
              </w:txbxContent>
            </v:textbox>
            <w10:wrap type="square"/>
          </v:shape>
        </w:pict>
      </w:r>
    </w:p>
    <w:p w:rsidR="00B5675B" w:rsidRDefault="00B5675B" w:rsidP="00B5675B">
      <w:pPr>
        <w:rPr>
          <w:rFonts w:ascii="Monotype Corsiva" w:hAnsi="Monotype Corsiva"/>
          <w:b/>
          <w:i/>
          <w:shadow/>
          <w:sz w:val="144"/>
          <w:szCs w:val="144"/>
        </w:rPr>
      </w:pPr>
    </w:p>
    <w:p w:rsidR="00974DED" w:rsidRPr="00B5675B" w:rsidRDefault="00974DED" w:rsidP="00B5675B">
      <w:pPr>
        <w:jc w:val="center"/>
        <w:rPr>
          <w:rFonts w:ascii="Verdana" w:hAnsi="Verdana"/>
          <w:b/>
          <w:i/>
          <w:shadow/>
          <w:sz w:val="28"/>
          <w:szCs w:val="28"/>
        </w:rPr>
      </w:pPr>
      <w:r w:rsidRPr="001A28BA">
        <w:rPr>
          <w:rFonts w:ascii="Monotype Corsiva" w:hAnsi="Monotype Corsiva"/>
          <w:b/>
          <w:i/>
          <w:shadow/>
          <w:sz w:val="144"/>
          <w:szCs w:val="144"/>
        </w:rPr>
        <w:t>Деревенька    моя</w:t>
      </w:r>
    </w:p>
    <w:p w:rsidR="00974DED" w:rsidRDefault="0042636C" w:rsidP="00503032">
      <w:pPr>
        <w:pBdr>
          <w:bottom w:val="single" w:sz="12" w:space="0" w:color="auto"/>
        </w:pBdr>
        <w:spacing w:line="360" w:lineRule="auto"/>
        <w:jc w:val="right"/>
        <w:rPr>
          <w:b/>
          <w:shadow/>
          <w:sz w:val="36"/>
          <w:szCs w:val="36"/>
        </w:rPr>
      </w:pPr>
      <w:r>
        <w:rPr>
          <w:b/>
          <w:shadow/>
          <w:sz w:val="36"/>
          <w:szCs w:val="36"/>
        </w:rPr>
        <w:t xml:space="preserve">Выпуск № </w:t>
      </w:r>
      <w:r w:rsidR="008A13CA">
        <w:rPr>
          <w:b/>
          <w:shadow/>
          <w:sz w:val="36"/>
          <w:szCs w:val="36"/>
        </w:rPr>
        <w:t>2</w:t>
      </w:r>
      <w:r w:rsidR="00717A91">
        <w:rPr>
          <w:b/>
          <w:shadow/>
          <w:sz w:val="36"/>
          <w:szCs w:val="36"/>
        </w:rPr>
        <w:t>5</w:t>
      </w:r>
      <w:r w:rsidR="00503032">
        <w:rPr>
          <w:b/>
          <w:shadow/>
          <w:sz w:val="36"/>
          <w:szCs w:val="36"/>
        </w:rPr>
        <w:t xml:space="preserve"> от </w:t>
      </w:r>
      <w:r w:rsidR="00717A91">
        <w:rPr>
          <w:b/>
          <w:shadow/>
          <w:sz w:val="36"/>
          <w:szCs w:val="36"/>
        </w:rPr>
        <w:t>23</w:t>
      </w:r>
      <w:r w:rsidR="00091AC3">
        <w:rPr>
          <w:b/>
          <w:shadow/>
          <w:sz w:val="36"/>
          <w:szCs w:val="36"/>
        </w:rPr>
        <w:t xml:space="preserve"> августа </w:t>
      </w:r>
      <w:r w:rsidR="00710146">
        <w:rPr>
          <w:b/>
          <w:shadow/>
          <w:sz w:val="36"/>
          <w:szCs w:val="36"/>
        </w:rPr>
        <w:t>2023</w:t>
      </w:r>
      <w:r w:rsidR="00974DED">
        <w:rPr>
          <w:b/>
          <w:shadow/>
          <w:sz w:val="36"/>
          <w:szCs w:val="36"/>
        </w:rPr>
        <w:t xml:space="preserve"> года</w:t>
      </w:r>
    </w:p>
    <w:p w:rsidR="00717A91" w:rsidRPr="00452661" w:rsidRDefault="00717A91" w:rsidP="00717A91">
      <w:pPr>
        <w:pStyle w:val="ConsPlusTitle"/>
        <w:widowControl/>
        <w:jc w:val="center"/>
        <w:outlineLvl w:val="0"/>
        <w:rPr>
          <w:b w:val="0"/>
          <w:bCs w:val="0"/>
          <w:sz w:val="20"/>
          <w:szCs w:val="20"/>
        </w:rPr>
      </w:pPr>
      <w:r w:rsidRPr="00452661">
        <w:rPr>
          <w:b w:val="0"/>
          <w:bCs w:val="0"/>
          <w:sz w:val="20"/>
          <w:szCs w:val="20"/>
        </w:rPr>
        <w:t xml:space="preserve">СЕЛЬСКОЕ ПОСЕЛЕНИЕ «ВОХТОМСКОЕ» </w:t>
      </w:r>
      <w:r>
        <w:rPr>
          <w:b w:val="0"/>
          <w:bCs w:val="0"/>
          <w:sz w:val="20"/>
          <w:szCs w:val="20"/>
        </w:rPr>
        <w:t xml:space="preserve"> </w:t>
      </w:r>
      <w:r w:rsidRPr="00452661">
        <w:rPr>
          <w:b w:val="0"/>
          <w:bCs w:val="0"/>
          <w:sz w:val="20"/>
          <w:szCs w:val="20"/>
        </w:rPr>
        <w:t xml:space="preserve">КОНОШСКОГО  МУНИЦИПАЛЬНОГО  РАЙОНА </w:t>
      </w:r>
    </w:p>
    <w:p w:rsidR="00717A91" w:rsidRPr="00452661" w:rsidRDefault="00717A91" w:rsidP="00717A91">
      <w:pPr>
        <w:pStyle w:val="ConsPlusTitle"/>
        <w:widowControl/>
        <w:jc w:val="center"/>
        <w:outlineLvl w:val="0"/>
        <w:rPr>
          <w:b w:val="0"/>
          <w:bCs w:val="0"/>
          <w:sz w:val="20"/>
          <w:szCs w:val="20"/>
        </w:rPr>
      </w:pPr>
      <w:r w:rsidRPr="00452661">
        <w:rPr>
          <w:b w:val="0"/>
          <w:bCs w:val="0"/>
          <w:sz w:val="20"/>
          <w:szCs w:val="20"/>
        </w:rPr>
        <w:t>АРХАНГЕЛЬСКОЙ  ОБЛАСТИ</w:t>
      </w:r>
    </w:p>
    <w:p w:rsidR="00717A91" w:rsidRPr="00452661" w:rsidRDefault="00717A91" w:rsidP="00717A91">
      <w:pPr>
        <w:pStyle w:val="ConsPlusTitle"/>
        <w:widowControl/>
        <w:jc w:val="center"/>
        <w:outlineLvl w:val="0"/>
        <w:rPr>
          <w:b w:val="0"/>
          <w:bCs w:val="0"/>
          <w:sz w:val="20"/>
          <w:szCs w:val="20"/>
        </w:rPr>
      </w:pPr>
    </w:p>
    <w:p w:rsidR="00717A91" w:rsidRPr="00452661" w:rsidRDefault="00717A91" w:rsidP="00717A91">
      <w:pPr>
        <w:pStyle w:val="ConsPlusTitle"/>
        <w:widowControl/>
        <w:jc w:val="center"/>
        <w:outlineLvl w:val="0"/>
        <w:rPr>
          <w:b w:val="0"/>
          <w:bCs w:val="0"/>
          <w:sz w:val="20"/>
          <w:szCs w:val="20"/>
        </w:rPr>
      </w:pPr>
      <w:r w:rsidRPr="00452661">
        <w:rPr>
          <w:b w:val="0"/>
          <w:bCs w:val="0"/>
          <w:sz w:val="20"/>
          <w:szCs w:val="20"/>
        </w:rPr>
        <w:t>МУНИЦИПАЛЬНЫЙ СОВЕТ</w:t>
      </w:r>
    </w:p>
    <w:p w:rsidR="00717A91" w:rsidRPr="00452661" w:rsidRDefault="00717A91" w:rsidP="00717A91">
      <w:pPr>
        <w:pStyle w:val="ConsPlusTitle"/>
        <w:widowControl/>
        <w:jc w:val="center"/>
        <w:outlineLvl w:val="0"/>
        <w:rPr>
          <w:b w:val="0"/>
          <w:bCs w:val="0"/>
          <w:sz w:val="20"/>
          <w:szCs w:val="20"/>
        </w:rPr>
      </w:pPr>
      <w:r w:rsidRPr="00452661">
        <w:rPr>
          <w:b w:val="0"/>
          <w:bCs w:val="0"/>
          <w:sz w:val="20"/>
          <w:szCs w:val="20"/>
        </w:rPr>
        <w:t>пятого  созыва</w:t>
      </w:r>
    </w:p>
    <w:p w:rsidR="00717A91" w:rsidRPr="00452661" w:rsidRDefault="00717A91" w:rsidP="00717A91">
      <w:pPr>
        <w:pStyle w:val="ConsPlusTitle"/>
        <w:widowControl/>
        <w:jc w:val="center"/>
        <w:rPr>
          <w:b w:val="0"/>
          <w:bCs w:val="0"/>
          <w:sz w:val="20"/>
          <w:szCs w:val="20"/>
        </w:rPr>
      </w:pPr>
      <w:r w:rsidRPr="00452661">
        <w:rPr>
          <w:b w:val="0"/>
          <w:bCs w:val="0"/>
          <w:sz w:val="20"/>
          <w:szCs w:val="20"/>
        </w:rPr>
        <w:t xml:space="preserve">                                                                                                                                                                                      </w:t>
      </w:r>
    </w:p>
    <w:p w:rsidR="00717A91" w:rsidRPr="00452661" w:rsidRDefault="00717A91" w:rsidP="00717A91">
      <w:pPr>
        <w:pStyle w:val="ConsPlusTitle"/>
        <w:widowControl/>
        <w:jc w:val="center"/>
        <w:rPr>
          <w:b w:val="0"/>
          <w:bCs w:val="0"/>
          <w:sz w:val="20"/>
          <w:szCs w:val="20"/>
        </w:rPr>
      </w:pPr>
      <w:r w:rsidRPr="00452661">
        <w:rPr>
          <w:b w:val="0"/>
          <w:bCs w:val="0"/>
          <w:sz w:val="20"/>
          <w:szCs w:val="20"/>
        </w:rPr>
        <w:t xml:space="preserve">    РЕШЕНИЕ                                   </w:t>
      </w:r>
    </w:p>
    <w:p w:rsidR="00717A91" w:rsidRPr="00452661" w:rsidRDefault="00717A91" w:rsidP="00717A91">
      <w:pPr>
        <w:pStyle w:val="ConsPlusTitle"/>
        <w:widowControl/>
        <w:jc w:val="center"/>
        <w:rPr>
          <w:b w:val="0"/>
          <w:bCs w:val="0"/>
          <w:sz w:val="20"/>
          <w:szCs w:val="20"/>
        </w:rPr>
      </w:pPr>
      <w:r w:rsidRPr="00452661">
        <w:rPr>
          <w:b w:val="0"/>
          <w:bCs w:val="0"/>
          <w:sz w:val="20"/>
          <w:szCs w:val="20"/>
        </w:rPr>
        <w:t>Двадцать первой  сессии</w:t>
      </w:r>
    </w:p>
    <w:p w:rsidR="00717A91" w:rsidRPr="00452661" w:rsidRDefault="00717A91" w:rsidP="00717A91">
      <w:pPr>
        <w:pStyle w:val="ConsPlusTitle"/>
        <w:widowControl/>
        <w:jc w:val="center"/>
        <w:rPr>
          <w:b w:val="0"/>
          <w:bCs w:val="0"/>
          <w:sz w:val="20"/>
          <w:szCs w:val="20"/>
        </w:rPr>
      </w:pPr>
      <w:r w:rsidRPr="00452661">
        <w:rPr>
          <w:b w:val="0"/>
          <w:bCs w:val="0"/>
          <w:sz w:val="20"/>
          <w:szCs w:val="20"/>
        </w:rPr>
        <w:t xml:space="preserve">23.08.2023                                                                                          </w:t>
      </w:r>
      <w:r>
        <w:rPr>
          <w:b w:val="0"/>
          <w:bCs w:val="0"/>
          <w:sz w:val="20"/>
          <w:szCs w:val="20"/>
        </w:rPr>
        <w:t xml:space="preserve">                                                          </w:t>
      </w:r>
      <w:r w:rsidRPr="00452661">
        <w:rPr>
          <w:b w:val="0"/>
          <w:bCs w:val="0"/>
          <w:sz w:val="20"/>
          <w:szCs w:val="20"/>
        </w:rPr>
        <w:t xml:space="preserve">                № 115</w:t>
      </w:r>
    </w:p>
    <w:p w:rsidR="00717A91" w:rsidRPr="00452661" w:rsidRDefault="00717A91" w:rsidP="00717A91">
      <w:pPr>
        <w:pStyle w:val="ConsPlusTitle"/>
        <w:widowControl/>
        <w:jc w:val="center"/>
        <w:rPr>
          <w:b w:val="0"/>
          <w:bCs w:val="0"/>
          <w:sz w:val="20"/>
          <w:szCs w:val="20"/>
        </w:rPr>
      </w:pPr>
      <w:r w:rsidRPr="00452661">
        <w:rPr>
          <w:b w:val="0"/>
          <w:bCs w:val="0"/>
          <w:sz w:val="20"/>
          <w:szCs w:val="20"/>
        </w:rPr>
        <w:t>п. Фоминский, Коношский  район,</w:t>
      </w:r>
    </w:p>
    <w:p w:rsidR="00717A91" w:rsidRPr="00452661" w:rsidRDefault="00717A91" w:rsidP="00717A91">
      <w:pPr>
        <w:pStyle w:val="ConsPlusTitle"/>
        <w:widowControl/>
        <w:jc w:val="center"/>
        <w:rPr>
          <w:b w:val="0"/>
          <w:bCs w:val="0"/>
          <w:sz w:val="20"/>
          <w:szCs w:val="20"/>
        </w:rPr>
      </w:pPr>
      <w:r w:rsidRPr="00452661">
        <w:rPr>
          <w:b w:val="0"/>
          <w:bCs w:val="0"/>
          <w:sz w:val="20"/>
          <w:szCs w:val="20"/>
        </w:rPr>
        <w:t>Архангельская  область</w:t>
      </w:r>
    </w:p>
    <w:p w:rsidR="00717A91" w:rsidRPr="00452661" w:rsidRDefault="00717A91" w:rsidP="00717A91">
      <w:pPr>
        <w:widowControl w:val="0"/>
        <w:autoSpaceDE w:val="0"/>
        <w:autoSpaceDN w:val="0"/>
        <w:adjustRightInd w:val="0"/>
        <w:ind w:left="5245"/>
        <w:jc w:val="center"/>
        <w:outlineLvl w:val="0"/>
        <w:rPr>
          <w:sz w:val="20"/>
          <w:szCs w:val="20"/>
        </w:rPr>
      </w:pPr>
    </w:p>
    <w:p w:rsidR="00717A91" w:rsidRPr="00452661" w:rsidRDefault="00717A91" w:rsidP="00717A91">
      <w:pPr>
        <w:widowControl w:val="0"/>
        <w:autoSpaceDE w:val="0"/>
        <w:autoSpaceDN w:val="0"/>
        <w:adjustRightInd w:val="0"/>
        <w:jc w:val="center"/>
        <w:outlineLvl w:val="0"/>
        <w:rPr>
          <w:sz w:val="20"/>
          <w:szCs w:val="20"/>
        </w:rPr>
      </w:pPr>
      <w:r w:rsidRPr="00452661">
        <w:rPr>
          <w:sz w:val="20"/>
          <w:szCs w:val="20"/>
        </w:rPr>
        <w:t xml:space="preserve">О внесении изменений и дополнений в решение муниципального Совета  муниципального образования «Вохтомское» от 23 марта 2016 года № 134 </w:t>
      </w:r>
    </w:p>
    <w:p w:rsidR="00717A91" w:rsidRPr="00452661" w:rsidRDefault="00717A91" w:rsidP="00717A91">
      <w:pPr>
        <w:widowControl w:val="0"/>
        <w:autoSpaceDE w:val="0"/>
        <w:autoSpaceDN w:val="0"/>
        <w:adjustRightInd w:val="0"/>
        <w:jc w:val="center"/>
        <w:outlineLvl w:val="0"/>
        <w:rPr>
          <w:sz w:val="20"/>
          <w:szCs w:val="20"/>
        </w:rPr>
      </w:pPr>
      <w:r w:rsidRPr="00452661">
        <w:rPr>
          <w:sz w:val="20"/>
          <w:szCs w:val="20"/>
        </w:rPr>
        <w:t>«Об утверждении Положения о Порядке проведения конкурса по отбору кандидатур на должность главы  муниципального образования «Вохтомское»</w:t>
      </w:r>
    </w:p>
    <w:p w:rsidR="00717A91" w:rsidRPr="00452661" w:rsidRDefault="00717A91" w:rsidP="00717A91">
      <w:pPr>
        <w:widowControl w:val="0"/>
        <w:autoSpaceDE w:val="0"/>
        <w:autoSpaceDN w:val="0"/>
        <w:adjustRightInd w:val="0"/>
        <w:ind w:left="5245"/>
        <w:jc w:val="center"/>
        <w:outlineLvl w:val="0"/>
        <w:rPr>
          <w:sz w:val="20"/>
          <w:szCs w:val="20"/>
        </w:rPr>
      </w:pPr>
    </w:p>
    <w:p w:rsidR="00717A91" w:rsidRPr="00452661" w:rsidRDefault="00717A91" w:rsidP="00717A91">
      <w:pPr>
        <w:widowControl w:val="0"/>
        <w:autoSpaceDE w:val="0"/>
        <w:autoSpaceDN w:val="0"/>
        <w:adjustRightInd w:val="0"/>
        <w:jc w:val="both"/>
        <w:outlineLvl w:val="0"/>
        <w:rPr>
          <w:sz w:val="20"/>
          <w:szCs w:val="20"/>
        </w:rPr>
      </w:pPr>
      <w:r w:rsidRPr="00452661">
        <w:rPr>
          <w:sz w:val="20"/>
          <w:szCs w:val="20"/>
        </w:rPr>
        <w:t xml:space="preserve">           В  целях  приведения муниципальных нормативных актов в соответствие  действующему  Федеральному  и областному законодательству, муниципальный Совет муниципального образования «Вохтомское»,  решил:</w:t>
      </w:r>
    </w:p>
    <w:p w:rsidR="00717A91" w:rsidRPr="00452661" w:rsidRDefault="00717A91" w:rsidP="00717A91">
      <w:pPr>
        <w:widowControl w:val="0"/>
        <w:autoSpaceDE w:val="0"/>
        <w:autoSpaceDN w:val="0"/>
        <w:adjustRightInd w:val="0"/>
        <w:ind w:left="709"/>
        <w:jc w:val="both"/>
        <w:outlineLvl w:val="0"/>
        <w:rPr>
          <w:sz w:val="20"/>
          <w:szCs w:val="20"/>
        </w:rPr>
      </w:pPr>
    </w:p>
    <w:p w:rsidR="00717A91" w:rsidRPr="00452661" w:rsidRDefault="00717A91" w:rsidP="00717A91">
      <w:pPr>
        <w:widowControl w:val="0"/>
        <w:autoSpaceDE w:val="0"/>
        <w:autoSpaceDN w:val="0"/>
        <w:adjustRightInd w:val="0"/>
        <w:jc w:val="both"/>
        <w:outlineLvl w:val="0"/>
        <w:rPr>
          <w:sz w:val="20"/>
          <w:szCs w:val="20"/>
        </w:rPr>
      </w:pPr>
      <w:r w:rsidRPr="00452661">
        <w:rPr>
          <w:sz w:val="20"/>
          <w:szCs w:val="20"/>
        </w:rPr>
        <w:t xml:space="preserve">          1.  Внести  следующие изменения и дополнения в решение муниципального Совета  муниципального образования «Вохтомское» от 23 марта 2016 года № 134 </w:t>
      </w:r>
    </w:p>
    <w:p w:rsidR="00717A91" w:rsidRPr="00452661" w:rsidRDefault="00717A91" w:rsidP="00717A91">
      <w:pPr>
        <w:widowControl w:val="0"/>
        <w:autoSpaceDE w:val="0"/>
        <w:autoSpaceDN w:val="0"/>
        <w:adjustRightInd w:val="0"/>
        <w:jc w:val="both"/>
        <w:outlineLvl w:val="0"/>
        <w:rPr>
          <w:sz w:val="20"/>
          <w:szCs w:val="20"/>
        </w:rPr>
      </w:pPr>
      <w:r w:rsidRPr="00452661">
        <w:rPr>
          <w:sz w:val="20"/>
          <w:szCs w:val="20"/>
        </w:rPr>
        <w:t>«Об утверждении Положения о Порядке проведения конкурса по отбору кандидатур на должность главы  муниципального образования «Вохтомское»:</w:t>
      </w:r>
    </w:p>
    <w:p w:rsidR="00717A91" w:rsidRPr="00452661" w:rsidRDefault="00717A91" w:rsidP="00717A91">
      <w:pPr>
        <w:widowControl w:val="0"/>
        <w:autoSpaceDE w:val="0"/>
        <w:autoSpaceDN w:val="0"/>
        <w:adjustRightInd w:val="0"/>
        <w:jc w:val="both"/>
        <w:outlineLvl w:val="0"/>
        <w:rPr>
          <w:sz w:val="20"/>
          <w:szCs w:val="20"/>
        </w:rPr>
      </w:pPr>
    </w:p>
    <w:p w:rsidR="00717A91" w:rsidRPr="00452661" w:rsidRDefault="00717A91" w:rsidP="00717A91">
      <w:pPr>
        <w:widowControl w:val="0"/>
        <w:autoSpaceDE w:val="0"/>
        <w:autoSpaceDN w:val="0"/>
        <w:adjustRightInd w:val="0"/>
        <w:jc w:val="both"/>
        <w:outlineLvl w:val="0"/>
        <w:rPr>
          <w:sz w:val="20"/>
          <w:szCs w:val="20"/>
        </w:rPr>
      </w:pPr>
      <w:r w:rsidRPr="00452661">
        <w:rPr>
          <w:sz w:val="20"/>
          <w:szCs w:val="20"/>
        </w:rPr>
        <w:t>1)   пункт 2.1 Положения  изложить в новой редакции:</w:t>
      </w:r>
    </w:p>
    <w:p w:rsidR="00717A91" w:rsidRPr="00452661" w:rsidRDefault="00717A91" w:rsidP="00717A91">
      <w:pPr>
        <w:widowControl w:val="0"/>
        <w:autoSpaceDE w:val="0"/>
        <w:autoSpaceDN w:val="0"/>
        <w:adjustRightInd w:val="0"/>
        <w:ind w:firstLine="709"/>
        <w:jc w:val="both"/>
        <w:rPr>
          <w:color w:val="000000"/>
          <w:sz w:val="20"/>
          <w:szCs w:val="20"/>
        </w:rPr>
      </w:pPr>
      <w:r w:rsidRPr="00452661">
        <w:rPr>
          <w:sz w:val="20"/>
          <w:szCs w:val="20"/>
        </w:rPr>
        <w:t xml:space="preserve">«2.1.Муниципальный  Совет  МО  «Вохтомское» (далее – муниципальный  Совет) </w:t>
      </w:r>
      <w:r w:rsidRPr="00452661">
        <w:rPr>
          <w:color w:val="000000"/>
          <w:sz w:val="20"/>
          <w:szCs w:val="20"/>
        </w:rPr>
        <w:t>принимает решение о назначении конкурса за 90 календарных дней до окончания срока, на который был избран глава муниципального образования.</w:t>
      </w:r>
    </w:p>
    <w:p w:rsidR="00717A91" w:rsidRPr="00452661" w:rsidRDefault="00717A91" w:rsidP="00717A91">
      <w:pPr>
        <w:widowControl w:val="0"/>
        <w:autoSpaceDE w:val="0"/>
        <w:autoSpaceDN w:val="0"/>
        <w:adjustRightInd w:val="0"/>
        <w:ind w:firstLine="709"/>
        <w:jc w:val="both"/>
        <w:rPr>
          <w:color w:val="000000"/>
          <w:sz w:val="20"/>
          <w:szCs w:val="20"/>
        </w:rPr>
      </w:pPr>
      <w:r w:rsidRPr="00452661">
        <w:rPr>
          <w:color w:val="000000"/>
          <w:sz w:val="20"/>
          <w:szCs w:val="20"/>
        </w:rPr>
        <w:t>В случае досрочного прекращения полномочий главы муниципального образования муниципальный  Совет принимает решение о назначении конкурса</w:t>
      </w:r>
      <w:r w:rsidRPr="00452661">
        <w:rPr>
          <w:i/>
          <w:iCs/>
          <w:color w:val="FF0000"/>
          <w:sz w:val="20"/>
          <w:szCs w:val="20"/>
        </w:rPr>
        <w:t xml:space="preserve"> </w:t>
      </w:r>
      <w:r w:rsidRPr="00452661">
        <w:rPr>
          <w:color w:val="000000"/>
          <w:sz w:val="20"/>
          <w:szCs w:val="20"/>
        </w:rPr>
        <w:t>не позднее 14 календарных дней со дня прекращения полномочий главы муниципального образования, за исключением случаев, предусмотренных частью 8.1-1 статьи 36 Федерального закона от 6 октября 2003 г. № 131-ФЗ «Об общих принципах организации местного самоуправления в Российской Федерации».</w:t>
      </w:r>
    </w:p>
    <w:p w:rsidR="00717A91" w:rsidRPr="00452661" w:rsidRDefault="00717A91" w:rsidP="00717A91">
      <w:pPr>
        <w:widowControl w:val="0"/>
        <w:autoSpaceDE w:val="0"/>
        <w:autoSpaceDN w:val="0"/>
        <w:adjustRightInd w:val="0"/>
        <w:ind w:firstLine="709"/>
        <w:jc w:val="both"/>
        <w:rPr>
          <w:sz w:val="20"/>
          <w:szCs w:val="20"/>
        </w:rPr>
      </w:pPr>
      <w:r w:rsidRPr="00452661">
        <w:rPr>
          <w:color w:val="000000"/>
          <w:sz w:val="20"/>
          <w:szCs w:val="20"/>
        </w:rPr>
        <w:t>В случае досрочного прекращения полномочий главы муниципального образования избрание главы муниципального образования, избираемого муниципальным Советом из числа кандидатов, предоставленных конкурсной комиссией по результатам конкурса, осуществляется в порядке и сроки, определенные частью 8.1-1 статьи 36 Федерального закона от 6 октября 2003 г. № 131-ФЗ «Об общих принципах организации местного самоуправления в Российской Федерации».</w:t>
      </w:r>
      <w:r w:rsidRPr="00452661">
        <w:rPr>
          <w:sz w:val="20"/>
          <w:szCs w:val="20"/>
        </w:rPr>
        <w:t>»;</w:t>
      </w:r>
    </w:p>
    <w:p w:rsidR="00717A91" w:rsidRPr="00452661" w:rsidRDefault="00717A91" w:rsidP="00717A91">
      <w:pPr>
        <w:widowControl w:val="0"/>
        <w:autoSpaceDE w:val="0"/>
        <w:autoSpaceDN w:val="0"/>
        <w:adjustRightInd w:val="0"/>
        <w:jc w:val="both"/>
        <w:outlineLvl w:val="0"/>
        <w:rPr>
          <w:sz w:val="20"/>
          <w:szCs w:val="20"/>
        </w:rPr>
      </w:pPr>
      <w:r w:rsidRPr="00452661">
        <w:rPr>
          <w:sz w:val="20"/>
          <w:szCs w:val="20"/>
        </w:rPr>
        <w:t>2) в подпункте 7 пункта 3.15 Положения слова «кандидата (кандидатов) заменить словом «кандидатов»;</w:t>
      </w:r>
    </w:p>
    <w:p w:rsidR="00717A91" w:rsidRPr="00452661" w:rsidRDefault="00717A91" w:rsidP="00717A91">
      <w:pPr>
        <w:widowControl w:val="0"/>
        <w:autoSpaceDE w:val="0"/>
        <w:autoSpaceDN w:val="0"/>
        <w:adjustRightInd w:val="0"/>
        <w:jc w:val="both"/>
        <w:outlineLvl w:val="0"/>
        <w:rPr>
          <w:rFonts w:eastAsiaTheme="minorHAnsi"/>
          <w:sz w:val="20"/>
          <w:szCs w:val="20"/>
        </w:rPr>
      </w:pPr>
      <w:r w:rsidRPr="00452661">
        <w:rPr>
          <w:sz w:val="20"/>
          <w:szCs w:val="20"/>
        </w:rPr>
        <w:t>3) в подпункте 12 пункта 4.1 Положения слова «утвержденной приказом МВД России от 7 ноября 2011 г. № 1121№ заменить словами «</w:t>
      </w:r>
      <w:r w:rsidRPr="00452661">
        <w:rPr>
          <w:rFonts w:eastAsia="Calibri"/>
          <w:sz w:val="20"/>
          <w:szCs w:val="20"/>
        </w:rPr>
        <w:t xml:space="preserve">утвержденной приказом МВД России </w:t>
      </w:r>
      <w:r w:rsidRPr="00452661">
        <w:rPr>
          <w:rFonts w:eastAsiaTheme="minorHAnsi"/>
          <w:sz w:val="20"/>
          <w:szCs w:val="20"/>
        </w:rPr>
        <w:t>от 27 сентября 2019 года № 660»;</w:t>
      </w:r>
    </w:p>
    <w:p w:rsidR="00717A91" w:rsidRPr="00452661" w:rsidRDefault="00717A91" w:rsidP="00717A91">
      <w:pPr>
        <w:widowControl w:val="0"/>
        <w:autoSpaceDE w:val="0"/>
        <w:autoSpaceDN w:val="0"/>
        <w:adjustRightInd w:val="0"/>
        <w:jc w:val="both"/>
        <w:outlineLvl w:val="0"/>
        <w:rPr>
          <w:sz w:val="20"/>
          <w:szCs w:val="20"/>
        </w:rPr>
      </w:pPr>
      <w:r w:rsidRPr="00452661">
        <w:rPr>
          <w:rFonts w:eastAsiaTheme="minorHAnsi"/>
          <w:sz w:val="20"/>
          <w:szCs w:val="20"/>
        </w:rPr>
        <w:t xml:space="preserve">4) </w:t>
      </w:r>
      <w:r w:rsidRPr="00452661">
        <w:rPr>
          <w:sz w:val="20"/>
          <w:szCs w:val="20"/>
        </w:rPr>
        <w:t>подпункт 12 пункта 4.1 Положения  изложить в новой редакции:</w:t>
      </w:r>
    </w:p>
    <w:p w:rsidR="00717A91" w:rsidRPr="00452661" w:rsidRDefault="00717A91" w:rsidP="00717A91">
      <w:pPr>
        <w:widowControl w:val="0"/>
        <w:autoSpaceDE w:val="0"/>
        <w:autoSpaceDN w:val="0"/>
        <w:adjustRightInd w:val="0"/>
        <w:jc w:val="both"/>
        <w:outlineLvl w:val="0"/>
        <w:rPr>
          <w:sz w:val="20"/>
          <w:szCs w:val="20"/>
        </w:rPr>
      </w:pPr>
      <w:r w:rsidRPr="00452661">
        <w:rPr>
          <w:sz w:val="20"/>
          <w:szCs w:val="20"/>
        </w:rPr>
        <w:t xml:space="preserve">        «12) </w:t>
      </w:r>
      <w:hyperlink r:id="rId8" w:history="1">
        <w:r w:rsidRPr="00452661">
          <w:rPr>
            <w:sz w:val="20"/>
            <w:szCs w:val="20"/>
          </w:rPr>
          <w:t>справку</w:t>
        </w:r>
      </w:hyperlink>
      <w:r w:rsidRPr="00452661">
        <w:rPr>
          <w:sz w:val="20"/>
          <w:szCs w:val="20"/>
        </w:rPr>
        <w:t xml:space="preserve"> о наличии (отсутствии) судимости и (или) факта уголовного преследования либо о прекращении уголовного преследования по форме, </w:t>
      </w:r>
      <w:r w:rsidRPr="00452661">
        <w:rPr>
          <w:rFonts w:eastAsia="Calibri"/>
          <w:sz w:val="20"/>
          <w:szCs w:val="20"/>
        </w:rPr>
        <w:t xml:space="preserve">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w:t>
      </w:r>
      <w:r w:rsidRPr="00452661">
        <w:rPr>
          <w:rFonts w:eastAsiaTheme="minorHAnsi"/>
          <w:sz w:val="20"/>
          <w:szCs w:val="20"/>
        </w:rPr>
        <w:t>от 27 сентября 2019 года № 660</w:t>
      </w:r>
      <w:r w:rsidRPr="00452661">
        <w:rPr>
          <w:sz w:val="20"/>
          <w:szCs w:val="20"/>
        </w:rPr>
        <w:t>»;</w:t>
      </w:r>
    </w:p>
    <w:p w:rsidR="00717A91" w:rsidRPr="00452661" w:rsidRDefault="00717A91" w:rsidP="00717A91">
      <w:pPr>
        <w:widowControl w:val="0"/>
        <w:autoSpaceDE w:val="0"/>
        <w:autoSpaceDN w:val="0"/>
        <w:adjustRightInd w:val="0"/>
        <w:jc w:val="both"/>
        <w:outlineLvl w:val="0"/>
        <w:rPr>
          <w:sz w:val="20"/>
          <w:szCs w:val="20"/>
        </w:rPr>
      </w:pPr>
    </w:p>
    <w:p w:rsidR="00717A91" w:rsidRPr="00452661" w:rsidRDefault="00717A91" w:rsidP="00717A91">
      <w:pPr>
        <w:widowControl w:val="0"/>
        <w:autoSpaceDE w:val="0"/>
        <w:autoSpaceDN w:val="0"/>
        <w:adjustRightInd w:val="0"/>
        <w:jc w:val="both"/>
        <w:outlineLvl w:val="0"/>
        <w:rPr>
          <w:sz w:val="20"/>
          <w:szCs w:val="20"/>
        </w:rPr>
      </w:pPr>
      <w:r w:rsidRPr="00452661">
        <w:rPr>
          <w:sz w:val="20"/>
          <w:szCs w:val="20"/>
        </w:rPr>
        <w:lastRenderedPageBreak/>
        <w:t>5) подпункт 13 пункта 4.1 Положения  изложить в новой редакции:</w:t>
      </w:r>
    </w:p>
    <w:p w:rsidR="00717A91" w:rsidRPr="00452661" w:rsidRDefault="00717A91" w:rsidP="00717A91">
      <w:pPr>
        <w:widowControl w:val="0"/>
        <w:autoSpaceDE w:val="0"/>
        <w:autoSpaceDN w:val="0"/>
        <w:adjustRightInd w:val="0"/>
        <w:jc w:val="both"/>
        <w:outlineLvl w:val="0"/>
        <w:rPr>
          <w:sz w:val="20"/>
          <w:szCs w:val="20"/>
        </w:rPr>
      </w:pPr>
      <w:r w:rsidRPr="00452661">
        <w:rPr>
          <w:sz w:val="20"/>
          <w:szCs w:val="20"/>
        </w:rPr>
        <w:t xml:space="preserve">        «13) информацию о наличии (отсутствии) обстоятельств, предусмотренных </w:t>
      </w:r>
      <w:hyperlink r:id="rId9" w:history="1">
        <w:r w:rsidRPr="00452661">
          <w:rPr>
            <w:sz w:val="20"/>
            <w:szCs w:val="20"/>
          </w:rPr>
          <w:t>подпунктом «в» пункта 3.2, пунктом 3.6 статьи 4</w:t>
        </w:r>
      </w:hyperlink>
      <w:r w:rsidRPr="00452661">
        <w:rPr>
          <w:sz w:val="20"/>
          <w:szCs w:val="20"/>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17A91" w:rsidRPr="00452661" w:rsidRDefault="00717A91" w:rsidP="00717A91">
      <w:pPr>
        <w:widowControl w:val="0"/>
        <w:autoSpaceDE w:val="0"/>
        <w:autoSpaceDN w:val="0"/>
        <w:adjustRightInd w:val="0"/>
        <w:jc w:val="both"/>
        <w:outlineLvl w:val="0"/>
        <w:rPr>
          <w:sz w:val="20"/>
          <w:szCs w:val="20"/>
        </w:rPr>
      </w:pPr>
      <w:r w:rsidRPr="00452661">
        <w:rPr>
          <w:sz w:val="20"/>
          <w:szCs w:val="20"/>
        </w:rPr>
        <w:t>6) пункт 4.5 Положения  изложить в новой редакции:</w:t>
      </w:r>
    </w:p>
    <w:p w:rsidR="00717A91" w:rsidRPr="00452661" w:rsidRDefault="00717A91" w:rsidP="00717A91">
      <w:pPr>
        <w:widowControl w:val="0"/>
        <w:autoSpaceDE w:val="0"/>
        <w:autoSpaceDN w:val="0"/>
        <w:adjustRightInd w:val="0"/>
        <w:jc w:val="both"/>
        <w:outlineLvl w:val="0"/>
        <w:rPr>
          <w:sz w:val="20"/>
          <w:szCs w:val="20"/>
        </w:rPr>
      </w:pPr>
      <w:r w:rsidRPr="00452661">
        <w:rPr>
          <w:sz w:val="20"/>
          <w:szCs w:val="20"/>
        </w:rPr>
        <w:t xml:space="preserve">          «4.5. Документы, указанные в </w:t>
      </w:r>
      <w:hyperlink w:anchor="P130" w:history="1">
        <w:r w:rsidRPr="00452661">
          <w:rPr>
            <w:sz w:val="20"/>
            <w:szCs w:val="20"/>
          </w:rPr>
          <w:t>пунктах 4.1</w:t>
        </w:r>
      </w:hyperlink>
      <w:r w:rsidRPr="00452661">
        <w:rPr>
          <w:sz w:val="20"/>
          <w:szCs w:val="20"/>
        </w:rPr>
        <w:t xml:space="preserve"> и </w:t>
      </w:r>
      <w:hyperlink w:anchor="P144" w:history="1">
        <w:r w:rsidRPr="00452661">
          <w:rPr>
            <w:sz w:val="20"/>
            <w:szCs w:val="20"/>
          </w:rPr>
          <w:t>4.2</w:t>
        </w:r>
      </w:hyperlink>
      <w:r w:rsidRPr="00452661">
        <w:rPr>
          <w:sz w:val="20"/>
          <w:szCs w:val="20"/>
        </w:rPr>
        <w:t xml:space="preserve"> настоящего Положения, представляются в конкурсную комиссию в срок не менее 30 календарных дней со дня опубликования решения муниципального Совета, указанного в </w:t>
      </w:r>
      <w:hyperlink w:anchor="P38" w:history="1">
        <w:r w:rsidRPr="00452661">
          <w:rPr>
            <w:sz w:val="20"/>
            <w:szCs w:val="20"/>
          </w:rPr>
          <w:t>пункте 2.1</w:t>
        </w:r>
      </w:hyperlink>
      <w:r w:rsidRPr="00452661">
        <w:rPr>
          <w:sz w:val="20"/>
          <w:szCs w:val="20"/>
        </w:rPr>
        <w:t xml:space="preserve"> настоящего Положения»;</w:t>
      </w:r>
    </w:p>
    <w:p w:rsidR="00717A91" w:rsidRPr="00452661" w:rsidRDefault="00717A91" w:rsidP="00717A91">
      <w:pPr>
        <w:widowControl w:val="0"/>
        <w:autoSpaceDE w:val="0"/>
        <w:autoSpaceDN w:val="0"/>
        <w:adjustRightInd w:val="0"/>
        <w:jc w:val="both"/>
        <w:outlineLvl w:val="0"/>
        <w:rPr>
          <w:sz w:val="20"/>
          <w:szCs w:val="20"/>
        </w:rPr>
      </w:pPr>
      <w:r w:rsidRPr="00452661">
        <w:rPr>
          <w:sz w:val="20"/>
          <w:szCs w:val="20"/>
        </w:rPr>
        <w:t>7) пункт 4.7 Положения  изложить в новой редакции:</w:t>
      </w:r>
    </w:p>
    <w:p w:rsidR="00717A91" w:rsidRPr="00452661" w:rsidRDefault="00717A91" w:rsidP="00717A91">
      <w:pPr>
        <w:pStyle w:val="a4"/>
        <w:ind w:firstLine="709"/>
        <w:jc w:val="both"/>
        <w:rPr>
          <w:sz w:val="20"/>
          <w:szCs w:val="20"/>
        </w:rPr>
      </w:pPr>
      <w:r w:rsidRPr="00452661">
        <w:rPr>
          <w:sz w:val="20"/>
          <w:szCs w:val="20"/>
        </w:rPr>
        <w:t xml:space="preserve">«4.7. В случае отсутствия возможности своевременного представления справки и сведений, предусмотренных </w:t>
      </w:r>
      <w:hyperlink r:id="rId10" w:history="1">
        <w:r w:rsidRPr="00452661">
          <w:rPr>
            <w:rStyle w:val="a3"/>
            <w:rFonts w:eastAsia="Calibri"/>
            <w:sz w:val="20"/>
            <w:szCs w:val="20"/>
          </w:rPr>
          <w:t>подпунктами 11</w:t>
        </w:r>
      </w:hyperlink>
      <w:r w:rsidRPr="00452661">
        <w:rPr>
          <w:sz w:val="20"/>
          <w:szCs w:val="20"/>
        </w:rPr>
        <w:t xml:space="preserve"> и </w:t>
      </w:r>
      <w:hyperlink r:id="rId11" w:history="1">
        <w:r w:rsidRPr="00452661">
          <w:rPr>
            <w:rStyle w:val="a3"/>
            <w:rFonts w:eastAsia="Calibri"/>
            <w:sz w:val="20"/>
            <w:szCs w:val="20"/>
          </w:rPr>
          <w:t>12 пункта 4.1</w:t>
        </w:r>
      </w:hyperlink>
      <w:r w:rsidRPr="00452661">
        <w:rPr>
          <w:sz w:val="20"/>
          <w:szCs w:val="20"/>
        </w:rPr>
        <w:t xml:space="preserve"> Положения, допускается представление копии расписки (копии обращения с отметкой о получении) о приеме уполномоченным органом заявления о выдаче указанной справки либо предоставлений сведений. </w:t>
      </w:r>
    </w:p>
    <w:p w:rsidR="00717A91" w:rsidRPr="00452661" w:rsidRDefault="00717A91" w:rsidP="00717A91">
      <w:pPr>
        <w:widowControl w:val="0"/>
        <w:autoSpaceDE w:val="0"/>
        <w:autoSpaceDN w:val="0"/>
        <w:adjustRightInd w:val="0"/>
        <w:jc w:val="both"/>
        <w:outlineLvl w:val="0"/>
        <w:rPr>
          <w:sz w:val="20"/>
          <w:szCs w:val="20"/>
        </w:rPr>
      </w:pPr>
      <w:r w:rsidRPr="00452661">
        <w:rPr>
          <w:sz w:val="20"/>
          <w:szCs w:val="20"/>
        </w:rPr>
        <w:t xml:space="preserve">Справка и сведения, предусмотренные </w:t>
      </w:r>
      <w:hyperlink r:id="rId12" w:history="1">
        <w:r w:rsidRPr="00452661">
          <w:rPr>
            <w:rStyle w:val="a3"/>
            <w:sz w:val="20"/>
            <w:szCs w:val="20"/>
          </w:rPr>
          <w:t>подпунктами 11</w:t>
        </w:r>
      </w:hyperlink>
      <w:r w:rsidRPr="00452661">
        <w:rPr>
          <w:sz w:val="20"/>
          <w:szCs w:val="20"/>
        </w:rPr>
        <w:t xml:space="preserve"> и </w:t>
      </w:r>
      <w:hyperlink r:id="rId13" w:history="1">
        <w:r w:rsidRPr="00452661">
          <w:rPr>
            <w:rStyle w:val="a3"/>
            <w:sz w:val="20"/>
            <w:szCs w:val="20"/>
          </w:rPr>
          <w:t>12 пункта 4.1</w:t>
        </w:r>
      </w:hyperlink>
      <w:r w:rsidRPr="00452661">
        <w:rPr>
          <w:sz w:val="20"/>
          <w:szCs w:val="20"/>
        </w:rPr>
        <w:t xml:space="preserve"> Положения, должны быть представлены кандидатом не позднее дня, предшествующего дню заседания конкурсной комиссии, на котором будет рассматриваться вопрос о его допуске к конкурсу»;</w:t>
      </w:r>
    </w:p>
    <w:p w:rsidR="00717A91" w:rsidRPr="00452661" w:rsidRDefault="00717A91" w:rsidP="00717A91">
      <w:pPr>
        <w:widowControl w:val="0"/>
        <w:autoSpaceDE w:val="0"/>
        <w:autoSpaceDN w:val="0"/>
        <w:adjustRightInd w:val="0"/>
        <w:jc w:val="both"/>
        <w:outlineLvl w:val="0"/>
        <w:rPr>
          <w:sz w:val="20"/>
          <w:szCs w:val="20"/>
        </w:rPr>
      </w:pPr>
      <w:r w:rsidRPr="00452661">
        <w:rPr>
          <w:sz w:val="20"/>
          <w:szCs w:val="20"/>
        </w:rPr>
        <w:t>8) пункт 4.11 Положения  изложить в новой редакции:</w:t>
      </w:r>
    </w:p>
    <w:p w:rsidR="00717A91" w:rsidRPr="00717A91" w:rsidRDefault="00717A91" w:rsidP="00717A91">
      <w:pPr>
        <w:pStyle w:val="ConsPlusNormal"/>
        <w:ind w:firstLine="709"/>
        <w:jc w:val="both"/>
        <w:rPr>
          <w:rFonts w:ascii="Times New Roman" w:hAnsi="Times New Roman" w:cs="Times New Roman"/>
          <w:sz w:val="20"/>
        </w:rPr>
      </w:pPr>
      <w:r w:rsidRPr="00717A91">
        <w:rPr>
          <w:rFonts w:ascii="Times New Roman" w:hAnsi="Times New Roman" w:cs="Times New Roman"/>
          <w:sz w:val="20"/>
        </w:rPr>
        <w:t>«4.11. Кандидат не допускается к участию в конкурсе в случаях:</w:t>
      </w:r>
    </w:p>
    <w:p w:rsidR="00717A91" w:rsidRPr="00717A91" w:rsidRDefault="00717A91" w:rsidP="00717A91">
      <w:pPr>
        <w:pStyle w:val="ConsPlusNormal"/>
        <w:ind w:firstLine="709"/>
        <w:jc w:val="both"/>
        <w:rPr>
          <w:rFonts w:ascii="Times New Roman" w:hAnsi="Times New Roman" w:cs="Times New Roman"/>
          <w:sz w:val="20"/>
        </w:rPr>
      </w:pPr>
      <w:r w:rsidRPr="00717A91">
        <w:rPr>
          <w:rFonts w:ascii="Times New Roman" w:hAnsi="Times New Roman" w:cs="Times New Roman"/>
          <w:sz w:val="20"/>
        </w:rPr>
        <w:t>1) признания гражданина судом недееспособным или ограниченно дееспособным;</w:t>
      </w:r>
    </w:p>
    <w:p w:rsidR="00717A91" w:rsidRPr="00717A91" w:rsidRDefault="00717A91" w:rsidP="00717A91">
      <w:pPr>
        <w:pStyle w:val="ConsPlusNormal"/>
        <w:ind w:firstLine="709"/>
        <w:jc w:val="both"/>
        <w:rPr>
          <w:rFonts w:ascii="Times New Roman" w:hAnsi="Times New Roman" w:cs="Times New Roman"/>
          <w:sz w:val="20"/>
        </w:rPr>
      </w:pPr>
      <w:r w:rsidRPr="00717A91">
        <w:rPr>
          <w:rFonts w:ascii="Times New Roman" w:hAnsi="Times New Roman" w:cs="Times New Roman"/>
          <w:sz w:val="20"/>
        </w:rPr>
        <w:t>2)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7A91" w:rsidRPr="00717A91" w:rsidRDefault="00717A91" w:rsidP="00717A91">
      <w:pPr>
        <w:pStyle w:val="ConsPlusNormal"/>
        <w:ind w:firstLine="709"/>
        <w:jc w:val="both"/>
        <w:rPr>
          <w:rFonts w:ascii="Times New Roman" w:hAnsi="Times New Roman" w:cs="Times New Roman"/>
          <w:sz w:val="20"/>
        </w:rPr>
      </w:pPr>
      <w:r w:rsidRPr="00717A91">
        <w:rPr>
          <w:rFonts w:ascii="Times New Roman" w:hAnsi="Times New Roman" w:cs="Times New Roman"/>
          <w:sz w:val="20"/>
        </w:rPr>
        <w:t xml:space="preserve">3) наличия обстоятельств, предусмотренных </w:t>
      </w:r>
      <w:hyperlink r:id="rId14" w:history="1">
        <w:r w:rsidRPr="00717A91">
          <w:rPr>
            <w:rFonts w:ascii="Times New Roman" w:hAnsi="Times New Roman" w:cs="Times New Roman"/>
            <w:sz w:val="20"/>
          </w:rPr>
          <w:t>пунктами 3</w:t>
        </w:r>
      </w:hyperlink>
      <w:r w:rsidRPr="00717A91">
        <w:rPr>
          <w:rFonts w:ascii="Times New Roman" w:hAnsi="Times New Roman" w:cs="Times New Roman"/>
          <w:sz w:val="20"/>
        </w:rPr>
        <w:t xml:space="preserve">, </w:t>
      </w:r>
      <w:hyperlink r:id="rId15" w:history="1">
        <w:r w:rsidRPr="00717A91">
          <w:rPr>
            <w:rFonts w:ascii="Times New Roman" w:hAnsi="Times New Roman" w:cs="Times New Roman"/>
            <w:sz w:val="20"/>
          </w:rPr>
          <w:t>3.1</w:t>
        </w:r>
      </w:hyperlink>
      <w:r w:rsidRPr="00717A91">
        <w:rPr>
          <w:rFonts w:ascii="Times New Roman" w:hAnsi="Times New Roman" w:cs="Times New Roman"/>
          <w:sz w:val="20"/>
        </w:rPr>
        <w:t xml:space="preserve">, </w:t>
      </w:r>
      <w:hyperlink r:id="rId16" w:history="1">
        <w:r w:rsidRPr="00717A91">
          <w:rPr>
            <w:rFonts w:ascii="Times New Roman" w:hAnsi="Times New Roman" w:cs="Times New Roman"/>
            <w:sz w:val="20"/>
          </w:rPr>
          <w:t xml:space="preserve">3.2 и 3.6 </w:t>
        </w:r>
        <w:r w:rsidRPr="00717A91">
          <w:rPr>
            <w:rFonts w:ascii="Times New Roman" w:hAnsi="Times New Roman" w:cs="Times New Roman"/>
            <w:sz w:val="20"/>
          </w:rPr>
          <w:br/>
          <w:t>статьи 4</w:t>
        </w:r>
      </w:hyperlink>
      <w:r w:rsidRPr="00717A91">
        <w:rPr>
          <w:rFonts w:ascii="Times New Roman" w:hAnsi="Times New Roman" w:cs="Times New Roman"/>
          <w:sz w:val="20"/>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3 и 3.1 статьи 3 областного закона </w:t>
      </w:r>
      <w:r w:rsidRPr="00717A91">
        <w:rPr>
          <w:rFonts w:ascii="Times New Roman" w:hAnsi="Times New Roman" w:cs="Times New Roman"/>
          <w:sz w:val="20"/>
        </w:rPr>
        <w:br/>
        <w:t>о</w:t>
      </w:r>
      <w:r w:rsidRPr="00717A91">
        <w:rPr>
          <w:rFonts w:ascii="Times New Roman" w:eastAsiaTheme="minorHAnsi" w:hAnsi="Times New Roman" w:cs="Times New Roman"/>
          <w:sz w:val="20"/>
          <w:lang w:eastAsia="en-US"/>
        </w:rPr>
        <w:t>т 08 ноября 2006 года № 268-13-ОЗ «О выборах в органы местного самоуправления в Архангельской области»</w:t>
      </w:r>
      <w:r w:rsidRPr="00717A91">
        <w:rPr>
          <w:rFonts w:ascii="Times New Roman" w:hAnsi="Times New Roman" w:cs="Times New Roman"/>
          <w:sz w:val="20"/>
        </w:rPr>
        <w:t>;</w:t>
      </w:r>
    </w:p>
    <w:p w:rsidR="00717A91" w:rsidRPr="00717A91" w:rsidRDefault="00717A91" w:rsidP="00717A91">
      <w:pPr>
        <w:pStyle w:val="ConsPlusNormal"/>
        <w:ind w:firstLine="709"/>
        <w:jc w:val="both"/>
        <w:rPr>
          <w:rFonts w:ascii="Times New Roman" w:hAnsi="Times New Roman" w:cs="Times New Roman"/>
          <w:sz w:val="20"/>
        </w:rPr>
      </w:pPr>
      <w:r w:rsidRPr="00717A91">
        <w:rPr>
          <w:rFonts w:ascii="Times New Roman" w:hAnsi="Times New Roman" w:cs="Times New Roman"/>
          <w:sz w:val="20"/>
        </w:rPr>
        <w:t>4)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717A91" w:rsidRPr="00717A91" w:rsidRDefault="00717A91" w:rsidP="00717A91">
      <w:pPr>
        <w:pStyle w:val="ConsPlusNormal"/>
        <w:ind w:firstLine="709"/>
        <w:jc w:val="both"/>
        <w:rPr>
          <w:rFonts w:ascii="Times New Roman" w:hAnsi="Times New Roman" w:cs="Times New Roman"/>
          <w:sz w:val="20"/>
        </w:rPr>
      </w:pPr>
      <w:r w:rsidRPr="00717A91">
        <w:rPr>
          <w:rFonts w:ascii="Times New Roman" w:eastAsiaTheme="minorHAnsi" w:hAnsi="Times New Roman" w:cs="Times New Roman"/>
          <w:sz w:val="20"/>
          <w:lang w:eastAsia="en-US"/>
        </w:rPr>
        <w:t>5) недостижения кандидатом возраста 21 год на день проведения конкурса.</w:t>
      </w:r>
    </w:p>
    <w:p w:rsidR="00717A91" w:rsidRPr="00452661" w:rsidRDefault="00717A91" w:rsidP="00717A91">
      <w:pPr>
        <w:widowControl w:val="0"/>
        <w:autoSpaceDE w:val="0"/>
        <w:autoSpaceDN w:val="0"/>
        <w:adjustRightInd w:val="0"/>
        <w:ind w:firstLine="709"/>
        <w:jc w:val="both"/>
        <w:rPr>
          <w:sz w:val="20"/>
          <w:szCs w:val="20"/>
        </w:rPr>
      </w:pPr>
      <w:r w:rsidRPr="00452661">
        <w:rPr>
          <w:sz w:val="20"/>
          <w:szCs w:val="20"/>
        </w:rPr>
        <w:t>Обстоятельства, предусмотренные настоящим пунктом, являются основанием для не допуска кандидата к участию в конкурсе, если они существуют на день проведения конкурса.»;</w:t>
      </w:r>
    </w:p>
    <w:p w:rsidR="00717A91" w:rsidRPr="00452661" w:rsidRDefault="00717A91" w:rsidP="00717A91">
      <w:pPr>
        <w:widowControl w:val="0"/>
        <w:autoSpaceDE w:val="0"/>
        <w:autoSpaceDN w:val="0"/>
        <w:adjustRightInd w:val="0"/>
        <w:jc w:val="both"/>
        <w:rPr>
          <w:sz w:val="20"/>
          <w:szCs w:val="20"/>
        </w:rPr>
      </w:pPr>
      <w:r w:rsidRPr="00452661">
        <w:rPr>
          <w:sz w:val="20"/>
          <w:szCs w:val="20"/>
        </w:rPr>
        <w:t>9) пункт 4.13 Положения  изложить в новой редакции:</w:t>
      </w:r>
    </w:p>
    <w:p w:rsidR="00717A91" w:rsidRPr="00452661" w:rsidRDefault="00717A91" w:rsidP="00717A91">
      <w:pPr>
        <w:widowControl w:val="0"/>
        <w:autoSpaceDE w:val="0"/>
        <w:autoSpaceDN w:val="0"/>
        <w:adjustRightInd w:val="0"/>
        <w:ind w:firstLine="709"/>
        <w:jc w:val="both"/>
        <w:rPr>
          <w:sz w:val="20"/>
          <w:szCs w:val="20"/>
        </w:rPr>
      </w:pPr>
      <w:r w:rsidRPr="00452661">
        <w:rPr>
          <w:sz w:val="20"/>
          <w:szCs w:val="20"/>
        </w:rPr>
        <w:t>«4.13. В случае если к сроку окончания приема документов поступят заявления менее двух кандидатов, либо до заседания конкурсной комиссии останется менее двух кандидатов, секретарь комиссии письменно информирует муниципальный Совет о невозможности проведения заседания конкурсной комиссии. Муниципальный Совет в этом случае на ближайшей сессии принимает решение о назначении повторного конкурса в порядке, установленном настоящим Положением»;</w:t>
      </w:r>
    </w:p>
    <w:p w:rsidR="00717A91" w:rsidRPr="00452661" w:rsidRDefault="00717A91" w:rsidP="00717A91">
      <w:pPr>
        <w:widowControl w:val="0"/>
        <w:autoSpaceDE w:val="0"/>
        <w:autoSpaceDN w:val="0"/>
        <w:adjustRightInd w:val="0"/>
        <w:jc w:val="both"/>
        <w:rPr>
          <w:sz w:val="20"/>
          <w:szCs w:val="20"/>
        </w:rPr>
      </w:pPr>
      <w:r w:rsidRPr="00452661">
        <w:rPr>
          <w:sz w:val="20"/>
          <w:szCs w:val="20"/>
        </w:rPr>
        <w:t>10) пункт 6.8 Положения  изложить в новой редакции:</w:t>
      </w:r>
    </w:p>
    <w:p w:rsidR="00717A91" w:rsidRPr="00717A91" w:rsidRDefault="00717A91" w:rsidP="00717A91">
      <w:pPr>
        <w:pStyle w:val="ConsPlusNormal"/>
        <w:ind w:firstLine="709"/>
        <w:jc w:val="both"/>
        <w:rPr>
          <w:rFonts w:ascii="Times New Roman" w:hAnsi="Times New Roman" w:cs="Times New Roman"/>
          <w:sz w:val="20"/>
        </w:rPr>
      </w:pPr>
      <w:r w:rsidRPr="00452661">
        <w:rPr>
          <w:sz w:val="20"/>
        </w:rPr>
        <w:t>«</w:t>
      </w:r>
      <w:r w:rsidRPr="00717A91">
        <w:rPr>
          <w:rFonts w:ascii="Times New Roman" w:hAnsi="Times New Roman" w:cs="Times New Roman"/>
          <w:sz w:val="20"/>
        </w:rPr>
        <w:t>6.8. Конкурсная комиссия принимает решение о признании конкурса несостоявшимся в следующих случаях:</w:t>
      </w:r>
    </w:p>
    <w:p w:rsidR="00717A91" w:rsidRPr="00717A91" w:rsidRDefault="00717A91" w:rsidP="00717A91">
      <w:pPr>
        <w:pStyle w:val="ConsPlusNormal"/>
        <w:ind w:firstLine="709"/>
        <w:jc w:val="both"/>
        <w:rPr>
          <w:rFonts w:ascii="Times New Roman" w:hAnsi="Times New Roman" w:cs="Times New Roman"/>
          <w:sz w:val="20"/>
        </w:rPr>
      </w:pPr>
      <w:r w:rsidRPr="00717A91">
        <w:rPr>
          <w:rFonts w:ascii="Times New Roman" w:hAnsi="Times New Roman" w:cs="Times New Roman"/>
          <w:sz w:val="20"/>
        </w:rPr>
        <w:t>1) подачи кандидатами в день заседания конкурсной комиссии заявлений об отказе от участия в конкурсе, в результате которых для участия в конкурсе остается менее двух кандидатов;</w:t>
      </w:r>
    </w:p>
    <w:p w:rsidR="00717A91" w:rsidRPr="00717A91" w:rsidRDefault="00717A91" w:rsidP="00717A91">
      <w:pPr>
        <w:pStyle w:val="ConsPlusNormal"/>
        <w:ind w:firstLine="709"/>
        <w:jc w:val="both"/>
        <w:rPr>
          <w:rFonts w:ascii="Times New Roman" w:hAnsi="Times New Roman" w:cs="Times New Roman"/>
          <w:sz w:val="20"/>
        </w:rPr>
      </w:pPr>
      <w:r w:rsidRPr="00717A91">
        <w:rPr>
          <w:rFonts w:ascii="Times New Roman" w:hAnsi="Times New Roman" w:cs="Times New Roman"/>
          <w:sz w:val="20"/>
        </w:rPr>
        <w:t xml:space="preserve">2) если по итогам голосования конкурсной комиссии по допуску кандидатов </w:t>
      </w:r>
      <w:r w:rsidRPr="00717A91">
        <w:rPr>
          <w:rFonts w:ascii="Times New Roman" w:eastAsiaTheme="minorHAnsi" w:hAnsi="Times New Roman" w:cs="Times New Roman"/>
          <w:sz w:val="20"/>
          <w:lang w:eastAsia="en-US"/>
        </w:rPr>
        <w:t xml:space="preserve">на должность главы муниципального образования к участию в конкурсе по основаниям, предусмотренным пунктами 4.10 и 4.11 настоящего Положения, остается менее </w:t>
      </w:r>
      <w:r w:rsidRPr="00717A91">
        <w:rPr>
          <w:rFonts w:ascii="Times New Roman" w:hAnsi="Times New Roman" w:cs="Times New Roman"/>
          <w:sz w:val="20"/>
        </w:rPr>
        <w:t>двух кандидатов;</w:t>
      </w:r>
    </w:p>
    <w:p w:rsidR="00717A91" w:rsidRPr="00452661" w:rsidRDefault="00717A91" w:rsidP="00717A91">
      <w:pPr>
        <w:autoSpaceDE w:val="0"/>
        <w:autoSpaceDN w:val="0"/>
        <w:adjustRightInd w:val="0"/>
        <w:ind w:firstLine="709"/>
        <w:jc w:val="both"/>
        <w:rPr>
          <w:rFonts w:eastAsiaTheme="minorHAnsi"/>
          <w:sz w:val="20"/>
          <w:szCs w:val="20"/>
          <w:lang w:eastAsia="en-US"/>
        </w:rPr>
      </w:pPr>
      <w:r w:rsidRPr="00452661">
        <w:rPr>
          <w:sz w:val="20"/>
          <w:szCs w:val="20"/>
        </w:rPr>
        <w:t xml:space="preserve">3) </w:t>
      </w:r>
      <w:r w:rsidRPr="00452661">
        <w:rPr>
          <w:rFonts w:eastAsiaTheme="minorHAnsi"/>
          <w:sz w:val="20"/>
          <w:szCs w:val="20"/>
          <w:lang w:eastAsia="en-US"/>
        </w:rPr>
        <w:t>если по итогам голосования конкурсной комиссии менее двух кандидатов на должность главы муниципального образования отобраны для представления в Собрание депутатов для избрания на должность главы муниципального образования.»;</w:t>
      </w:r>
    </w:p>
    <w:p w:rsidR="00717A91" w:rsidRPr="00452661" w:rsidRDefault="00717A91" w:rsidP="00717A91">
      <w:pPr>
        <w:autoSpaceDE w:val="0"/>
        <w:autoSpaceDN w:val="0"/>
        <w:adjustRightInd w:val="0"/>
        <w:jc w:val="both"/>
        <w:rPr>
          <w:rFonts w:eastAsiaTheme="minorHAnsi"/>
          <w:sz w:val="20"/>
          <w:szCs w:val="20"/>
          <w:lang w:eastAsia="en-US"/>
        </w:rPr>
      </w:pPr>
      <w:r w:rsidRPr="00452661">
        <w:rPr>
          <w:rFonts w:eastAsiaTheme="minorHAnsi"/>
          <w:sz w:val="20"/>
          <w:szCs w:val="20"/>
          <w:lang w:eastAsia="en-US"/>
        </w:rPr>
        <w:t>11) пункт 6.13. Положения дополнить подпунктом «г» следующего содержания:</w:t>
      </w:r>
    </w:p>
    <w:p w:rsidR="00717A91" w:rsidRPr="00452661" w:rsidRDefault="00717A91" w:rsidP="00717A91">
      <w:pPr>
        <w:autoSpaceDE w:val="0"/>
        <w:autoSpaceDN w:val="0"/>
        <w:adjustRightInd w:val="0"/>
        <w:ind w:firstLine="709"/>
        <w:jc w:val="both"/>
        <w:rPr>
          <w:rFonts w:eastAsiaTheme="minorHAnsi"/>
          <w:sz w:val="20"/>
          <w:szCs w:val="20"/>
        </w:rPr>
      </w:pPr>
      <w:r w:rsidRPr="00452661">
        <w:rPr>
          <w:rFonts w:eastAsiaTheme="minorHAnsi"/>
          <w:sz w:val="20"/>
          <w:szCs w:val="20"/>
          <w:lang w:eastAsia="en-US"/>
        </w:rPr>
        <w:t xml:space="preserve">«г) </w:t>
      </w:r>
      <w:r w:rsidRPr="00452661">
        <w:rPr>
          <w:rFonts w:eastAsiaTheme="minorHAnsi"/>
          <w:sz w:val="20"/>
          <w:szCs w:val="20"/>
        </w:rPr>
        <w:t xml:space="preserve">следующие сведения по форме, предусмотренной </w:t>
      </w:r>
      <w:hyperlink r:id="rId17" w:history="1">
        <w:r w:rsidRPr="00452661">
          <w:rPr>
            <w:rFonts w:eastAsiaTheme="minorHAnsi"/>
            <w:sz w:val="20"/>
            <w:szCs w:val="20"/>
          </w:rPr>
          <w:t>Указом</w:t>
        </w:r>
      </w:hyperlink>
      <w:r w:rsidRPr="00452661">
        <w:rPr>
          <w:rFonts w:eastAsiaTheme="minorHAnsi"/>
          <w:sz w:val="20"/>
          <w:szCs w:val="20"/>
        </w:rPr>
        <w:t xml:space="preserve"> Президента Российской Федерации от 06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717A91" w:rsidRPr="00452661" w:rsidRDefault="00717A91" w:rsidP="00717A91">
      <w:pPr>
        <w:autoSpaceDE w:val="0"/>
        <w:autoSpaceDN w:val="0"/>
        <w:adjustRightInd w:val="0"/>
        <w:ind w:firstLine="709"/>
        <w:jc w:val="both"/>
        <w:rPr>
          <w:rFonts w:eastAsiaTheme="minorHAnsi"/>
          <w:sz w:val="20"/>
          <w:szCs w:val="20"/>
        </w:rPr>
      </w:pPr>
      <w:r w:rsidRPr="00452661">
        <w:rPr>
          <w:rFonts w:eastAsiaTheme="minorHAnsi"/>
          <w:sz w:val="20"/>
          <w:szCs w:val="20"/>
        </w:rPr>
        <w:t xml:space="preserve">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w:t>
      </w:r>
      <w:r w:rsidRPr="00452661">
        <w:rPr>
          <w:rFonts w:eastAsiaTheme="minorHAnsi"/>
          <w:sz w:val="20"/>
          <w:szCs w:val="20"/>
        </w:rPr>
        <w:lastRenderedPageBreak/>
        <w:t>территории Российской Федерации кандидата, а также сведения о таких обязательствах его супруги (супруга) и несовершеннолетних детей;</w:t>
      </w:r>
    </w:p>
    <w:p w:rsidR="00717A91" w:rsidRPr="00452661" w:rsidRDefault="00717A91" w:rsidP="00717A91">
      <w:pPr>
        <w:autoSpaceDE w:val="0"/>
        <w:autoSpaceDN w:val="0"/>
        <w:adjustRightInd w:val="0"/>
        <w:jc w:val="both"/>
        <w:rPr>
          <w:rFonts w:eastAsiaTheme="minorHAnsi"/>
          <w:sz w:val="20"/>
          <w:szCs w:val="20"/>
          <w:lang w:eastAsia="en-US"/>
        </w:rPr>
      </w:pPr>
      <w:r w:rsidRPr="00452661">
        <w:rPr>
          <w:rFonts w:eastAsiaTheme="minorHAnsi"/>
          <w:sz w:val="20"/>
          <w:szCs w:val="20"/>
        </w:rPr>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последних трех лет, если общая сумма таких сделок за три последних года, предшествующих отчетному периоду, превышает общий доход кандидата и его супруги (супруга), и об источниках получения средств, за счет которых совершены эти сделки.».</w:t>
      </w:r>
    </w:p>
    <w:p w:rsidR="00717A91" w:rsidRPr="00452661" w:rsidRDefault="00717A91" w:rsidP="00717A91">
      <w:pPr>
        <w:widowControl w:val="0"/>
        <w:autoSpaceDE w:val="0"/>
        <w:autoSpaceDN w:val="0"/>
        <w:adjustRightInd w:val="0"/>
        <w:jc w:val="both"/>
        <w:rPr>
          <w:sz w:val="20"/>
          <w:szCs w:val="20"/>
        </w:rPr>
      </w:pPr>
    </w:p>
    <w:p w:rsidR="00717A91" w:rsidRPr="00452661" w:rsidRDefault="00717A91" w:rsidP="00717A91">
      <w:pPr>
        <w:widowControl w:val="0"/>
        <w:autoSpaceDE w:val="0"/>
        <w:autoSpaceDN w:val="0"/>
        <w:adjustRightInd w:val="0"/>
        <w:outlineLvl w:val="0"/>
        <w:rPr>
          <w:sz w:val="20"/>
          <w:szCs w:val="20"/>
        </w:rPr>
      </w:pPr>
      <w:r w:rsidRPr="00452661">
        <w:rPr>
          <w:sz w:val="20"/>
          <w:szCs w:val="20"/>
        </w:rPr>
        <w:t>2. Настоящее решение  подлежит официальному опубликованию и размещению  на сайте администрации в информационно – телекоммуникационной сети  «Интернет».</w:t>
      </w:r>
    </w:p>
    <w:p w:rsidR="00717A91" w:rsidRPr="00452661" w:rsidRDefault="00717A91" w:rsidP="00717A91">
      <w:pPr>
        <w:widowControl w:val="0"/>
        <w:autoSpaceDE w:val="0"/>
        <w:autoSpaceDN w:val="0"/>
        <w:adjustRightInd w:val="0"/>
        <w:ind w:left="5245"/>
        <w:outlineLvl w:val="0"/>
        <w:rPr>
          <w:sz w:val="20"/>
          <w:szCs w:val="20"/>
        </w:rPr>
      </w:pPr>
    </w:p>
    <w:p w:rsidR="00717A91" w:rsidRPr="00452661" w:rsidRDefault="00717A91" w:rsidP="00717A91">
      <w:pPr>
        <w:widowControl w:val="0"/>
        <w:autoSpaceDE w:val="0"/>
        <w:autoSpaceDN w:val="0"/>
        <w:adjustRightInd w:val="0"/>
        <w:outlineLvl w:val="0"/>
        <w:rPr>
          <w:sz w:val="20"/>
          <w:szCs w:val="20"/>
        </w:rPr>
      </w:pPr>
      <w:r w:rsidRPr="00452661">
        <w:rPr>
          <w:sz w:val="20"/>
          <w:szCs w:val="20"/>
        </w:rPr>
        <w:t>Председатель   муниципального Совета                                           В.И.Кривов</w:t>
      </w:r>
    </w:p>
    <w:p w:rsidR="00717A91" w:rsidRPr="00452661" w:rsidRDefault="00717A91" w:rsidP="00717A91">
      <w:pPr>
        <w:widowControl w:val="0"/>
        <w:autoSpaceDE w:val="0"/>
        <w:autoSpaceDN w:val="0"/>
        <w:adjustRightInd w:val="0"/>
        <w:outlineLvl w:val="0"/>
        <w:rPr>
          <w:sz w:val="20"/>
          <w:szCs w:val="20"/>
        </w:rPr>
      </w:pPr>
    </w:p>
    <w:p w:rsidR="00717A91" w:rsidRPr="00452661" w:rsidRDefault="00717A91" w:rsidP="00717A91">
      <w:pPr>
        <w:widowControl w:val="0"/>
        <w:autoSpaceDE w:val="0"/>
        <w:autoSpaceDN w:val="0"/>
        <w:adjustRightInd w:val="0"/>
        <w:outlineLvl w:val="0"/>
        <w:rPr>
          <w:sz w:val="20"/>
          <w:szCs w:val="20"/>
        </w:rPr>
      </w:pPr>
      <w:r w:rsidRPr="00452661">
        <w:rPr>
          <w:sz w:val="20"/>
          <w:szCs w:val="20"/>
        </w:rPr>
        <w:t>Глава муниципального образования                                                  И.А.Нефедова</w:t>
      </w:r>
    </w:p>
    <w:p w:rsidR="00717A91" w:rsidRPr="00452661" w:rsidRDefault="00717A91" w:rsidP="00717A91">
      <w:pPr>
        <w:widowControl w:val="0"/>
        <w:autoSpaceDE w:val="0"/>
        <w:autoSpaceDN w:val="0"/>
        <w:adjustRightInd w:val="0"/>
        <w:ind w:left="5245"/>
        <w:jc w:val="center"/>
        <w:outlineLvl w:val="0"/>
        <w:rPr>
          <w:sz w:val="20"/>
          <w:szCs w:val="20"/>
        </w:rPr>
      </w:pPr>
    </w:p>
    <w:p w:rsidR="00717A91" w:rsidRPr="00452661" w:rsidRDefault="00717A91" w:rsidP="00717A91">
      <w:pPr>
        <w:widowControl w:val="0"/>
        <w:autoSpaceDE w:val="0"/>
        <w:autoSpaceDN w:val="0"/>
        <w:adjustRightInd w:val="0"/>
        <w:ind w:left="5245"/>
        <w:jc w:val="center"/>
        <w:outlineLvl w:val="0"/>
        <w:rPr>
          <w:sz w:val="20"/>
          <w:szCs w:val="20"/>
        </w:rPr>
      </w:pPr>
      <w:r w:rsidRPr="00452661">
        <w:rPr>
          <w:sz w:val="20"/>
          <w:szCs w:val="20"/>
        </w:rPr>
        <w:t>УТВЕРЖДЕНО</w:t>
      </w:r>
    </w:p>
    <w:p w:rsidR="00717A91" w:rsidRPr="00452661" w:rsidRDefault="00717A91" w:rsidP="00717A91">
      <w:pPr>
        <w:widowControl w:val="0"/>
        <w:autoSpaceDE w:val="0"/>
        <w:autoSpaceDN w:val="0"/>
        <w:adjustRightInd w:val="0"/>
        <w:ind w:left="5245"/>
        <w:jc w:val="center"/>
        <w:outlineLvl w:val="0"/>
        <w:rPr>
          <w:sz w:val="20"/>
          <w:szCs w:val="20"/>
        </w:rPr>
      </w:pPr>
      <w:r w:rsidRPr="00452661">
        <w:rPr>
          <w:sz w:val="20"/>
          <w:szCs w:val="20"/>
        </w:rPr>
        <w:t xml:space="preserve">решением муниципального Совета  </w:t>
      </w:r>
    </w:p>
    <w:p w:rsidR="00717A91" w:rsidRPr="00452661" w:rsidRDefault="00717A91" w:rsidP="00717A91">
      <w:pPr>
        <w:widowControl w:val="0"/>
        <w:autoSpaceDE w:val="0"/>
        <w:autoSpaceDN w:val="0"/>
        <w:adjustRightInd w:val="0"/>
        <w:ind w:left="5245"/>
        <w:jc w:val="center"/>
        <w:outlineLvl w:val="0"/>
        <w:rPr>
          <w:sz w:val="20"/>
          <w:szCs w:val="20"/>
        </w:rPr>
      </w:pPr>
      <w:r w:rsidRPr="00452661">
        <w:rPr>
          <w:sz w:val="20"/>
          <w:szCs w:val="20"/>
        </w:rPr>
        <w:t>МО  «Вохтомское»</w:t>
      </w:r>
    </w:p>
    <w:p w:rsidR="00717A91" w:rsidRPr="00452661" w:rsidRDefault="00717A91" w:rsidP="00717A91">
      <w:pPr>
        <w:widowControl w:val="0"/>
        <w:autoSpaceDE w:val="0"/>
        <w:autoSpaceDN w:val="0"/>
        <w:adjustRightInd w:val="0"/>
        <w:ind w:left="5245"/>
        <w:jc w:val="center"/>
        <w:outlineLvl w:val="0"/>
        <w:rPr>
          <w:sz w:val="20"/>
          <w:szCs w:val="20"/>
        </w:rPr>
      </w:pPr>
      <w:r w:rsidRPr="00452661">
        <w:rPr>
          <w:sz w:val="20"/>
          <w:szCs w:val="20"/>
        </w:rPr>
        <w:t xml:space="preserve">от 23.03.2016  года № 134 </w:t>
      </w:r>
    </w:p>
    <w:p w:rsidR="00717A91" w:rsidRPr="00452661" w:rsidRDefault="00717A91" w:rsidP="00717A91">
      <w:pPr>
        <w:widowControl w:val="0"/>
        <w:autoSpaceDE w:val="0"/>
        <w:autoSpaceDN w:val="0"/>
        <w:adjustRightInd w:val="0"/>
        <w:ind w:left="5245"/>
        <w:jc w:val="center"/>
        <w:outlineLvl w:val="0"/>
        <w:rPr>
          <w:sz w:val="20"/>
          <w:szCs w:val="20"/>
        </w:rPr>
      </w:pPr>
      <w:r w:rsidRPr="00452661">
        <w:rPr>
          <w:sz w:val="20"/>
          <w:szCs w:val="20"/>
        </w:rPr>
        <w:t>(в редакции решения  от 07.08.2018  № 83,</w:t>
      </w:r>
    </w:p>
    <w:p w:rsidR="00717A91" w:rsidRPr="00452661" w:rsidRDefault="00717A91" w:rsidP="00717A91">
      <w:pPr>
        <w:widowControl w:val="0"/>
        <w:autoSpaceDE w:val="0"/>
        <w:autoSpaceDN w:val="0"/>
        <w:adjustRightInd w:val="0"/>
        <w:ind w:left="5245"/>
        <w:jc w:val="center"/>
        <w:outlineLvl w:val="0"/>
        <w:rPr>
          <w:sz w:val="20"/>
          <w:szCs w:val="20"/>
        </w:rPr>
      </w:pPr>
      <w:r w:rsidRPr="00452661">
        <w:rPr>
          <w:sz w:val="20"/>
          <w:szCs w:val="20"/>
        </w:rPr>
        <w:t>от 26.11.2021 № 19, от 23.08.2023 № 115)</w:t>
      </w:r>
    </w:p>
    <w:p w:rsidR="00717A91" w:rsidRPr="00452661" w:rsidRDefault="00717A91" w:rsidP="00717A91">
      <w:pPr>
        <w:widowControl w:val="0"/>
        <w:autoSpaceDE w:val="0"/>
        <w:autoSpaceDN w:val="0"/>
        <w:adjustRightInd w:val="0"/>
        <w:jc w:val="right"/>
        <w:rPr>
          <w:sz w:val="20"/>
          <w:szCs w:val="20"/>
        </w:rPr>
      </w:pPr>
    </w:p>
    <w:p w:rsidR="00717A91" w:rsidRPr="00452661" w:rsidRDefault="00717A91" w:rsidP="00717A91">
      <w:pPr>
        <w:widowControl w:val="0"/>
        <w:autoSpaceDE w:val="0"/>
        <w:autoSpaceDN w:val="0"/>
        <w:adjustRightInd w:val="0"/>
        <w:jc w:val="right"/>
        <w:rPr>
          <w:sz w:val="20"/>
          <w:szCs w:val="20"/>
        </w:rPr>
      </w:pPr>
      <w:r w:rsidRPr="00452661">
        <w:rPr>
          <w:sz w:val="20"/>
          <w:szCs w:val="20"/>
        </w:rPr>
        <w:t xml:space="preserve">               </w:t>
      </w:r>
      <w:bookmarkStart w:id="0" w:name="Par34"/>
      <w:bookmarkEnd w:id="0"/>
    </w:p>
    <w:p w:rsidR="00717A91" w:rsidRPr="00452661" w:rsidRDefault="00717A91" w:rsidP="00717A91">
      <w:pPr>
        <w:widowControl w:val="0"/>
        <w:autoSpaceDE w:val="0"/>
        <w:autoSpaceDN w:val="0"/>
        <w:adjustRightInd w:val="0"/>
        <w:jc w:val="center"/>
        <w:rPr>
          <w:b/>
          <w:bCs/>
          <w:sz w:val="20"/>
          <w:szCs w:val="20"/>
        </w:rPr>
      </w:pPr>
      <w:r w:rsidRPr="00452661">
        <w:rPr>
          <w:b/>
          <w:bCs/>
          <w:sz w:val="20"/>
          <w:szCs w:val="20"/>
        </w:rPr>
        <w:t>П О Л О Ж Е Н И Е</w:t>
      </w:r>
    </w:p>
    <w:p w:rsidR="00717A91" w:rsidRPr="00452661" w:rsidRDefault="00717A91" w:rsidP="00717A91">
      <w:pPr>
        <w:widowControl w:val="0"/>
        <w:autoSpaceDE w:val="0"/>
        <w:autoSpaceDN w:val="0"/>
        <w:adjustRightInd w:val="0"/>
        <w:jc w:val="center"/>
        <w:rPr>
          <w:sz w:val="20"/>
          <w:szCs w:val="20"/>
        </w:rPr>
      </w:pPr>
      <w:r w:rsidRPr="00452661">
        <w:rPr>
          <w:bCs/>
          <w:sz w:val="20"/>
          <w:szCs w:val="20"/>
        </w:rPr>
        <w:t xml:space="preserve">о порядке проведения конкурса </w:t>
      </w:r>
      <w:r w:rsidRPr="00452661">
        <w:rPr>
          <w:sz w:val="20"/>
          <w:szCs w:val="20"/>
        </w:rPr>
        <w:t>по отбору кандидатур</w:t>
      </w:r>
    </w:p>
    <w:p w:rsidR="00717A91" w:rsidRPr="00452661" w:rsidRDefault="00717A91" w:rsidP="00717A91">
      <w:pPr>
        <w:widowControl w:val="0"/>
        <w:autoSpaceDE w:val="0"/>
        <w:autoSpaceDN w:val="0"/>
        <w:adjustRightInd w:val="0"/>
        <w:jc w:val="center"/>
        <w:rPr>
          <w:sz w:val="20"/>
          <w:szCs w:val="20"/>
        </w:rPr>
      </w:pPr>
      <w:r w:rsidRPr="00452661">
        <w:rPr>
          <w:sz w:val="20"/>
          <w:szCs w:val="20"/>
        </w:rPr>
        <w:t>на должность главы  муниципального образования</w:t>
      </w:r>
      <w:r w:rsidRPr="00452661">
        <w:rPr>
          <w:bCs/>
          <w:sz w:val="20"/>
          <w:szCs w:val="20"/>
        </w:rPr>
        <w:t xml:space="preserve">   «Вохтомское»</w:t>
      </w:r>
    </w:p>
    <w:p w:rsidR="00717A91" w:rsidRPr="00452661" w:rsidRDefault="00717A91" w:rsidP="00717A91">
      <w:pPr>
        <w:widowControl w:val="0"/>
        <w:autoSpaceDE w:val="0"/>
        <w:autoSpaceDN w:val="0"/>
        <w:adjustRightInd w:val="0"/>
        <w:jc w:val="center"/>
        <w:rPr>
          <w:sz w:val="20"/>
          <w:szCs w:val="20"/>
        </w:rPr>
      </w:pPr>
    </w:p>
    <w:p w:rsidR="00717A91" w:rsidRPr="00452661" w:rsidRDefault="00717A91" w:rsidP="00717A91">
      <w:pPr>
        <w:widowControl w:val="0"/>
        <w:autoSpaceDE w:val="0"/>
        <w:autoSpaceDN w:val="0"/>
        <w:adjustRightInd w:val="0"/>
        <w:jc w:val="center"/>
        <w:rPr>
          <w:b/>
          <w:sz w:val="20"/>
          <w:szCs w:val="20"/>
        </w:rPr>
      </w:pPr>
      <w:bookmarkStart w:id="1" w:name="Par42"/>
      <w:bookmarkEnd w:id="1"/>
      <w:r w:rsidRPr="00452661">
        <w:rPr>
          <w:b/>
          <w:sz w:val="20"/>
          <w:szCs w:val="20"/>
        </w:rPr>
        <w:t>1. Общие положения</w:t>
      </w:r>
    </w:p>
    <w:p w:rsidR="00717A91" w:rsidRPr="00452661" w:rsidRDefault="00717A91" w:rsidP="00717A91">
      <w:pPr>
        <w:autoSpaceDE w:val="0"/>
        <w:autoSpaceDN w:val="0"/>
        <w:adjustRightInd w:val="0"/>
        <w:ind w:firstLine="708"/>
        <w:jc w:val="both"/>
        <w:rPr>
          <w:sz w:val="20"/>
          <w:szCs w:val="20"/>
        </w:rPr>
      </w:pPr>
      <w:r w:rsidRPr="00452661">
        <w:rPr>
          <w:sz w:val="20"/>
          <w:szCs w:val="20"/>
        </w:rPr>
        <w:t xml:space="preserve">1.1. Настоящее </w:t>
      </w:r>
      <w:hyperlink r:id="rId18" w:history="1">
        <w:r w:rsidRPr="00452661">
          <w:rPr>
            <w:sz w:val="20"/>
            <w:szCs w:val="20"/>
          </w:rPr>
          <w:t>Положение</w:t>
        </w:r>
      </w:hyperlink>
      <w:r w:rsidRPr="00452661">
        <w:rPr>
          <w:sz w:val="20"/>
          <w:szCs w:val="20"/>
        </w:rPr>
        <w:t xml:space="preserve">, разработанное в соответствии </w:t>
      </w:r>
      <w:r w:rsidRPr="00452661">
        <w:rPr>
          <w:sz w:val="20"/>
          <w:szCs w:val="20"/>
        </w:rPr>
        <w:br/>
        <w:t xml:space="preserve">с Федеральным законом от 06.10.2003 № 131-ФЗ «Об общих принципах организации местного самоуправления в Российской Федерации», областным законом от 23.09.2004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Уставом муниципального образования </w:t>
      </w:r>
      <w:r w:rsidRPr="00452661">
        <w:rPr>
          <w:bCs/>
          <w:sz w:val="20"/>
          <w:szCs w:val="20"/>
        </w:rPr>
        <w:t xml:space="preserve">«Вохтомское», </w:t>
      </w:r>
      <w:r w:rsidRPr="00452661">
        <w:rPr>
          <w:sz w:val="20"/>
          <w:szCs w:val="20"/>
        </w:rPr>
        <w:t xml:space="preserve">устанавливает </w:t>
      </w:r>
      <w:hyperlink r:id="rId19" w:history="1">
        <w:r w:rsidRPr="00452661">
          <w:rPr>
            <w:sz w:val="20"/>
            <w:szCs w:val="20"/>
          </w:rPr>
          <w:t>порядок</w:t>
        </w:r>
      </w:hyperlink>
      <w:r w:rsidRPr="00452661">
        <w:rPr>
          <w:sz w:val="20"/>
          <w:szCs w:val="20"/>
        </w:rPr>
        <w:t xml:space="preserve"> и условия проведения конкурса по отбору кандидатур на должность главы муниципального образования </w:t>
      </w:r>
      <w:r w:rsidRPr="00452661">
        <w:rPr>
          <w:bCs/>
          <w:sz w:val="20"/>
          <w:szCs w:val="20"/>
        </w:rPr>
        <w:t>«Вохтомское»</w:t>
      </w:r>
      <w:r w:rsidRPr="00452661">
        <w:rPr>
          <w:sz w:val="20"/>
          <w:szCs w:val="20"/>
        </w:rPr>
        <w:t xml:space="preserve"> (далее соответственно – конкурс, глава муниципального образования, муниципальное образование).</w:t>
      </w:r>
    </w:p>
    <w:p w:rsidR="00717A91" w:rsidRPr="00452661" w:rsidRDefault="00717A91" w:rsidP="00717A91">
      <w:pPr>
        <w:widowControl w:val="0"/>
        <w:autoSpaceDE w:val="0"/>
        <w:autoSpaceDN w:val="0"/>
        <w:adjustRightInd w:val="0"/>
        <w:ind w:firstLine="709"/>
        <w:jc w:val="both"/>
        <w:rPr>
          <w:sz w:val="20"/>
          <w:szCs w:val="20"/>
        </w:rPr>
      </w:pPr>
      <w:r w:rsidRPr="00452661">
        <w:rPr>
          <w:sz w:val="20"/>
          <w:szCs w:val="20"/>
        </w:rPr>
        <w:t>1.2. 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717A91" w:rsidRPr="00452661" w:rsidRDefault="00717A91" w:rsidP="00717A91">
      <w:pPr>
        <w:ind w:firstLine="709"/>
        <w:jc w:val="both"/>
        <w:rPr>
          <w:sz w:val="20"/>
          <w:szCs w:val="20"/>
        </w:rPr>
      </w:pPr>
      <w:r w:rsidRPr="00452661">
        <w:rPr>
          <w:sz w:val="20"/>
          <w:szCs w:val="20"/>
        </w:rPr>
        <w:t>1.3. При проведении конкурса кандидатам на должность главы муниципального образования (далее – кандидат) гарантируется равенство прав в соответствии с Конституцией Российской Федерации, законодательством Российской Федерации и законодательством Архангельской области.</w:t>
      </w:r>
    </w:p>
    <w:p w:rsidR="00717A91" w:rsidRPr="00452661" w:rsidRDefault="00717A91" w:rsidP="00717A91">
      <w:pPr>
        <w:autoSpaceDE w:val="0"/>
        <w:autoSpaceDN w:val="0"/>
        <w:adjustRightInd w:val="0"/>
        <w:jc w:val="center"/>
        <w:outlineLvl w:val="0"/>
        <w:rPr>
          <w:b/>
          <w:sz w:val="20"/>
          <w:szCs w:val="20"/>
        </w:rPr>
      </w:pPr>
      <w:r w:rsidRPr="00452661">
        <w:rPr>
          <w:b/>
          <w:sz w:val="20"/>
          <w:szCs w:val="20"/>
        </w:rPr>
        <w:t>2. Принятие решения о проведении конкурса</w:t>
      </w:r>
    </w:p>
    <w:p w:rsidR="00717A91" w:rsidRPr="00452661" w:rsidRDefault="00717A91" w:rsidP="00717A91">
      <w:pPr>
        <w:widowControl w:val="0"/>
        <w:autoSpaceDE w:val="0"/>
        <w:autoSpaceDN w:val="0"/>
        <w:adjustRightInd w:val="0"/>
        <w:ind w:firstLine="709"/>
        <w:jc w:val="both"/>
        <w:rPr>
          <w:color w:val="000000"/>
          <w:sz w:val="20"/>
          <w:szCs w:val="20"/>
        </w:rPr>
      </w:pPr>
      <w:r w:rsidRPr="00452661">
        <w:rPr>
          <w:sz w:val="20"/>
          <w:szCs w:val="20"/>
        </w:rPr>
        <w:t xml:space="preserve">2.1.Муниципальный  Совет  МО  «Вохтомское» (далее – муниципальный  Совет) </w:t>
      </w:r>
      <w:r w:rsidRPr="00452661">
        <w:rPr>
          <w:color w:val="000000"/>
          <w:sz w:val="20"/>
          <w:szCs w:val="20"/>
        </w:rPr>
        <w:t>принимает решение о назначении конкурса за 90 календарных дней до окончания срока, на который был избран глава муниципального образования.</w:t>
      </w:r>
    </w:p>
    <w:p w:rsidR="00717A91" w:rsidRPr="00452661" w:rsidRDefault="00717A91" w:rsidP="00717A91">
      <w:pPr>
        <w:widowControl w:val="0"/>
        <w:autoSpaceDE w:val="0"/>
        <w:autoSpaceDN w:val="0"/>
        <w:adjustRightInd w:val="0"/>
        <w:ind w:firstLine="709"/>
        <w:jc w:val="both"/>
        <w:rPr>
          <w:color w:val="000000"/>
          <w:sz w:val="20"/>
          <w:szCs w:val="20"/>
        </w:rPr>
      </w:pPr>
      <w:r w:rsidRPr="00452661">
        <w:rPr>
          <w:color w:val="000000"/>
          <w:sz w:val="20"/>
          <w:szCs w:val="20"/>
        </w:rPr>
        <w:t>В случае досрочного прекращения полномочий главы муниципального образования муниципальный  Совет принимает решение о назначении конкурса</w:t>
      </w:r>
      <w:r w:rsidRPr="00452661">
        <w:rPr>
          <w:i/>
          <w:iCs/>
          <w:color w:val="FF0000"/>
          <w:sz w:val="20"/>
          <w:szCs w:val="20"/>
        </w:rPr>
        <w:t xml:space="preserve"> </w:t>
      </w:r>
      <w:r w:rsidRPr="00452661">
        <w:rPr>
          <w:color w:val="000000"/>
          <w:sz w:val="20"/>
          <w:szCs w:val="20"/>
        </w:rPr>
        <w:t>не позднее 14 календарных дней со дня прекращения полномочий главы муниципального образования, за исключением случаев, предусмотренных частью 8.1-1 статьи 36 Федерального закона от 6 октября 2003 г. № 131-ФЗ «Об общих принципах организации местного самоуправления в Российской Федерации».</w:t>
      </w:r>
    </w:p>
    <w:p w:rsidR="00717A91" w:rsidRPr="00452661" w:rsidRDefault="00717A91" w:rsidP="00717A91">
      <w:pPr>
        <w:widowControl w:val="0"/>
        <w:autoSpaceDE w:val="0"/>
        <w:autoSpaceDN w:val="0"/>
        <w:adjustRightInd w:val="0"/>
        <w:ind w:firstLine="709"/>
        <w:jc w:val="both"/>
        <w:rPr>
          <w:color w:val="000000"/>
          <w:sz w:val="20"/>
          <w:szCs w:val="20"/>
        </w:rPr>
      </w:pPr>
      <w:r w:rsidRPr="00452661">
        <w:rPr>
          <w:color w:val="000000"/>
          <w:sz w:val="20"/>
          <w:szCs w:val="20"/>
        </w:rPr>
        <w:t>В случае досрочного прекращения полномочий главы муниципального образования избрание главы муниципального образования, избираемого муниципальным Советом из числа кандидатов, предоставленных конкурсной комиссией по результатам конкурса, осуществляется в порядке и сроки, определенные частью 8.1-1 статьи 36 Федерального закона от 6 октября 2003 г. № 131-ФЗ «Об общих принципах организации местного самоуправления в Российской Федерации».</w:t>
      </w:r>
    </w:p>
    <w:p w:rsidR="00717A91" w:rsidRPr="00452661" w:rsidRDefault="00717A91" w:rsidP="00717A91">
      <w:pPr>
        <w:widowControl w:val="0"/>
        <w:autoSpaceDE w:val="0"/>
        <w:autoSpaceDN w:val="0"/>
        <w:adjustRightInd w:val="0"/>
        <w:ind w:firstLine="709"/>
        <w:jc w:val="both"/>
        <w:rPr>
          <w:color w:val="000000"/>
          <w:sz w:val="20"/>
          <w:szCs w:val="20"/>
        </w:rPr>
      </w:pPr>
      <w:r w:rsidRPr="00452661">
        <w:rPr>
          <w:sz w:val="20"/>
          <w:szCs w:val="20"/>
        </w:rPr>
        <w:t>2.2</w:t>
      </w:r>
      <w:r w:rsidRPr="00452661">
        <w:rPr>
          <w:color w:val="000000"/>
          <w:sz w:val="20"/>
          <w:szCs w:val="20"/>
        </w:rPr>
        <w:t>. Муниципальный  Совет готовит объявление о проведении конкурса в соответствии с решением, указанным в пункте 2.1 настоящего Положения.</w:t>
      </w:r>
    </w:p>
    <w:p w:rsidR="00717A91" w:rsidRPr="00452661" w:rsidRDefault="00717A91" w:rsidP="00717A91">
      <w:pPr>
        <w:widowControl w:val="0"/>
        <w:autoSpaceDE w:val="0"/>
        <w:autoSpaceDN w:val="0"/>
        <w:adjustRightInd w:val="0"/>
        <w:ind w:firstLine="709"/>
        <w:jc w:val="both"/>
        <w:rPr>
          <w:sz w:val="20"/>
          <w:szCs w:val="20"/>
        </w:rPr>
      </w:pPr>
      <w:r w:rsidRPr="00452661">
        <w:rPr>
          <w:color w:val="000000"/>
          <w:sz w:val="20"/>
          <w:szCs w:val="20"/>
        </w:rPr>
        <w:t>2.3. Решение, указанное в пункте 2.1 настоящего Положения, а также о</w:t>
      </w:r>
      <w:r w:rsidRPr="00452661">
        <w:rPr>
          <w:sz w:val="20"/>
          <w:szCs w:val="20"/>
        </w:rPr>
        <w:t>бъявление о проведении конкурса должно содержать:</w:t>
      </w:r>
    </w:p>
    <w:p w:rsidR="00717A91" w:rsidRPr="00452661" w:rsidRDefault="00717A91" w:rsidP="00717A91">
      <w:pPr>
        <w:autoSpaceDE w:val="0"/>
        <w:autoSpaceDN w:val="0"/>
        <w:adjustRightInd w:val="0"/>
        <w:ind w:firstLine="709"/>
        <w:jc w:val="both"/>
        <w:rPr>
          <w:sz w:val="20"/>
          <w:szCs w:val="20"/>
        </w:rPr>
      </w:pPr>
      <w:r w:rsidRPr="00452661">
        <w:rPr>
          <w:sz w:val="20"/>
          <w:szCs w:val="20"/>
        </w:rPr>
        <w:t>1) сведения о дате, времени и месте проведения конкурса;</w:t>
      </w:r>
    </w:p>
    <w:p w:rsidR="00717A91" w:rsidRPr="00452661" w:rsidRDefault="00717A91" w:rsidP="00717A91">
      <w:pPr>
        <w:autoSpaceDE w:val="0"/>
        <w:autoSpaceDN w:val="0"/>
        <w:adjustRightInd w:val="0"/>
        <w:ind w:firstLine="709"/>
        <w:jc w:val="both"/>
        <w:rPr>
          <w:sz w:val="20"/>
          <w:szCs w:val="20"/>
        </w:rPr>
      </w:pPr>
      <w:r w:rsidRPr="00452661">
        <w:rPr>
          <w:sz w:val="20"/>
          <w:szCs w:val="20"/>
        </w:rPr>
        <w:t>2) сведения о датах начала и окончания, времени и месте приема документов от кандидатов;</w:t>
      </w:r>
    </w:p>
    <w:p w:rsidR="00717A91" w:rsidRPr="00452661" w:rsidRDefault="00717A91" w:rsidP="00717A91">
      <w:pPr>
        <w:autoSpaceDE w:val="0"/>
        <w:autoSpaceDN w:val="0"/>
        <w:adjustRightInd w:val="0"/>
        <w:ind w:firstLine="709"/>
        <w:jc w:val="both"/>
        <w:rPr>
          <w:sz w:val="20"/>
          <w:szCs w:val="20"/>
        </w:rPr>
      </w:pPr>
      <w:r w:rsidRPr="00452661">
        <w:rPr>
          <w:sz w:val="20"/>
          <w:szCs w:val="20"/>
        </w:rPr>
        <w:lastRenderedPageBreak/>
        <w:t>3) перечень документов, подлежащих представлению в конкурсную комиссию для проведения конкурса (далее – конкурсная комиссия);</w:t>
      </w:r>
    </w:p>
    <w:p w:rsidR="00717A91" w:rsidRPr="00452661" w:rsidRDefault="00717A91" w:rsidP="00717A91">
      <w:pPr>
        <w:autoSpaceDE w:val="0"/>
        <w:autoSpaceDN w:val="0"/>
        <w:adjustRightInd w:val="0"/>
        <w:ind w:firstLine="709"/>
        <w:jc w:val="both"/>
        <w:rPr>
          <w:color w:val="000000"/>
          <w:sz w:val="20"/>
          <w:szCs w:val="20"/>
        </w:rPr>
      </w:pPr>
      <w:r w:rsidRPr="00452661">
        <w:rPr>
          <w:color w:val="000000"/>
          <w:sz w:val="20"/>
          <w:szCs w:val="20"/>
        </w:rPr>
        <w:t>4) методы оценки кандидатов;</w:t>
      </w:r>
    </w:p>
    <w:p w:rsidR="00717A91" w:rsidRPr="00452661" w:rsidRDefault="00717A91" w:rsidP="00717A91">
      <w:pPr>
        <w:autoSpaceDE w:val="0"/>
        <w:autoSpaceDN w:val="0"/>
        <w:adjustRightInd w:val="0"/>
        <w:ind w:firstLine="709"/>
        <w:jc w:val="both"/>
        <w:rPr>
          <w:color w:val="000000"/>
          <w:sz w:val="20"/>
          <w:szCs w:val="20"/>
        </w:rPr>
      </w:pPr>
      <w:r w:rsidRPr="00452661">
        <w:rPr>
          <w:color w:val="000000"/>
          <w:sz w:val="20"/>
          <w:szCs w:val="20"/>
        </w:rPr>
        <w:t xml:space="preserve">5) сведения о должностном лице </w:t>
      </w:r>
      <w:r w:rsidRPr="00452661">
        <w:rPr>
          <w:sz w:val="20"/>
          <w:szCs w:val="20"/>
        </w:rPr>
        <w:t>муниципального  Совета</w:t>
      </w:r>
      <w:r w:rsidRPr="00452661">
        <w:rPr>
          <w:color w:val="000000"/>
          <w:sz w:val="20"/>
          <w:szCs w:val="20"/>
        </w:rPr>
        <w:t>, которое может предоставить дополнительную</w:t>
      </w:r>
      <w:r w:rsidRPr="00452661">
        <w:rPr>
          <w:sz w:val="20"/>
          <w:szCs w:val="20"/>
        </w:rPr>
        <w:t xml:space="preserve"> информацию по проведению конкурса; </w:t>
      </w:r>
    </w:p>
    <w:p w:rsidR="00717A91" w:rsidRPr="00452661" w:rsidRDefault="00717A91" w:rsidP="00717A91">
      <w:pPr>
        <w:autoSpaceDE w:val="0"/>
        <w:autoSpaceDN w:val="0"/>
        <w:adjustRightInd w:val="0"/>
        <w:ind w:firstLine="709"/>
        <w:jc w:val="both"/>
        <w:rPr>
          <w:sz w:val="20"/>
          <w:szCs w:val="20"/>
        </w:rPr>
      </w:pPr>
      <w:r w:rsidRPr="00452661">
        <w:rPr>
          <w:color w:val="000000"/>
          <w:sz w:val="20"/>
          <w:szCs w:val="20"/>
        </w:rPr>
        <w:t>6) иные информационные материалы</w:t>
      </w:r>
      <w:r w:rsidRPr="00452661">
        <w:rPr>
          <w:sz w:val="20"/>
          <w:szCs w:val="20"/>
        </w:rPr>
        <w:t>.</w:t>
      </w:r>
    </w:p>
    <w:p w:rsidR="00717A91" w:rsidRPr="00452661" w:rsidRDefault="00717A91" w:rsidP="00717A91">
      <w:pPr>
        <w:widowControl w:val="0"/>
        <w:autoSpaceDE w:val="0"/>
        <w:autoSpaceDN w:val="0"/>
        <w:adjustRightInd w:val="0"/>
        <w:ind w:firstLine="709"/>
        <w:jc w:val="both"/>
        <w:rPr>
          <w:color w:val="000000"/>
          <w:sz w:val="20"/>
          <w:szCs w:val="20"/>
        </w:rPr>
      </w:pPr>
      <w:r w:rsidRPr="00452661">
        <w:rPr>
          <w:color w:val="000000"/>
          <w:sz w:val="20"/>
          <w:szCs w:val="20"/>
        </w:rPr>
        <w:t xml:space="preserve">2.4. Решение, указанное в пункте 2.1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нормативных правовых актов муниципального  Совета, а также размещению на официальном интернет-портале муниципального образования </w:t>
      </w:r>
      <w:r w:rsidRPr="00452661">
        <w:rPr>
          <w:sz w:val="20"/>
          <w:szCs w:val="20"/>
        </w:rPr>
        <w:t>«Вохтомское»</w:t>
      </w:r>
      <w:r w:rsidRPr="00452661">
        <w:rPr>
          <w:color w:val="000000"/>
          <w:sz w:val="20"/>
          <w:szCs w:val="20"/>
        </w:rPr>
        <w:t xml:space="preserve"> в течение семи календарных дней со дня принятия решения, указанного в пункте 2.1 настоящего Положения.</w:t>
      </w:r>
    </w:p>
    <w:p w:rsidR="00717A91" w:rsidRPr="00452661" w:rsidRDefault="00717A91" w:rsidP="00717A91">
      <w:pPr>
        <w:autoSpaceDE w:val="0"/>
        <w:autoSpaceDN w:val="0"/>
        <w:adjustRightInd w:val="0"/>
        <w:ind w:firstLine="709"/>
        <w:jc w:val="both"/>
        <w:rPr>
          <w:sz w:val="20"/>
          <w:szCs w:val="20"/>
        </w:rPr>
      </w:pPr>
      <w:r w:rsidRPr="00452661">
        <w:rPr>
          <w:sz w:val="20"/>
          <w:szCs w:val="20"/>
        </w:rPr>
        <w:t>2.5. В день принятия решения, указанного в пункте 2.1 настоящего Положения, муниципальный  Совет в письменной форме информирует об этом Главу  муниципального  образования «Коношский  муниципальный  район» и Муниципальный  Совет  муниципального  образования «Коношский  муниципальный  район».</w:t>
      </w:r>
    </w:p>
    <w:p w:rsidR="00717A91" w:rsidRPr="00452661" w:rsidRDefault="00717A91" w:rsidP="00717A91">
      <w:pPr>
        <w:autoSpaceDE w:val="0"/>
        <w:autoSpaceDN w:val="0"/>
        <w:adjustRightInd w:val="0"/>
        <w:jc w:val="center"/>
        <w:outlineLvl w:val="0"/>
        <w:rPr>
          <w:b/>
          <w:sz w:val="20"/>
          <w:szCs w:val="20"/>
        </w:rPr>
      </w:pPr>
      <w:bookmarkStart w:id="2" w:name="Par66"/>
      <w:bookmarkEnd w:id="2"/>
      <w:r w:rsidRPr="00452661">
        <w:rPr>
          <w:b/>
          <w:sz w:val="20"/>
          <w:szCs w:val="20"/>
        </w:rPr>
        <w:t>3. Конкурсная комиссия</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3.1. Для проведения конкурса формируется конкурсная комиссия. </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Общее число членов конкурсной комиссии составляет шесть человек. </w:t>
      </w:r>
    </w:p>
    <w:p w:rsidR="00717A91" w:rsidRPr="00452661" w:rsidRDefault="00717A91" w:rsidP="00717A91">
      <w:pPr>
        <w:autoSpaceDE w:val="0"/>
        <w:autoSpaceDN w:val="0"/>
        <w:adjustRightInd w:val="0"/>
        <w:ind w:firstLine="709"/>
        <w:jc w:val="both"/>
        <w:rPr>
          <w:sz w:val="20"/>
          <w:szCs w:val="20"/>
          <w:u w:val="single"/>
        </w:rPr>
      </w:pPr>
      <w:r w:rsidRPr="00452661">
        <w:rPr>
          <w:sz w:val="20"/>
          <w:szCs w:val="20"/>
        </w:rPr>
        <w:t>Половина членов конкурсной комиссии назначается муниципальным  Советом, а другая половина – Главой  муниципального  образования «Коношский  муниципальный  район».</w:t>
      </w:r>
    </w:p>
    <w:p w:rsidR="00717A91" w:rsidRPr="00452661" w:rsidRDefault="00717A91" w:rsidP="00717A91">
      <w:pPr>
        <w:autoSpaceDE w:val="0"/>
        <w:autoSpaceDN w:val="0"/>
        <w:adjustRightInd w:val="0"/>
        <w:ind w:firstLine="709"/>
        <w:jc w:val="both"/>
        <w:rPr>
          <w:sz w:val="20"/>
          <w:szCs w:val="20"/>
        </w:rPr>
      </w:pPr>
      <w:r w:rsidRPr="00452661">
        <w:rPr>
          <w:sz w:val="20"/>
          <w:szCs w:val="20"/>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17A91" w:rsidRPr="00452661" w:rsidRDefault="00717A91" w:rsidP="00717A91">
      <w:pPr>
        <w:autoSpaceDE w:val="0"/>
        <w:autoSpaceDN w:val="0"/>
        <w:adjustRightInd w:val="0"/>
        <w:ind w:firstLine="709"/>
        <w:jc w:val="both"/>
        <w:rPr>
          <w:sz w:val="20"/>
          <w:szCs w:val="20"/>
        </w:rPr>
      </w:pPr>
      <w:r w:rsidRPr="00452661">
        <w:rPr>
          <w:sz w:val="20"/>
          <w:szCs w:val="20"/>
        </w:rPr>
        <w:t>В состав конкурсной комиссии не могут входить муниципальные служащие администрации муниципального образования «Вохтомское», руководители муниципальных предприятий и  учреждений   муниципального образования, для которых  глава муниципального образования «Вохтомское» является представителем работодателя.</w:t>
      </w:r>
    </w:p>
    <w:p w:rsidR="00717A91" w:rsidRPr="00452661" w:rsidRDefault="00717A91" w:rsidP="00717A91">
      <w:pPr>
        <w:autoSpaceDE w:val="0"/>
        <w:autoSpaceDN w:val="0"/>
        <w:adjustRightInd w:val="0"/>
        <w:ind w:firstLine="709"/>
        <w:jc w:val="both"/>
        <w:rPr>
          <w:sz w:val="20"/>
          <w:szCs w:val="20"/>
        </w:rPr>
      </w:pPr>
      <w:r w:rsidRPr="00452661">
        <w:rPr>
          <w:sz w:val="20"/>
          <w:szCs w:val="20"/>
        </w:rPr>
        <w:t>3.3. Членами конкурсной комиссии не могут быть:</w:t>
      </w:r>
    </w:p>
    <w:p w:rsidR="00717A91" w:rsidRPr="00452661" w:rsidRDefault="00717A91" w:rsidP="00717A91">
      <w:pPr>
        <w:autoSpaceDE w:val="0"/>
        <w:autoSpaceDN w:val="0"/>
        <w:adjustRightInd w:val="0"/>
        <w:ind w:firstLine="709"/>
        <w:jc w:val="both"/>
        <w:rPr>
          <w:sz w:val="20"/>
          <w:szCs w:val="20"/>
        </w:rPr>
      </w:pPr>
      <w:r w:rsidRPr="00452661">
        <w:rPr>
          <w:sz w:val="20"/>
          <w:szCs w:val="20"/>
        </w:rPr>
        <w:t>1) лица, не имеющие гражданства Российской Федерации;</w:t>
      </w:r>
    </w:p>
    <w:p w:rsidR="00717A91" w:rsidRPr="00452661" w:rsidRDefault="00717A91" w:rsidP="00717A91">
      <w:pPr>
        <w:autoSpaceDE w:val="0"/>
        <w:autoSpaceDN w:val="0"/>
        <w:adjustRightInd w:val="0"/>
        <w:ind w:firstLine="709"/>
        <w:jc w:val="both"/>
        <w:rPr>
          <w:sz w:val="20"/>
          <w:szCs w:val="20"/>
        </w:rPr>
      </w:pPr>
      <w:r w:rsidRPr="00452661">
        <w:rPr>
          <w:sz w:val="20"/>
          <w:szCs w:val="20"/>
        </w:rPr>
        <w:t>2) граждане Российской Федерации, признанные недееспособными или ограниченно дееспособными решением суда, вступившим в законную силу;</w:t>
      </w:r>
    </w:p>
    <w:p w:rsidR="00717A91" w:rsidRPr="00452661" w:rsidRDefault="00717A91" w:rsidP="00717A91">
      <w:pPr>
        <w:autoSpaceDE w:val="0"/>
        <w:autoSpaceDN w:val="0"/>
        <w:adjustRightInd w:val="0"/>
        <w:ind w:firstLine="709"/>
        <w:jc w:val="both"/>
        <w:rPr>
          <w:sz w:val="20"/>
          <w:szCs w:val="20"/>
        </w:rPr>
      </w:pPr>
      <w:r w:rsidRPr="00452661">
        <w:rPr>
          <w:sz w:val="20"/>
          <w:szCs w:val="20"/>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4) лица, которые находятся в непосредственном подчинении </w:t>
      </w:r>
      <w:r w:rsidRPr="00452661">
        <w:rPr>
          <w:sz w:val="20"/>
          <w:szCs w:val="20"/>
        </w:rPr>
        <w:br/>
        <w:t>у кандидатов;</w:t>
      </w:r>
    </w:p>
    <w:p w:rsidR="00717A91" w:rsidRPr="00452661" w:rsidRDefault="00717A91" w:rsidP="00717A91">
      <w:pPr>
        <w:autoSpaceDE w:val="0"/>
        <w:autoSpaceDN w:val="0"/>
        <w:adjustRightInd w:val="0"/>
        <w:ind w:firstLine="709"/>
        <w:jc w:val="both"/>
        <w:rPr>
          <w:sz w:val="20"/>
          <w:szCs w:val="20"/>
        </w:rPr>
      </w:pPr>
      <w:r w:rsidRPr="00452661">
        <w:rPr>
          <w:sz w:val="20"/>
          <w:szCs w:val="20"/>
        </w:rPr>
        <w:t>5) лица, в отношении которых вступил в законную силу обвинительный приговор суда.</w:t>
      </w:r>
    </w:p>
    <w:p w:rsidR="00717A91" w:rsidRPr="00452661" w:rsidRDefault="00717A91" w:rsidP="00717A91">
      <w:pPr>
        <w:autoSpaceDE w:val="0"/>
        <w:autoSpaceDN w:val="0"/>
        <w:adjustRightInd w:val="0"/>
        <w:ind w:firstLine="709"/>
        <w:jc w:val="both"/>
        <w:rPr>
          <w:sz w:val="20"/>
          <w:szCs w:val="20"/>
        </w:rPr>
      </w:pPr>
      <w:r w:rsidRPr="00452661">
        <w:rPr>
          <w:sz w:val="20"/>
          <w:szCs w:val="20"/>
        </w:rPr>
        <w:t>3.4. Правом выдвижения кандидатур для назначения муниципальным    Советом в состав конкурсной комиссии обладает группа депутатов муниципаного  Совета  численностью не менее трех депутатов.</w:t>
      </w:r>
    </w:p>
    <w:p w:rsidR="00717A91" w:rsidRPr="00452661" w:rsidRDefault="00717A91" w:rsidP="00717A91">
      <w:pPr>
        <w:autoSpaceDE w:val="0"/>
        <w:autoSpaceDN w:val="0"/>
        <w:adjustRightInd w:val="0"/>
        <w:ind w:firstLine="709"/>
        <w:jc w:val="both"/>
        <w:rPr>
          <w:sz w:val="20"/>
          <w:szCs w:val="20"/>
        </w:rPr>
      </w:pPr>
      <w:r w:rsidRPr="00452661">
        <w:rPr>
          <w:sz w:val="20"/>
          <w:szCs w:val="20"/>
        </w:rPr>
        <w:t>Кандидаты для назначения в состав конкурсной комиссии муниципального  Совета должны письменно уведомить муниципальный  Совет о своем согласии войти в состав конкурсной комиссии.</w:t>
      </w:r>
    </w:p>
    <w:p w:rsidR="00717A91" w:rsidRPr="00452661" w:rsidRDefault="00717A91" w:rsidP="00717A91">
      <w:pPr>
        <w:pStyle w:val="af4"/>
        <w:shd w:val="clear" w:color="auto" w:fill="FFFFFF"/>
        <w:spacing w:before="0" w:beforeAutospacing="0" w:after="0" w:afterAutospacing="0"/>
        <w:ind w:firstLine="709"/>
        <w:jc w:val="both"/>
        <w:rPr>
          <w:rFonts w:eastAsia="Calibri"/>
          <w:sz w:val="20"/>
          <w:szCs w:val="20"/>
          <w:lang w:eastAsia="en-US"/>
        </w:rPr>
      </w:pPr>
      <w:r w:rsidRPr="00452661">
        <w:rPr>
          <w:rFonts w:eastAsia="Calibri"/>
          <w:sz w:val="20"/>
          <w:szCs w:val="20"/>
          <w:lang w:eastAsia="en-US"/>
        </w:rPr>
        <w:t>3.5. В случае если количество выдвинутых кандидатов для назначения муниципальным  Советом в состав конкурсной комиссии превышает число кандидатов, которых должна назначить муниципальный  Совет в соответствии с пунктом 3.1 настоящего Положения, то проводится рейтинговое голосование по предложенным кандидатурам.</w:t>
      </w:r>
    </w:p>
    <w:p w:rsidR="00717A91" w:rsidRPr="00452661" w:rsidRDefault="00717A91" w:rsidP="00717A91">
      <w:pPr>
        <w:pStyle w:val="af4"/>
        <w:shd w:val="clear" w:color="auto" w:fill="FFFFFF"/>
        <w:spacing w:before="0" w:beforeAutospacing="0" w:after="0" w:afterAutospacing="0"/>
        <w:ind w:firstLine="708"/>
        <w:jc w:val="both"/>
        <w:rPr>
          <w:rFonts w:eastAsia="Calibri"/>
          <w:sz w:val="20"/>
          <w:szCs w:val="20"/>
          <w:lang w:eastAsia="en-US"/>
        </w:rPr>
      </w:pPr>
      <w:r w:rsidRPr="00452661">
        <w:rPr>
          <w:rFonts w:eastAsia="Calibri"/>
          <w:sz w:val="20"/>
          <w:szCs w:val="20"/>
          <w:lang w:eastAsia="en-US"/>
        </w:rPr>
        <w:t>По итогам рейтингового голосования производится отбор необходимого количества кандидатов для назначения муниципальным  Советом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717A91" w:rsidRPr="00452661" w:rsidRDefault="00717A91" w:rsidP="00717A91">
      <w:pPr>
        <w:pStyle w:val="af4"/>
        <w:shd w:val="clear" w:color="auto" w:fill="FFFFFF"/>
        <w:spacing w:before="0" w:beforeAutospacing="0" w:after="0" w:afterAutospacing="0"/>
        <w:ind w:firstLine="708"/>
        <w:jc w:val="both"/>
        <w:rPr>
          <w:rFonts w:eastAsia="Calibri"/>
          <w:sz w:val="20"/>
          <w:szCs w:val="20"/>
          <w:lang w:eastAsia="en-US"/>
        </w:rPr>
      </w:pPr>
      <w:r w:rsidRPr="00452661">
        <w:rPr>
          <w:rFonts w:eastAsia="Calibri"/>
          <w:sz w:val="20"/>
          <w:szCs w:val="20"/>
          <w:lang w:eastAsia="en-US"/>
        </w:rP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717A91" w:rsidRPr="00452661" w:rsidRDefault="00717A91" w:rsidP="00717A91">
      <w:pPr>
        <w:pStyle w:val="af4"/>
        <w:shd w:val="clear" w:color="auto" w:fill="FFFFFF"/>
        <w:spacing w:before="0" w:beforeAutospacing="0" w:after="0" w:afterAutospacing="0"/>
        <w:ind w:firstLine="709"/>
        <w:jc w:val="both"/>
        <w:rPr>
          <w:rFonts w:eastAsia="Calibri"/>
          <w:sz w:val="20"/>
          <w:szCs w:val="20"/>
          <w:lang w:eastAsia="en-US"/>
        </w:rPr>
      </w:pPr>
      <w:r w:rsidRPr="00452661">
        <w:rPr>
          <w:rFonts w:eastAsia="Calibri"/>
          <w:sz w:val="20"/>
          <w:szCs w:val="20"/>
          <w:lang w:eastAsia="en-US"/>
        </w:rPr>
        <w:t>После отбора необходимого количества кандидатов для назначения муниципальным  Советом  в состав конкурсной комиссии в ходе рейтингового голосования решение муниципального  Совета  о назначении членов конкурсной комиссии считается принятым, если за него проголосовало большинство голосов от установленной численности депутатов муниципального  Совета.</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3.6. Глава  муниципального  образования «Коношский  муниципальный  район» направляет информацию (с приложением копии распоряжения) о назначенных членах конкурсной комиссии в муниципальный  Совет. </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Персональный состав конкурсной комиссии должен быть сформирован не позднее семи календарных дней до дня проведения конкурса. </w:t>
      </w:r>
    </w:p>
    <w:p w:rsidR="00717A91" w:rsidRPr="00452661" w:rsidRDefault="00717A91" w:rsidP="00717A91">
      <w:pPr>
        <w:autoSpaceDE w:val="0"/>
        <w:autoSpaceDN w:val="0"/>
        <w:adjustRightInd w:val="0"/>
        <w:ind w:firstLine="709"/>
        <w:jc w:val="both"/>
        <w:rPr>
          <w:sz w:val="20"/>
          <w:szCs w:val="20"/>
        </w:rPr>
      </w:pPr>
      <w:r w:rsidRPr="00452661">
        <w:rPr>
          <w:sz w:val="20"/>
          <w:szCs w:val="20"/>
        </w:rPr>
        <w:t>3.7. Основаниями для изменения персонального состава конкурсной комиссии являются:</w:t>
      </w:r>
    </w:p>
    <w:p w:rsidR="00717A91" w:rsidRPr="00452661" w:rsidRDefault="00717A91" w:rsidP="00717A91">
      <w:pPr>
        <w:autoSpaceDE w:val="0"/>
        <w:autoSpaceDN w:val="0"/>
        <w:adjustRightInd w:val="0"/>
        <w:ind w:firstLine="709"/>
        <w:jc w:val="both"/>
        <w:rPr>
          <w:sz w:val="20"/>
          <w:szCs w:val="20"/>
        </w:rPr>
      </w:pPr>
      <w:r w:rsidRPr="00452661">
        <w:rPr>
          <w:sz w:val="20"/>
          <w:szCs w:val="20"/>
        </w:rPr>
        <w:t>1) письменное заявление члена конкурсной комиссии о невозможности участвовать в ее работе;</w:t>
      </w:r>
    </w:p>
    <w:p w:rsidR="00717A91" w:rsidRPr="00452661" w:rsidRDefault="00717A91" w:rsidP="00717A91">
      <w:pPr>
        <w:autoSpaceDE w:val="0"/>
        <w:autoSpaceDN w:val="0"/>
        <w:adjustRightInd w:val="0"/>
        <w:ind w:firstLine="709"/>
        <w:jc w:val="both"/>
        <w:rPr>
          <w:sz w:val="20"/>
          <w:szCs w:val="20"/>
        </w:rPr>
      </w:pPr>
      <w:r w:rsidRPr="00452661">
        <w:rPr>
          <w:sz w:val="20"/>
          <w:szCs w:val="20"/>
        </w:rPr>
        <w:t>2) невозможность члена конкурсной комиссии участвовать в ее работе по  основаниям, предусмотренным пунктами 3.3 и 3.14 настоящего Положения;</w:t>
      </w:r>
    </w:p>
    <w:p w:rsidR="00717A91" w:rsidRPr="00452661" w:rsidRDefault="00717A91" w:rsidP="00717A91">
      <w:pPr>
        <w:autoSpaceDE w:val="0"/>
        <w:autoSpaceDN w:val="0"/>
        <w:adjustRightInd w:val="0"/>
        <w:ind w:firstLine="709"/>
        <w:jc w:val="both"/>
        <w:rPr>
          <w:sz w:val="20"/>
          <w:szCs w:val="20"/>
        </w:rPr>
      </w:pPr>
      <w:r w:rsidRPr="00452661">
        <w:rPr>
          <w:sz w:val="20"/>
          <w:szCs w:val="20"/>
        </w:rPr>
        <w:t>3) участие члена конкурсной комиссии в конкурсе в качестве кандидата.</w:t>
      </w:r>
    </w:p>
    <w:p w:rsidR="00717A91" w:rsidRPr="00452661" w:rsidRDefault="00717A91" w:rsidP="00717A91">
      <w:pPr>
        <w:autoSpaceDE w:val="0"/>
        <w:autoSpaceDN w:val="0"/>
        <w:adjustRightInd w:val="0"/>
        <w:ind w:firstLine="709"/>
        <w:jc w:val="both"/>
        <w:rPr>
          <w:sz w:val="20"/>
          <w:szCs w:val="20"/>
        </w:rPr>
      </w:pPr>
      <w:r w:rsidRPr="00452661">
        <w:rPr>
          <w:sz w:val="20"/>
          <w:szCs w:val="20"/>
        </w:rPr>
        <w:t>3.8. Полномочия члена конкурсной комиссии по основаниям, предусмотренным подпунктами 1 и 2 пункта 3.7 настоящего Положения, прекращаются решением конкурсной комиссии.</w:t>
      </w:r>
    </w:p>
    <w:p w:rsidR="00717A91" w:rsidRPr="00452661" w:rsidRDefault="00717A91" w:rsidP="00717A91">
      <w:pPr>
        <w:autoSpaceDE w:val="0"/>
        <w:autoSpaceDN w:val="0"/>
        <w:adjustRightInd w:val="0"/>
        <w:ind w:firstLine="709"/>
        <w:jc w:val="both"/>
        <w:rPr>
          <w:color w:val="000000"/>
          <w:sz w:val="20"/>
          <w:szCs w:val="20"/>
        </w:rPr>
      </w:pPr>
      <w:r w:rsidRPr="00452661">
        <w:rPr>
          <w:sz w:val="20"/>
          <w:szCs w:val="20"/>
        </w:rPr>
        <w:t xml:space="preserve">Изменение персонального состава конкурсной комиссии осуществляется в порядке, установленном настоящим Положением для </w:t>
      </w:r>
      <w:r w:rsidRPr="00452661">
        <w:rPr>
          <w:color w:val="000000"/>
          <w:sz w:val="20"/>
          <w:szCs w:val="20"/>
        </w:rPr>
        <w:t>назначения членов конкурсной комиссии.</w:t>
      </w:r>
    </w:p>
    <w:p w:rsidR="00717A91" w:rsidRPr="00452661" w:rsidRDefault="00717A91" w:rsidP="00717A91">
      <w:pPr>
        <w:autoSpaceDE w:val="0"/>
        <w:autoSpaceDN w:val="0"/>
        <w:adjustRightInd w:val="0"/>
        <w:ind w:firstLine="709"/>
        <w:jc w:val="both"/>
        <w:rPr>
          <w:color w:val="000000"/>
          <w:sz w:val="20"/>
          <w:szCs w:val="20"/>
        </w:rPr>
      </w:pPr>
      <w:r w:rsidRPr="00452661">
        <w:rPr>
          <w:color w:val="000000"/>
          <w:sz w:val="20"/>
          <w:szCs w:val="20"/>
        </w:rPr>
        <w:lastRenderedPageBreak/>
        <w:t xml:space="preserve">3.9. Конкурсная комиссия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20" w:history="1">
        <w:r w:rsidRPr="00452661">
          <w:rPr>
            <w:color w:val="000000"/>
            <w:sz w:val="20"/>
            <w:szCs w:val="20"/>
          </w:rPr>
          <w:t>Уставом</w:t>
        </w:r>
      </w:hyperlink>
      <w:r w:rsidRPr="00452661">
        <w:rPr>
          <w:color w:val="000000"/>
          <w:sz w:val="20"/>
          <w:szCs w:val="20"/>
        </w:rPr>
        <w:t xml:space="preserve"> Архангельской области и областными законами, договорами и соглашениями Архангельской области, Уставом муниципального образования </w:t>
      </w:r>
      <w:r w:rsidRPr="00452661">
        <w:rPr>
          <w:sz w:val="20"/>
          <w:szCs w:val="20"/>
        </w:rPr>
        <w:t>«Вохтомское»</w:t>
      </w:r>
      <w:r w:rsidRPr="00452661">
        <w:rPr>
          <w:color w:val="000000"/>
          <w:sz w:val="20"/>
          <w:szCs w:val="20"/>
        </w:rPr>
        <w:t>, настоящим Положением и иными муниципальными правовыми актами муниципального образования.</w:t>
      </w:r>
    </w:p>
    <w:p w:rsidR="00717A91" w:rsidRPr="00452661" w:rsidRDefault="00717A91" w:rsidP="00717A91">
      <w:pPr>
        <w:autoSpaceDE w:val="0"/>
        <w:autoSpaceDN w:val="0"/>
        <w:adjustRightInd w:val="0"/>
        <w:ind w:firstLine="709"/>
        <w:jc w:val="both"/>
        <w:rPr>
          <w:color w:val="000000"/>
          <w:sz w:val="20"/>
          <w:szCs w:val="20"/>
        </w:rPr>
      </w:pPr>
      <w:r w:rsidRPr="00452661">
        <w:rPr>
          <w:color w:val="000000"/>
          <w:sz w:val="20"/>
          <w:szCs w:val="20"/>
        </w:rPr>
        <w:t xml:space="preserve">Конкурсная комиссия и ее член в своей деятельности не связаны с решениями политических партий и иных общественных объединений. </w:t>
      </w:r>
    </w:p>
    <w:p w:rsidR="00717A91" w:rsidRPr="00452661" w:rsidRDefault="00717A91" w:rsidP="00717A91">
      <w:pPr>
        <w:autoSpaceDE w:val="0"/>
        <w:autoSpaceDN w:val="0"/>
        <w:adjustRightInd w:val="0"/>
        <w:ind w:firstLine="709"/>
        <w:jc w:val="both"/>
        <w:rPr>
          <w:sz w:val="20"/>
          <w:szCs w:val="20"/>
        </w:rPr>
      </w:pPr>
      <w:r w:rsidRPr="00452661">
        <w:rPr>
          <w:color w:val="000000"/>
          <w:sz w:val="20"/>
          <w:szCs w:val="20"/>
        </w:rPr>
        <w:t>3.10. Конкурсная комиссия</w:t>
      </w:r>
      <w:r w:rsidRPr="00452661">
        <w:rPr>
          <w:sz w:val="20"/>
          <w:szCs w:val="20"/>
        </w:rPr>
        <w:t xml:space="preserve">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717A91" w:rsidRPr="00452661" w:rsidRDefault="00717A91" w:rsidP="00717A91">
      <w:pPr>
        <w:ind w:firstLine="709"/>
        <w:jc w:val="both"/>
        <w:rPr>
          <w:sz w:val="20"/>
          <w:szCs w:val="20"/>
        </w:rPr>
      </w:pPr>
      <w:r w:rsidRPr="00452661">
        <w:rPr>
          <w:sz w:val="20"/>
          <w:szCs w:val="20"/>
        </w:rPr>
        <w:t xml:space="preserve">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 </w:t>
      </w:r>
    </w:p>
    <w:p w:rsidR="00717A91" w:rsidRPr="00452661" w:rsidRDefault="00717A91" w:rsidP="00717A91">
      <w:pPr>
        <w:ind w:firstLine="709"/>
        <w:jc w:val="both"/>
        <w:rPr>
          <w:sz w:val="20"/>
          <w:szCs w:val="20"/>
        </w:rPr>
      </w:pPr>
      <w:r w:rsidRPr="00452661">
        <w:rPr>
          <w:sz w:val="20"/>
          <w:szCs w:val="20"/>
        </w:rPr>
        <w:t>3.12.Секретарем  конкурсной  комиссии  является  секретарь  муниципального  Совета  МО  «Вохтомское».</w:t>
      </w:r>
    </w:p>
    <w:p w:rsidR="00717A91" w:rsidRPr="00452661" w:rsidRDefault="00717A91" w:rsidP="00717A91">
      <w:pPr>
        <w:ind w:firstLine="709"/>
        <w:jc w:val="both"/>
        <w:rPr>
          <w:sz w:val="20"/>
          <w:szCs w:val="20"/>
        </w:rPr>
      </w:pPr>
      <w:r w:rsidRPr="00452661">
        <w:rPr>
          <w:sz w:val="20"/>
          <w:szCs w:val="20"/>
        </w:rPr>
        <w:t xml:space="preserve"> Секретарь конкурсной комиссии осуществляет ведение делопроизводства и обеспечение деятельности конкурсной комиссии. </w:t>
      </w:r>
    </w:p>
    <w:p w:rsidR="00717A91" w:rsidRPr="00452661" w:rsidRDefault="00717A91" w:rsidP="00717A91">
      <w:pPr>
        <w:ind w:firstLine="709"/>
        <w:jc w:val="both"/>
        <w:rPr>
          <w:sz w:val="20"/>
          <w:szCs w:val="20"/>
        </w:rPr>
      </w:pPr>
      <w:r w:rsidRPr="00452661">
        <w:rPr>
          <w:sz w:val="20"/>
          <w:szCs w:val="20"/>
        </w:rPr>
        <w:t xml:space="preserve"> Секретарь  конкурсной  комиссии  не  является  членом  конкурсной  комиссии  и  не  обладает  правом  голоса.</w:t>
      </w:r>
    </w:p>
    <w:p w:rsidR="00717A91" w:rsidRPr="00452661" w:rsidRDefault="00717A91" w:rsidP="00717A91">
      <w:pPr>
        <w:autoSpaceDE w:val="0"/>
        <w:autoSpaceDN w:val="0"/>
        <w:adjustRightInd w:val="0"/>
        <w:ind w:firstLine="709"/>
        <w:jc w:val="both"/>
        <w:rPr>
          <w:sz w:val="20"/>
          <w:szCs w:val="20"/>
        </w:rPr>
      </w:pPr>
      <w:r w:rsidRPr="00452661">
        <w:rPr>
          <w:sz w:val="20"/>
          <w:szCs w:val="20"/>
        </w:rPr>
        <w:t>3.13. Члены конкурсной комиссии принимают личное участие в работе конкурсной комиссии.</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Члены конкурсной комиссии осуществляют деятельность на общественных началах. </w:t>
      </w:r>
    </w:p>
    <w:p w:rsidR="00717A91" w:rsidRPr="00452661" w:rsidRDefault="00717A91" w:rsidP="00717A91">
      <w:pPr>
        <w:autoSpaceDE w:val="0"/>
        <w:autoSpaceDN w:val="0"/>
        <w:adjustRightInd w:val="0"/>
        <w:ind w:firstLine="709"/>
        <w:jc w:val="both"/>
        <w:rPr>
          <w:sz w:val="20"/>
          <w:szCs w:val="20"/>
        </w:rPr>
      </w:pPr>
      <w:r w:rsidRPr="00452661">
        <w:rPr>
          <w:sz w:val="20"/>
          <w:szCs w:val="20"/>
        </w:rP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717A91" w:rsidRPr="00452661" w:rsidRDefault="00717A91" w:rsidP="00717A91">
      <w:pPr>
        <w:ind w:firstLine="709"/>
        <w:jc w:val="both"/>
        <w:rPr>
          <w:sz w:val="20"/>
          <w:szCs w:val="20"/>
        </w:rPr>
      </w:pPr>
      <w:r w:rsidRPr="00452661">
        <w:rPr>
          <w:sz w:val="20"/>
          <w:szCs w:val="20"/>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
    <w:p w:rsidR="00717A91" w:rsidRPr="00452661" w:rsidRDefault="00717A91" w:rsidP="00717A91">
      <w:pPr>
        <w:widowControl w:val="0"/>
        <w:autoSpaceDE w:val="0"/>
        <w:autoSpaceDN w:val="0"/>
        <w:adjustRightInd w:val="0"/>
        <w:ind w:firstLine="709"/>
        <w:jc w:val="both"/>
        <w:rPr>
          <w:sz w:val="20"/>
          <w:szCs w:val="20"/>
        </w:rPr>
      </w:pPr>
      <w:r w:rsidRPr="00452661">
        <w:rPr>
          <w:sz w:val="20"/>
          <w:szCs w:val="20"/>
        </w:rPr>
        <w:t>3.15. Конкурсная комиссия:</w:t>
      </w:r>
    </w:p>
    <w:p w:rsidR="00717A91" w:rsidRPr="00452661" w:rsidRDefault="00717A91" w:rsidP="00717A91">
      <w:pPr>
        <w:pStyle w:val="a6"/>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52661">
        <w:rPr>
          <w:rFonts w:ascii="Times New Roman" w:hAnsi="Times New Roman"/>
          <w:sz w:val="20"/>
          <w:szCs w:val="20"/>
        </w:rPr>
        <w:t>осуществляет проведение конкурса;</w:t>
      </w:r>
    </w:p>
    <w:p w:rsidR="00717A91" w:rsidRPr="00452661" w:rsidRDefault="00717A91" w:rsidP="00717A91">
      <w:pPr>
        <w:pStyle w:val="a6"/>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52661">
        <w:rPr>
          <w:rFonts w:ascii="Times New Roman" w:hAnsi="Times New Roman"/>
          <w:sz w:val="20"/>
          <w:szCs w:val="20"/>
        </w:rPr>
        <w:t>рассматривает и утверждает перечень вопросов для тестирования кандидатов;</w:t>
      </w:r>
    </w:p>
    <w:p w:rsidR="00717A91" w:rsidRPr="00452661" w:rsidRDefault="00717A91" w:rsidP="00717A91">
      <w:pPr>
        <w:pStyle w:val="a6"/>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52661">
        <w:rPr>
          <w:rFonts w:ascii="Times New Roman" w:hAnsi="Times New Roman"/>
          <w:sz w:val="20"/>
          <w:szCs w:val="20"/>
        </w:rPr>
        <w:t xml:space="preserve">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w:t>
      </w:r>
      <w:hyperlink r:id="rId21" w:history="1">
        <w:r w:rsidRPr="00452661">
          <w:rPr>
            <w:rFonts w:ascii="Times New Roman" w:hAnsi="Times New Roman"/>
            <w:sz w:val="20"/>
            <w:szCs w:val="20"/>
          </w:rPr>
          <w:t>настоящим</w:t>
        </w:r>
      </w:hyperlink>
      <w:r w:rsidRPr="00452661">
        <w:rPr>
          <w:rFonts w:ascii="Times New Roman" w:hAnsi="Times New Roman"/>
          <w:sz w:val="20"/>
          <w:szCs w:val="20"/>
        </w:rPr>
        <w:t xml:space="preserve"> Положением;</w:t>
      </w:r>
    </w:p>
    <w:p w:rsidR="00717A91" w:rsidRPr="00452661" w:rsidRDefault="00717A91" w:rsidP="00717A91">
      <w:pPr>
        <w:pStyle w:val="a6"/>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52661">
        <w:rPr>
          <w:rFonts w:ascii="Times New Roman" w:hAnsi="Times New Roman"/>
          <w:sz w:val="20"/>
          <w:szCs w:val="20"/>
        </w:rPr>
        <w:t>оценивает кандидатов на основе конкурсных процедур;</w:t>
      </w:r>
    </w:p>
    <w:p w:rsidR="00717A91" w:rsidRPr="00452661" w:rsidRDefault="00717A91" w:rsidP="00717A91">
      <w:pPr>
        <w:pStyle w:val="a6"/>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52661">
        <w:rPr>
          <w:rFonts w:ascii="Times New Roman" w:hAnsi="Times New Roman"/>
          <w:sz w:val="20"/>
          <w:szCs w:val="20"/>
        </w:rPr>
        <w:t>обеспечивает соблюдение равных условий проведения конкурса для каждого из кандидатов;</w:t>
      </w:r>
    </w:p>
    <w:p w:rsidR="00717A91" w:rsidRPr="00452661" w:rsidRDefault="00717A91" w:rsidP="00717A91">
      <w:pPr>
        <w:pStyle w:val="a6"/>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52661">
        <w:rPr>
          <w:rFonts w:ascii="Times New Roman" w:hAnsi="Times New Roman"/>
          <w:sz w:val="20"/>
          <w:szCs w:val="20"/>
        </w:rPr>
        <w:t>определяет результаты конкурса;</w:t>
      </w:r>
    </w:p>
    <w:p w:rsidR="00717A91" w:rsidRPr="00452661" w:rsidRDefault="00717A91" w:rsidP="00717A91">
      <w:pPr>
        <w:pStyle w:val="a6"/>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52661">
        <w:rPr>
          <w:rFonts w:ascii="Times New Roman" w:hAnsi="Times New Roman"/>
          <w:sz w:val="20"/>
          <w:szCs w:val="20"/>
        </w:rPr>
        <w:t>представляет в муниципальный  Совет  кандидатов для назначения на должность главы муниципального образования;</w:t>
      </w:r>
    </w:p>
    <w:p w:rsidR="00717A91" w:rsidRPr="00452661" w:rsidRDefault="00717A91" w:rsidP="00717A91">
      <w:pPr>
        <w:pStyle w:val="a6"/>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52661">
        <w:rPr>
          <w:rFonts w:ascii="Times New Roman" w:hAnsi="Times New Roman"/>
          <w:sz w:val="20"/>
          <w:szCs w:val="20"/>
        </w:rPr>
        <w:t>рассматривает заявления и вопросы, возникающие в процессе подготовки и проведения конкурса;</w:t>
      </w:r>
    </w:p>
    <w:p w:rsidR="00717A91" w:rsidRPr="00452661" w:rsidRDefault="00717A91" w:rsidP="00717A91">
      <w:pPr>
        <w:pStyle w:val="a6"/>
        <w:widowControl w:val="0"/>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452661">
        <w:rPr>
          <w:rFonts w:ascii="Times New Roman" w:hAnsi="Times New Roman"/>
          <w:sz w:val="20"/>
          <w:szCs w:val="20"/>
        </w:rPr>
        <w:t>осуществляет иные полномочия в соответствии с настоящим Положением.</w:t>
      </w:r>
    </w:p>
    <w:p w:rsidR="00717A91" w:rsidRPr="00452661" w:rsidRDefault="00717A91" w:rsidP="00717A91">
      <w:pPr>
        <w:adjustRightInd w:val="0"/>
        <w:ind w:firstLine="709"/>
        <w:jc w:val="both"/>
        <w:outlineLvl w:val="1"/>
        <w:rPr>
          <w:sz w:val="20"/>
          <w:szCs w:val="20"/>
        </w:rPr>
      </w:pPr>
      <w:r w:rsidRPr="00452661">
        <w:rPr>
          <w:sz w:val="20"/>
          <w:szCs w:val="20"/>
        </w:rPr>
        <w:t>3.16. Председатель конкурсной комиссии:</w:t>
      </w:r>
    </w:p>
    <w:p w:rsidR="00717A91" w:rsidRPr="00452661" w:rsidRDefault="00717A91" w:rsidP="00717A91">
      <w:pPr>
        <w:adjustRightInd w:val="0"/>
        <w:ind w:firstLine="709"/>
        <w:jc w:val="both"/>
        <w:outlineLvl w:val="1"/>
        <w:rPr>
          <w:sz w:val="20"/>
          <w:szCs w:val="20"/>
        </w:rPr>
      </w:pPr>
      <w:r w:rsidRPr="00452661">
        <w:rPr>
          <w:sz w:val="20"/>
          <w:szCs w:val="20"/>
        </w:rPr>
        <w:t>1) возглавляет конкурсную комиссию и руководит ее деятельностью;</w:t>
      </w:r>
    </w:p>
    <w:p w:rsidR="00717A91" w:rsidRPr="00452661" w:rsidRDefault="00717A91" w:rsidP="00717A91">
      <w:pPr>
        <w:adjustRightInd w:val="0"/>
        <w:ind w:firstLine="709"/>
        <w:jc w:val="both"/>
        <w:outlineLvl w:val="1"/>
        <w:rPr>
          <w:sz w:val="20"/>
          <w:szCs w:val="20"/>
        </w:rPr>
      </w:pPr>
      <w:r w:rsidRPr="00452661">
        <w:rPr>
          <w:sz w:val="20"/>
          <w:szCs w:val="20"/>
        </w:rPr>
        <w:t>2) планирует деятельность конкурсной комиссии, утверждает повестку дня ее заседаний и созывает ее заседания;</w:t>
      </w:r>
    </w:p>
    <w:p w:rsidR="00717A91" w:rsidRPr="00452661" w:rsidRDefault="00717A91" w:rsidP="00717A91">
      <w:pPr>
        <w:adjustRightInd w:val="0"/>
        <w:ind w:firstLine="709"/>
        <w:jc w:val="both"/>
        <w:outlineLvl w:val="1"/>
        <w:rPr>
          <w:sz w:val="20"/>
          <w:szCs w:val="20"/>
        </w:rPr>
      </w:pPr>
      <w:r w:rsidRPr="00452661">
        <w:rPr>
          <w:sz w:val="20"/>
          <w:szCs w:val="20"/>
        </w:rPr>
        <w:t>3) выносит для рассмотрения на заседании конкурсной комиссии вопрос о допуске кандидатов к участию в конкурсе на основании заключений, указанных в пункте 4.9 настоящего Положения;</w:t>
      </w:r>
    </w:p>
    <w:p w:rsidR="00717A91" w:rsidRPr="00452661" w:rsidRDefault="00717A91" w:rsidP="00717A91">
      <w:pPr>
        <w:adjustRightInd w:val="0"/>
        <w:ind w:firstLine="709"/>
        <w:jc w:val="both"/>
        <w:outlineLvl w:val="1"/>
        <w:rPr>
          <w:sz w:val="20"/>
          <w:szCs w:val="20"/>
        </w:rPr>
      </w:pPr>
      <w:r w:rsidRPr="00452661">
        <w:rPr>
          <w:sz w:val="20"/>
          <w:szCs w:val="20"/>
        </w:rPr>
        <w:t>4) председательствует на заседаниях конкурсной комиссии;</w:t>
      </w:r>
    </w:p>
    <w:p w:rsidR="00717A91" w:rsidRPr="00452661" w:rsidRDefault="00717A91" w:rsidP="00717A91">
      <w:pPr>
        <w:adjustRightInd w:val="0"/>
        <w:ind w:firstLine="709"/>
        <w:jc w:val="both"/>
        <w:outlineLvl w:val="1"/>
        <w:rPr>
          <w:sz w:val="20"/>
          <w:szCs w:val="20"/>
        </w:rPr>
      </w:pPr>
      <w:r w:rsidRPr="00452661">
        <w:rPr>
          <w:sz w:val="20"/>
          <w:szCs w:val="20"/>
        </w:rPr>
        <w:t>5) организует рассмотрение вопросов повестки дня заседания конкурсной комиссии;</w:t>
      </w:r>
    </w:p>
    <w:p w:rsidR="00717A91" w:rsidRPr="00452661" w:rsidRDefault="00717A91" w:rsidP="00717A91">
      <w:pPr>
        <w:adjustRightInd w:val="0"/>
        <w:ind w:firstLine="709"/>
        <w:jc w:val="both"/>
        <w:outlineLvl w:val="1"/>
        <w:rPr>
          <w:sz w:val="20"/>
          <w:szCs w:val="20"/>
        </w:rPr>
      </w:pPr>
      <w:r w:rsidRPr="00452661">
        <w:rPr>
          <w:sz w:val="20"/>
          <w:szCs w:val="20"/>
        </w:rPr>
        <w:t>6)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717A91" w:rsidRPr="00452661" w:rsidRDefault="00717A91" w:rsidP="00717A91">
      <w:pPr>
        <w:adjustRightInd w:val="0"/>
        <w:ind w:firstLine="709"/>
        <w:jc w:val="both"/>
        <w:outlineLvl w:val="1"/>
        <w:rPr>
          <w:sz w:val="20"/>
          <w:szCs w:val="20"/>
        </w:rPr>
      </w:pPr>
      <w:r w:rsidRPr="00452661">
        <w:rPr>
          <w:sz w:val="20"/>
          <w:szCs w:val="20"/>
        </w:rPr>
        <w:t>7) подписывает запросы, обращения и другие документы, направляемые от имени конкурсной комиссии;</w:t>
      </w:r>
    </w:p>
    <w:p w:rsidR="00717A91" w:rsidRPr="00452661" w:rsidRDefault="00717A91" w:rsidP="00717A91">
      <w:pPr>
        <w:adjustRightInd w:val="0"/>
        <w:ind w:firstLine="709"/>
        <w:jc w:val="both"/>
        <w:outlineLvl w:val="1"/>
        <w:rPr>
          <w:sz w:val="20"/>
          <w:szCs w:val="20"/>
        </w:rPr>
      </w:pPr>
      <w:r w:rsidRPr="00452661">
        <w:rPr>
          <w:sz w:val="20"/>
          <w:szCs w:val="20"/>
        </w:rPr>
        <w:t>8) распределяет обязанности между членами конкурсной комиссии;</w:t>
      </w:r>
    </w:p>
    <w:p w:rsidR="00717A91" w:rsidRPr="00452661" w:rsidRDefault="00717A91" w:rsidP="00717A91">
      <w:pPr>
        <w:adjustRightInd w:val="0"/>
        <w:ind w:firstLine="709"/>
        <w:jc w:val="both"/>
        <w:outlineLvl w:val="1"/>
        <w:rPr>
          <w:sz w:val="20"/>
          <w:szCs w:val="20"/>
        </w:rPr>
      </w:pPr>
      <w:r w:rsidRPr="00452661">
        <w:rPr>
          <w:sz w:val="20"/>
          <w:szCs w:val="20"/>
        </w:rPr>
        <w:t>9) осуществляет иные полномочия, предусмотренные настоящим Положением.</w:t>
      </w:r>
    </w:p>
    <w:p w:rsidR="00717A91" w:rsidRPr="00452661" w:rsidRDefault="00717A91" w:rsidP="00717A91">
      <w:pPr>
        <w:adjustRightInd w:val="0"/>
        <w:ind w:firstLine="709"/>
        <w:jc w:val="both"/>
        <w:outlineLvl w:val="1"/>
        <w:rPr>
          <w:sz w:val="20"/>
          <w:szCs w:val="20"/>
        </w:rPr>
      </w:pPr>
      <w:r w:rsidRPr="00452661">
        <w:rPr>
          <w:sz w:val="20"/>
          <w:szCs w:val="20"/>
        </w:rP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717A91" w:rsidRPr="00452661" w:rsidRDefault="00717A91" w:rsidP="00717A91">
      <w:pPr>
        <w:adjustRightInd w:val="0"/>
        <w:ind w:firstLine="709"/>
        <w:jc w:val="both"/>
        <w:outlineLvl w:val="1"/>
        <w:rPr>
          <w:sz w:val="20"/>
          <w:szCs w:val="20"/>
        </w:rPr>
      </w:pPr>
      <w:r w:rsidRPr="00452661">
        <w:rPr>
          <w:sz w:val="20"/>
          <w:szCs w:val="20"/>
        </w:rPr>
        <w:t>3.18. Секретарь конкурсной комиссии:</w:t>
      </w:r>
    </w:p>
    <w:p w:rsidR="00717A91" w:rsidRPr="00452661" w:rsidRDefault="00717A91" w:rsidP="00717A91">
      <w:pPr>
        <w:adjustRightInd w:val="0"/>
        <w:ind w:firstLine="709"/>
        <w:jc w:val="both"/>
        <w:outlineLvl w:val="1"/>
        <w:rPr>
          <w:sz w:val="20"/>
          <w:szCs w:val="20"/>
        </w:rPr>
      </w:pPr>
      <w:r w:rsidRPr="00452661">
        <w:rPr>
          <w:sz w:val="20"/>
          <w:szCs w:val="20"/>
        </w:rPr>
        <w:t>1) организует сбор и подготовку материалов для рассмотрения на заседаниях конкурсной комиссии;</w:t>
      </w:r>
    </w:p>
    <w:p w:rsidR="00717A91" w:rsidRPr="00452661" w:rsidRDefault="00717A91" w:rsidP="00717A91">
      <w:pPr>
        <w:adjustRightInd w:val="0"/>
        <w:ind w:firstLine="709"/>
        <w:jc w:val="both"/>
        <w:outlineLvl w:val="1"/>
        <w:rPr>
          <w:sz w:val="20"/>
          <w:szCs w:val="20"/>
          <w:u w:val="single"/>
        </w:rPr>
      </w:pPr>
      <w:r w:rsidRPr="00452661">
        <w:rPr>
          <w:sz w:val="20"/>
          <w:szCs w:val="20"/>
        </w:rPr>
        <w:t>2) формирует проект повестки дня заседания конкурсной комиссии;</w:t>
      </w:r>
    </w:p>
    <w:p w:rsidR="00717A91" w:rsidRPr="00452661" w:rsidRDefault="00717A91" w:rsidP="00717A91">
      <w:pPr>
        <w:adjustRightInd w:val="0"/>
        <w:ind w:firstLine="709"/>
        <w:jc w:val="both"/>
        <w:outlineLvl w:val="1"/>
        <w:rPr>
          <w:sz w:val="20"/>
          <w:szCs w:val="20"/>
        </w:rPr>
      </w:pPr>
      <w:r w:rsidRPr="00452661">
        <w:rPr>
          <w:sz w:val="20"/>
          <w:szCs w:val="20"/>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717A91" w:rsidRPr="00452661" w:rsidRDefault="00717A91" w:rsidP="00717A91">
      <w:pPr>
        <w:adjustRightInd w:val="0"/>
        <w:ind w:firstLine="709"/>
        <w:jc w:val="both"/>
        <w:outlineLvl w:val="1"/>
        <w:rPr>
          <w:sz w:val="20"/>
          <w:szCs w:val="20"/>
        </w:rPr>
      </w:pPr>
      <w:r w:rsidRPr="00452661">
        <w:rPr>
          <w:sz w:val="20"/>
          <w:szCs w:val="20"/>
        </w:rPr>
        <w:t>4) ведет протоколы заседаний конкурсной комиссии, осуществляет их хранение не менее чем в течение  одного  года со дня последнего заседания;</w:t>
      </w:r>
    </w:p>
    <w:p w:rsidR="00717A91" w:rsidRPr="00452661" w:rsidRDefault="00717A91" w:rsidP="00717A91">
      <w:pPr>
        <w:adjustRightInd w:val="0"/>
        <w:ind w:firstLine="709"/>
        <w:jc w:val="both"/>
        <w:outlineLvl w:val="1"/>
        <w:rPr>
          <w:sz w:val="20"/>
          <w:szCs w:val="20"/>
        </w:rPr>
      </w:pPr>
      <w:r w:rsidRPr="00452661">
        <w:rPr>
          <w:sz w:val="20"/>
          <w:szCs w:val="20"/>
        </w:rPr>
        <w:t>5) оформляет запросы, обращения и другие документы, направляемые от имени конкурсной комиссии;</w:t>
      </w:r>
    </w:p>
    <w:p w:rsidR="00717A91" w:rsidRPr="00452661" w:rsidRDefault="00717A91" w:rsidP="00717A91">
      <w:pPr>
        <w:adjustRightInd w:val="0"/>
        <w:ind w:firstLine="709"/>
        <w:jc w:val="both"/>
        <w:outlineLvl w:val="1"/>
        <w:rPr>
          <w:sz w:val="20"/>
          <w:szCs w:val="20"/>
        </w:rPr>
      </w:pPr>
      <w:r w:rsidRPr="00452661">
        <w:rPr>
          <w:sz w:val="20"/>
          <w:szCs w:val="20"/>
        </w:rPr>
        <w:t>6) ведет делопроизводство конкурсной комиссии;</w:t>
      </w:r>
    </w:p>
    <w:p w:rsidR="00717A91" w:rsidRPr="00452661" w:rsidRDefault="00717A91" w:rsidP="00717A91">
      <w:pPr>
        <w:adjustRightInd w:val="0"/>
        <w:ind w:firstLine="709"/>
        <w:jc w:val="both"/>
        <w:outlineLvl w:val="1"/>
        <w:rPr>
          <w:sz w:val="20"/>
          <w:szCs w:val="20"/>
        </w:rPr>
      </w:pPr>
      <w:r w:rsidRPr="00452661">
        <w:rPr>
          <w:sz w:val="20"/>
          <w:szCs w:val="20"/>
        </w:rP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717A91" w:rsidRPr="00452661" w:rsidRDefault="00717A91" w:rsidP="00717A91">
      <w:pPr>
        <w:widowControl w:val="0"/>
        <w:autoSpaceDE w:val="0"/>
        <w:autoSpaceDN w:val="0"/>
        <w:adjustRightInd w:val="0"/>
        <w:ind w:firstLine="709"/>
        <w:jc w:val="both"/>
        <w:rPr>
          <w:sz w:val="20"/>
          <w:szCs w:val="20"/>
        </w:rPr>
      </w:pPr>
      <w:r w:rsidRPr="00452661">
        <w:rPr>
          <w:sz w:val="20"/>
          <w:szCs w:val="20"/>
        </w:rPr>
        <w:t>3.19.</w:t>
      </w:r>
      <w:r w:rsidRPr="00452661">
        <w:rPr>
          <w:b/>
          <w:sz w:val="20"/>
          <w:szCs w:val="20"/>
        </w:rPr>
        <w:t xml:space="preserve"> </w:t>
      </w:r>
      <w:r w:rsidRPr="00452661">
        <w:rPr>
          <w:sz w:val="20"/>
          <w:szCs w:val="20"/>
        </w:rPr>
        <w:t>Члены конкурсной комиссии имеют право:</w:t>
      </w:r>
    </w:p>
    <w:p w:rsidR="00717A91" w:rsidRPr="00452661" w:rsidRDefault="00717A91" w:rsidP="00717A91">
      <w:pPr>
        <w:widowControl w:val="0"/>
        <w:autoSpaceDE w:val="0"/>
        <w:autoSpaceDN w:val="0"/>
        <w:adjustRightInd w:val="0"/>
        <w:ind w:firstLine="709"/>
        <w:jc w:val="both"/>
        <w:rPr>
          <w:sz w:val="20"/>
          <w:szCs w:val="20"/>
        </w:rPr>
      </w:pPr>
      <w:r w:rsidRPr="00452661">
        <w:rPr>
          <w:sz w:val="20"/>
          <w:szCs w:val="20"/>
        </w:rPr>
        <w:t xml:space="preserve">1) своевременно, не позднее, чем за два дня до заседания, получать информацию о планируемом заседании </w:t>
      </w:r>
      <w:r w:rsidRPr="00452661">
        <w:rPr>
          <w:sz w:val="20"/>
          <w:szCs w:val="20"/>
        </w:rPr>
        <w:lastRenderedPageBreak/>
        <w:t>комиссии;</w:t>
      </w:r>
    </w:p>
    <w:p w:rsidR="00717A91" w:rsidRPr="00452661" w:rsidRDefault="00717A91" w:rsidP="00717A91">
      <w:pPr>
        <w:widowControl w:val="0"/>
        <w:autoSpaceDE w:val="0"/>
        <w:autoSpaceDN w:val="0"/>
        <w:adjustRightInd w:val="0"/>
        <w:ind w:firstLine="709"/>
        <w:jc w:val="both"/>
        <w:rPr>
          <w:sz w:val="20"/>
          <w:szCs w:val="20"/>
        </w:rPr>
      </w:pPr>
      <w:r w:rsidRPr="00452661">
        <w:rPr>
          <w:sz w:val="20"/>
          <w:szCs w:val="20"/>
        </w:rPr>
        <w:t>2) знакомиться с документами и материалами, непосредственно связанными с проведением конкурса;</w:t>
      </w:r>
    </w:p>
    <w:p w:rsidR="00717A91" w:rsidRPr="00452661" w:rsidRDefault="00717A91" w:rsidP="00717A91">
      <w:pPr>
        <w:widowControl w:val="0"/>
        <w:autoSpaceDE w:val="0"/>
        <w:autoSpaceDN w:val="0"/>
        <w:adjustRightInd w:val="0"/>
        <w:ind w:firstLine="709"/>
        <w:jc w:val="both"/>
        <w:rPr>
          <w:sz w:val="20"/>
          <w:szCs w:val="20"/>
        </w:rPr>
      </w:pPr>
      <w:r w:rsidRPr="00452661">
        <w:rPr>
          <w:sz w:val="20"/>
          <w:szCs w:val="20"/>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717A91" w:rsidRPr="00452661" w:rsidRDefault="00717A91" w:rsidP="00717A91">
      <w:pPr>
        <w:widowControl w:val="0"/>
        <w:autoSpaceDE w:val="0"/>
        <w:autoSpaceDN w:val="0"/>
        <w:adjustRightInd w:val="0"/>
        <w:ind w:firstLine="709"/>
        <w:jc w:val="both"/>
        <w:rPr>
          <w:sz w:val="20"/>
          <w:szCs w:val="20"/>
        </w:rPr>
      </w:pPr>
      <w:r w:rsidRPr="00452661">
        <w:rPr>
          <w:sz w:val="20"/>
          <w:szCs w:val="20"/>
        </w:rPr>
        <w:t>4) в случае несогласия с решением конкурсной комиссии высказать в письменном виде особое мнение.</w:t>
      </w:r>
    </w:p>
    <w:p w:rsidR="00717A91" w:rsidRPr="00452661" w:rsidRDefault="00717A91" w:rsidP="00717A91">
      <w:pPr>
        <w:ind w:firstLine="709"/>
        <w:jc w:val="both"/>
        <w:rPr>
          <w:sz w:val="20"/>
          <w:szCs w:val="20"/>
        </w:rPr>
      </w:pPr>
      <w:r w:rsidRPr="00452661">
        <w:rPr>
          <w:sz w:val="20"/>
          <w:szCs w:val="20"/>
        </w:rPr>
        <w:t xml:space="preserve">3.20. Организационной формой деятельности конкурсной комиссии являются заседания. </w:t>
      </w:r>
    </w:p>
    <w:p w:rsidR="00717A91" w:rsidRPr="00452661" w:rsidRDefault="00717A91" w:rsidP="00717A91">
      <w:pPr>
        <w:ind w:firstLine="709"/>
        <w:jc w:val="both"/>
        <w:rPr>
          <w:sz w:val="20"/>
          <w:szCs w:val="20"/>
        </w:rPr>
      </w:pPr>
      <w:r w:rsidRPr="00452661">
        <w:rPr>
          <w:sz w:val="20"/>
          <w:szCs w:val="20"/>
        </w:rP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 (пять членов конкурсной комиссии).</w:t>
      </w:r>
    </w:p>
    <w:p w:rsidR="00717A91" w:rsidRPr="00452661" w:rsidRDefault="00717A91" w:rsidP="00717A91">
      <w:pPr>
        <w:widowControl w:val="0"/>
        <w:autoSpaceDE w:val="0"/>
        <w:autoSpaceDN w:val="0"/>
        <w:adjustRightInd w:val="0"/>
        <w:ind w:firstLine="709"/>
        <w:jc w:val="both"/>
        <w:rPr>
          <w:sz w:val="20"/>
          <w:szCs w:val="20"/>
        </w:rPr>
      </w:pPr>
      <w:bookmarkStart w:id="3" w:name="Par54"/>
      <w:bookmarkEnd w:id="3"/>
      <w:r w:rsidRPr="00452661">
        <w:rPr>
          <w:sz w:val="20"/>
          <w:szCs w:val="20"/>
        </w:rPr>
        <w:t xml:space="preserve">3.21.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Положением не установлено иное. </w:t>
      </w:r>
    </w:p>
    <w:p w:rsidR="00717A91" w:rsidRPr="00452661" w:rsidRDefault="00717A91" w:rsidP="00717A91">
      <w:pPr>
        <w:ind w:firstLine="709"/>
        <w:jc w:val="both"/>
        <w:rPr>
          <w:sz w:val="20"/>
          <w:szCs w:val="20"/>
        </w:rPr>
      </w:pPr>
      <w:r w:rsidRPr="00452661">
        <w:rPr>
          <w:sz w:val="20"/>
          <w:szCs w:val="20"/>
        </w:rPr>
        <w:t>3.22. Финансовое и материально-техническое обеспечение деятельности конкурсной комиссии осуществляется администрацией  муниципального  образования «Вохтомское».</w:t>
      </w:r>
    </w:p>
    <w:p w:rsidR="00717A91" w:rsidRPr="00452661" w:rsidRDefault="00717A91" w:rsidP="00717A91">
      <w:pPr>
        <w:autoSpaceDE w:val="0"/>
        <w:autoSpaceDN w:val="0"/>
        <w:adjustRightInd w:val="0"/>
        <w:jc w:val="center"/>
        <w:outlineLvl w:val="0"/>
        <w:rPr>
          <w:b/>
          <w:sz w:val="20"/>
          <w:szCs w:val="20"/>
        </w:rPr>
      </w:pPr>
      <w:r w:rsidRPr="00452661">
        <w:rPr>
          <w:b/>
          <w:sz w:val="20"/>
          <w:szCs w:val="20"/>
        </w:rPr>
        <w:t>4. Условия и порядок проведения конкурса</w:t>
      </w:r>
    </w:p>
    <w:p w:rsidR="00717A91" w:rsidRPr="00452661" w:rsidRDefault="00717A91" w:rsidP="00717A91">
      <w:pPr>
        <w:ind w:firstLine="709"/>
        <w:jc w:val="both"/>
        <w:rPr>
          <w:sz w:val="20"/>
          <w:szCs w:val="20"/>
        </w:rPr>
      </w:pPr>
      <w:r w:rsidRPr="00452661">
        <w:rPr>
          <w:sz w:val="20"/>
          <w:szCs w:val="20"/>
        </w:rPr>
        <w:t>4.1. Кандидат, изъявивший желание участвовать в конкурсе, представляет в конкурсную комиссию следующие документы:</w:t>
      </w:r>
    </w:p>
    <w:p w:rsidR="00717A91" w:rsidRPr="00452661" w:rsidRDefault="00717A91" w:rsidP="00717A91">
      <w:pPr>
        <w:ind w:firstLine="709"/>
        <w:jc w:val="both"/>
        <w:rPr>
          <w:sz w:val="20"/>
          <w:szCs w:val="20"/>
        </w:rPr>
      </w:pPr>
      <w:r w:rsidRPr="00452661">
        <w:rPr>
          <w:sz w:val="20"/>
          <w:szCs w:val="20"/>
        </w:rPr>
        <w:t xml:space="preserve">1) личное заявление о допуске к участию в конкурсе по форме согласно приложению № 1 к настоящему Положению, а также </w:t>
      </w:r>
      <w:r w:rsidRPr="00452661">
        <w:rPr>
          <w:color w:val="000000"/>
          <w:sz w:val="20"/>
          <w:szCs w:val="20"/>
        </w:rPr>
        <w:t>согласие на обработку персональных данных</w:t>
      </w:r>
      <w:r w:rsidRPr="00452661">
        <w:rPr>
          <w:sz w:val="20"/>
          <w:szCs w:val="20"/>
        </w:rPr>
        <w:t xml:space="preserve"> по форме согласно приложению № 2 к настоящему Положению;</w:t>
      </w:r>
    </w:p>
    <w:p w:rsidR="00717A91" w:rsidRPr="00452661" w:rsidRDefault="00717A91" w:rsidP="00717A91">
      <w:pPr>
        <w:autoSpaceDE w:val="0"/>
        <w:autoSpaceDN w:val="0"/>
        <w:adjustRightInd w:val="0"/>
        <w:ind w:firstLine="709"/>
        <w:jc w:val="both"/>
        <w:rPr>
          <w:sz w:val="20"/>
          <w:szCs w:val="20"/>
          <w:u w:val="single"/>
        </w:rPr>
      </w:pPr>
      <w:r w:rsidRPr="00452661">
        <w:rPr>
          <w:sz w:val="20"/>
          <w:szCs w:val="20"/>
        </w:rPr>
        <w:t xml:space="preserve">2) собственноручно заполненную и подписанную анкету по </w:t>
      </w:r>
      <w:hyperlink r:id="rId22" w:history="1">
        <w:r w:rsidRPr="00452661">
          <w:rPr>
            <w:sz w:val="20"/>
            <w:szCs w:val="20"/>
          </w:rPr>
          <w:t>форме</w:t>
        </w:r>
      </w:hyperlink>
      <w:r w:rsidRPr="00452661">
        <w:rPr>
          <w:sz w:val="20"/>
          <w:szCs w:val="20"/>
        </w:rPr>
        <w:t xml:space="preserve">, установленной распоряжением Правительства Российской Федерации </w:t>
      </w:r>
      <w:r w:rsidRPr="00452661">
        <w:rPr>
          <w:sz w:val="20"/>
          <w:szCs w:val="20"/>
        </w:rPr>
        <w:br/>
        <w:t xml:space="preserve">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w:t>
      </w:r>
      <w:smartTag w:uri="urn:schemas-microsoft-com:office:smarttags" w:element="metricconverter">
        <w:smartTagPr>
          <w:attr w:name="ProductID" w:val="6 см"/>
        </w:smartTagPr>
        <w:r w:rsidRPr="00452661">
          <w:rPr>
            <w:sz w:val="20"/>
            <w:szCs w:val="20"/>
          </w:rPr>
          <w:t>6 см</w:t>
        </w:r>
      </w:smartTag>
      <w:r w:rsidRPr="00452661">
        <w:rPr>
          <w:sz w:val="20"/>
          <w:szCs w:val="20"/>
        </w:rPr>
        <w:t>;</w:t>
      </w:r>
    </w:p>
    <w:p w:rsidR="00717A91" w:rsidRPr="00452661" w:rsidRDefault="00717A91" w:rsidP="00717A91">
      <w:pPr>
        <w:autoSpaceDE w:val="0"/>
        <w:autoSpaceDN w:val="0"/>
        <w:adjustRightInd w:val="0"/>
        <w:ind w:firstLine="709"/>
        <w:jc w:val="both"/>
        <w:rPr>
          <w:sz w:val="20"/>
          <w:szCs w:val="20"/>
        </w:rPr>
      </w:pPr>
      <w:r w:rsidRPr="00452661">
        <w:rPr>
          <w:sz w:val="20"/>
          <w:szCs w:val="20"/>
        </w:rPr>
        <w:t>3) копию паспорта или заменяющего его документа (соответствующий документ предъявляется лично по прибытии на конкурс);</w:t>
      </w:r>
    </w:p>
    <w:p w:rsidR="00717A91" w:rsidRPr="00452661" w:rsidRDefault="00717A91" w:rsidP="00717A91">
      <w:pPr>
        <w:autoSpaceDE w:val="0"/>
        <w:autoSpaceDN w:val="0"/>
        <w:adjustRightInd w:val="0"/>
        <w:ind w:firstLine="709"/>
        <w:jc w:val="both"/>
        <w:rPr>
          <w:sz w:val="20"/>
          <w:szCs w:val="20"/>
        </w:rPr>
      </w:pPr>
      <w:r w:rsidRPr="00452661">
        <w:rPr>
          <w:sz w:val="20"/>
          <w:szCs w:val="20"/>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17A91" w:rsidRPr="00452661" w:rsidRDefault="00717A91" w:rsidP="00717A91">
      <w:pPr>
        <w:autoSpaceDE w:val="0"/>
        <w:autoSpaceDN w:val="0"/>
        <w:adjustRightInd w:val="0"/>
        <w:ind w:firstLine="709"/>
        <w:jc w:val="both"/>
        <w:rPr>
          <w:sz w:val="20"/>
          <w:szCs w:val="20"/>
        </w:rPr>
      </w:pPr>
      <w:r w:rsidRPr="00452661">
        <w:rPr>
          <w:sz w:val="20"/>
          <w:szCs w:val="20"/>
        </w:rPr>
        <w:t>5) копии документов об образовании и о квалификации, заверенные нотариально или кадровой службой по месту работы (службы);</w:t>
      </w:r>
    </w:p>
    <w:p w:rsidR="00717A91" w:rsidRPr="00452661" w:rsidRDefault="00717A91" w:rsidP="00717A91">
      <w:pPr>
        <w:autoSpaceDE w:val="0"/>
        <w:autoSpaceDN w:val="0"/>
        <w:adjustRightInd w:val="0"/>
        <w:ind w:firstLine="709"/>
        <w:jc w:val="both"/>
        <w:rPr>
          <w:sz w:val="20"/>
          <w:szCs w:val="20"/>
        </w:rPr>
      </w:pPr>
      <w:r w:rsidRPr="00452661">
        <w:rPr>
          <w:sz w:val="20"/>
          <w:szCs w:val="20"/>
        </w:rPr>
        <w:t>6) документы воинского учета – для граждан, пребывающих в запасе, и лиц, подлежащих призыву на военную службу;</w:t>
      </w:r>
    </w:p>
    <w:p w:rsidR="00717A91" w:rsidRPr="00452661" w:rsidRDefault="00717A91" w:rsidP="00717A91">
      <w:pPr>
        <w:autoSpaceDE w:val="0"/>
        <w:autoSpaceDN w:val="0"/>
        <w:adjustRightInd w:val="0"/>
        <w:ind w:firstLine="709"/>
        <w:jc w:val="both"/>
        <w:rPr>
          <w:sz w:val="20"/>
          <w:szCs w:val="20"/>
        </w:rPr>
      </w:pPr>
      <w:r w:rsidRPr="00452661">
        <w:rPr>
          <w:sz w:val="20"/>
          <w:szCs w:val="20"/>
        </w:rPr>
        <w:t>7) документ (</w:t>
      </w:r>
      <w:hyperlink r:id="rId23" w:history="1">
        <w:r w:rsidRPr="00452661">
          <w:rPr>
            <w:sz w:val="20"/>
            <w:szCs w:val="20"/>
          </w:rPr>
          <w:t>заключение</w:t>
        </w:r>
      </w:hyperlink>
      <w:r w:rsidRPr="00452661">
        <w:rPr>
          <w:sz w:val="20"/>
          <w:szCs w:val="20"/>
        </w:rPr>
        <w:t xml:space="preserve"> медицинского учреждения) по форме </w:t>
      </w:r>
      <w:r w:rsidRPr="00452661">
        <w:rPr>
          <w:sz w:val="20"/>
          <w:szCs w:val="20"/>
        </w:rPr>
        <w:br/>
        <w:t>№ 001-ГС/у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14.12.2009 № 984н;</w:t>
      </w:r>
    </w:p>
    <w:p w:rsidR="00717A91" w:rsidRPr="00452661" w:rsidRDefault="00717A91" w:rsidP="00717A91">
      <w:pPr>
        <w:autoSpaceDE w:val="0"/>
        <w:autoSpaceDN w:val="0"/>
        <w:adjustRightInd w:val="0"/>
        <w:ind w:firstLine="709"/>
        <w:jc w:val="both"/>
        <w:rPr>
          <w:sz w:val="20"/>
          <w:szCs w:val="20"/>
        </w:rPr>
      </w:pPr>
      <w:r w:rsidRPr="00452661">
        <w:rPr>
          <w:sz w:val="20"/>
          <w:szCs w:val="20"/>
        </w:rPr>
        <w:t>8)    исключен решением муниципального Совета МО «Вохтомское» от 07.08.2018  № 83;</w:t>
      </w:r>
    </w:p>
    <w:p w:rsidR="00717A91" w:rsidRPr="00452661" w:rsidRDefault="00717A91" w:rsidP="00717A91">
      <w:pPr>
        <w:ind w:firstLine="709"/>
        <w:jc w:val="both"/>
        <w:rPr>
          <w:sz w:val="20"/>
          <w:szCs w:val="20"/>
        </w:rPr>
      </w:pPr>
      <w:r w:rsidRPr="00452661">
        <w:rPr>
          <w:sz w:val="20"/>
          <w:szCs w:val="20"/>
        </w:rPr>
        <w:t>9) согласие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717A91" w:rsidRPr="00452661" w:rsidRDefault="00717A91" w:rsidP="00717A91">
      <w:pPr>
        <w:ind w:firstLine="709"/>
        <w:jc w:val="both"/>
        <w:rPr>
          <w:sz w:val="20"/>
          <w:szCs w:val="20"/>
        </w:rPr>
      </w:pPr>
      <w:r w:rsidRPr="00452661">
        <w:rPr>
          <w:sz w:val="20"/>
          <w:szCs w:val="20"/>
        </w:rPr>
        <w:t xml:space="preserve">10) собственноручно заполненную и подписанную анкету по </w:t>
      </w:r>
      <w:hyperlink r:id="rId24" w:history="1">
        <w:r w:rsidRPr="00452661">
          <w:rPr>
            <w:sz w:val="20"/>
            <w:szCs w:val="20"/>
          </w:rPr>
          <w:t>форме</w:t>
        </w:r>
      </w:hyperlink>
      <w:r w:rsidRPr="00452661">
        <w:rPr>
          <w:sz w:val="20"/>
          <w:szCs w:val="20"/>
        </w:rPr>
        <w:t xml:space="preserve">, установленной постановлением Правительства Российской Федерации </w:t>
      </w:r>
      <w:r w:rsidRPr="00452661">
        <w:rPr>
          <w:sz w:val="20"/>
          <w:szCs w:val="20"/>
        </w:rPr>
        <w:br/>
        <w:t>от 06.02.2010 № 63 «Об утверждении Инструкции о порядке допуска должностных лиц и граждан Российской Федерации к государственной тайне»;</w:t>
      </w:r>
    </w:p>
    <w:p w:rsidR="00717A91" w:rsidRPr="00452661" w:rsidRDefault="00717A91" w:rsidP="00717A91">
      <w:pPr>
        <w:ind w:firstLine="709"/>
        <w:jc w:val="both"/>
        <w:rPr>
          <w:color w:val="000000"/>
          <w:sz w:val="20"/>
          <w:szCs w:val="20"/>
        </w:rPr>
      </w:pPr>
      <w:r w:rsidRPr="00452661">
        <w:rPr>
          <w:sz w:val="20"/>
          <w:szCs w:val="20"/>
        </w:rPr>
        <w:t>11) копию свидетельства о постановке физического лица на учет в налоговом органе по месту жительства на территории Российской Федерации;</w:t>
      </w:r>
    </w:p>
    <w:p w:rsidR="00717A91" w:rsidRPr="00452661" w:rsidRDefault="00717A91" w:rsidP="00717A91">
      <w:pPr>
        <w:widowControl w:val="0"/>
        <w:autoSpaceDE w:val="0"/>
        <w:autoSpaceDN w:val="0"/>
        <w:adjustRightInd w:val="0"/>
        <w:jc w:val="both"/>
        <w:outlineLvl w:val="0"/>
        <w:rPr>
          <w:b/>
          <w:sz w:val="20"/>
          <w:szCs w:val="20"/>
        </w:rPr>
      </w:pPr>
      <w:r w:rsidRPr="00452661">
        <w:rPr>
          <w:sz w:val="20"/>
          <w:szCs w:val="20"/>
        </w:rPr>
        <w:t xml:space="preserve">        12)</w:t>
      </w:r>
      <w:r w:rsidRPr="00452661">
        <w:rPr>
          <w:b/>
          <w:sz w:val="20"/>
          <w:szCs w:val="20"/>
        </w:rPr>
        <w:t xml:space="preserve"> </w:t>
      </w:r>
      <w:hyperlink r:id="rId25" w:history="1">
        <w:r w:rsidRPr="00452661">
          <w:rPr>
            <w:sz w:val="20"/>
            <w:szCs w:val="20"/>
          </w:rPr>
          <w:t>справку</w:t>
        </w:r>
      </w:hyperlink>
      <w:r w:rsidRPr="00452661">
        <w:rPr>
          <w:sz w:val="20"/>
          <w:szCs w:val="20"/>
        </w:rPr>
        <w:t xml:space="preserve"> о наличии (отсутствии) судимости и (или) факта уголовного преследования либо о прекращении уголовного преследования по форме, </w:t>
      </w:r>
      <w:r w:rsidRPr="00452661">
        <w:rPr>
          <w:rFonts w:eastAsia="Calibri"/>
          <w:sz w:val="20"/>
          <w:szCs w:val="20"/>
        </w:rPr>
        <w:t xml:space="preserve">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w:t>
      </w:r>
      <w:r w:rsidRPr="00452661">
        <w:rPr>
          <w:rFonts w:eastAsiaTheme="minorHAnsi"/>
          <w:sz w:val="20"/>
          <w:szCs w:val="20"/>
        </w:rPr>
        <w:t>от 27 сентября 2019 года № 660</w:t>
      </w:r>
      <w:r w:rsidRPr="00452661">
        <w:rPr>
          <w:b/>
          <w:sz w:val="20"/>
          <w:szCs w:val="20"/>
        </w:rPr>
        <w:t>;</w:t>
      </w:r>
    </w:p>
    <w:p w:rsidR="00717A91" w:rsidRPr="00452661" w:rsidRDefault="00717A91" w:rsidP="00717A91">
      <w:pPr>
        <w:ind w:firstLine="709"/>
        <w:jc w:val="both"/>
        <w:rPr>
          <w:sz w:val="20"/>
          <w:szCs w:val="20"/>
        </w:rPr>
      </w:pPr>
      <w:r w:rsidRPr="00452661">
        <w:rPr>
          <w:sz w:val="20"/>
          <w:szCs w:val="20"/>
        </w:rPr>
        <w:t xml:space="preserve">13) информацию о наличии (отсутствии) обстоятельств, предусмотренных </w:t>
      </w:r>
      <w:hyperlink r:id="rId26" w:history="1">
        <w:r w:rsidRPr="00452661">
          <w:rPr>
            <w:sz w:val="20"/>
            <w:szCs w:val="20"/>
          </w:rPr>
          <w:t>подпунктом «в» пункта 3.2, пунктом 3.6 статьи 4</w:t>
        </w:r>
      </w:hyperlink>
      <w:r w:rsidRPr="00452661">
        <w:rPr>
          <w:sz w:val="20"/>
          <w:szCs w:val="20"/>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17A91" w:rsidRPr="00452661" w:rsidRDefault="00717A91" w:rsidP="00717A91">
      <w:pPr>
        <w:ind w:firstLine="709"/>
        <w:jc w:val="both"/>
        <w:rPr>
          <w:sz w:val="20"/>
          <w:szCs w:val="20"/>
        </w:rPr>
      </w:pPr>
      <w:r w:rsidRPr="00452661">
        <w:rPr>
          <w:sz w:val="20"/>
          <w:szCs w:val="20"/>
        </w:rPr>
        <w:t>4.2. Кандидат, изъявивший желание участвовать в конкурсе, вправе представить в конкурсную комиссию следующие документы:</w:t>
      </w:r>
    </w:p>
    <w:p w:rsidR="00717A91" w:rsidRPr="00452661" w:rsidRDefault="00717A91" w:rsidP="00717A91">
      <w:pPr>
        <w:autoSpaceDE w:val="0"/>
        <w:autoSpaceDN w:val="0"/>
        <w:adjustRightInd w:val="0"/>
        <w:ind w:firstLine="709"/>
        <w:jc w:val="both"/>
        <w:rPr>
          <w:sz w:val="20"/>
          <w:szCs w:val="20"/>
        </w:rPr>
      </w:pPr>
      <w:r w:rsidRPr="00452661">
        <w:rPr>
          <w:sz w:val="20"/>
          <w:szCs w:val="20"/>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17A91" w:rsidRPr="00452661" w:rsidRDefault="00717A91" w:rsidP="00717A91">
      <w:pPr>
        <w:ind w:firstLine="709"/>
        <w:jc w:val="both"/>
        <w:rPr>
          <w:sz w:val="20"/>
          <w:szCs w:val="20"/>
        </w:rPr>
      </w:pPr>
      <w:r w:rsidRPr="00452661">
        <w:rPr>
          <w:sz w:val="20"/>
          <w:szCs w:val="20"/>
        </w:rPr>
        <w:t>2)  документы, характеризующие профессиональную подготовку и личные качества кандидата;</w:t>
      </w:r>
    </w:p>
    <w:p w:rsidR="00717A91" w:rsidRPr="00452661" w:rsidRDefault="00717A91" w:rsidP="00717A91">
      <w:pPr>
        <w:autoSpaceDE w:val="0"/>
        <w:autoSpaceDN w:val="0"/>
        <w:adjustRightInd w:val="0"/>
        <w:ind w:firstLine="709"/>
        <w:jc w:val="both"/>
        <w:rPr>
          <w:sz w:val="20"/>
          <w:szCs w:val="20"/>
        </w:rPr>
      </w:pPr>
      <w:r w:rsidRPr="00452661">
        <w:rPr>
          <w:sz w:val="20"/>
          <w:szCs w:val="20"/>
        </w:rP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717A91" w:rsidRPr="00452661" w:rsidRDefault="00717A91" w:rsidP="00717A91">
      <w:pPr>
        <w:autoSpaceDE w:val="0"/>
        <w:autoSpaceDN w:val="0"/>
        <w:adjustRightInd w:val="0"/>
        <w:jc w:val="both"/>
        <w:rPr>
          <w:sz w:val="20"/>
          <w:szCs w:val="20"/>
        </w:rPr>
      </w:pPr>
      <w:r w:rsidRPr="00452661">
        <w:rPr>
          <w:sz w:val="20"/>
          <w:szCs w:val="20"/>
        </w:rPr>
        <w:t xml:space="preserve">         4) иные документы по желанию кандидата.</w:t>
      </w:r>
    </w:p>
    <w:p w:rsidR="00717A91" w:rsidRPr="00452661" w:rsidRDefault="00717A91" w:rsidP="00717A91">
      <w:pPr>
        <w:widowControl w:val="0"/>
        <w:autoSpaceDE w:val="0"/>
        <w:autoSpaceDN w:val="0"/>
        <w:adjustRightInd w:val="0"/>
        <w:ind w:firstLine="709"/>
        <w:jc w:val="both"/>
        <w:rPr>
          <w:sz w:val="20"/>
          <w:szCs w:val="20"/>
        </w:rPr>
      </w:pPr>
      <w:bookmarkStart w:id="4" w:name="Par14"/>
      <w:bookmarkEnd w:id="4"/>
      <w:r w:rsidRPr="00452661">
        <w:rPr>
          <w:sz w:val="20"/>
          <w:szCs w:val="20"/>
        </w:rPr>
        <w:t xml:space="preserve">4.3. Оригиналы документов возвращаются кандидату в день  представления, а их копии заверяются секретарем конкурсной комиссии. </w:t>
      </w:r>
    </w:p>
    <w:p w:rsidR="00717A91" w:rsidRPr="00452661" w:rsidRDefault="00717A91" w:rsidP="00717A91">
      <w:pPr>
        <w:widowControl w:val="0"/>
        <w:autoSpaceDE w:val="0"/>
        <w:autoSpaceDN w:val="0"/>
        <w:adjustRightInd w:val="0"/>
        <w:ind w:firstLine="709"/>
        <w:jc w:val="both"/>
        <w:rPr>
          <w:sz w:val="20"/>
          <w:szCs w:val="20"/>
        </w:rPr>
      </w:pPr>
      <w:r w:rsidRPr="00452661">
        <w:rPr>
          <w:sz w:val="20"/>
          <w:szCs w:val="20"/>
        </w:rPr>
        <w:lastRenderedPageBreak/>
        <w:t>Кандидатам должна быть обеспечена возможность ознакомления с настоящим Положением.</w:t>
      </w:r>
    </w:p>
    <w:p w:rsidR="00717A91" w:rsidRPr="00452661" w:rsidRDefault="00717A91" w:rsidP="00717A91">
      <w:pPr>
        <w:widowControl w:val="0"/>
        <w:autoSpaceDE w:val="0"/>
        <w:autoSpaceDN w:val="0"/>
        <w:adjustRightInd w:val="0"/>
        <w:ind w:firstLine="709"/>
        <w:jc w:val="both"/>
        <w:rPr>
          <w:sz w:val="20"/>
          <w:szCs w:val="20"/>
        </w:rPr>
      </w:pPr>
      <w:r w:rsidRPr="00452661">
        <w:rPr>
          <w:sz w:val="20"/>
          <w:szCs w:val="20"/>
        </w:rPr>
        <w:t xml:space="preserve">Кандидату выдается расписка о приеме документов с указанием перечня документов и даты приема, о чем делается отметка в журнале регистрации. </w:t>
      </w:r>
    </w:p>
    <w:p w:rsidR="00717A91" w:rsidRPr="00452661" w:rsidRDefault="00717A91" w:rsidP="00717A91">
      <w:pPr>
        <w:autoSpaceDE w:val="0"/>
        <w:autoSpaceDN w:val="0"/>
        <w:adjustRightInd w:val="0"/>
        <w:ind w:firstLine="708"/>
        <w:jc w:val="both"/>
        <w:rPr>
          <w:sz w:val="20"/>
          <w:szCs w:val="20"/>
        </w:rPr>
      </w:pPr>
      <w:r w:rsidRPr="00452661">
        <w:rPr>
          <w:sz w:val="20"/>
          <w:szCs w:val="20"/>
        </w:rPr>
        <w:t>4.4. Достоверность сведений, представленных кандидатом, изъявившим желание участвовать в конкурсе, подлежит проверке.</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4.5. Документы, указанные в </w:t>
      </w:r>
      <w:hyperlink w:anchor="P130" w:history="1">
        <w:r w:rsidRPr="00452661">
          <w:rPr>
            <w:sz w:val="20"/>
            <w:szCs w:val="20"/>
          </w:rPr>
          <w:t>пунктах 4.1</w:t>
        </w:r>
      </w:hyperlink>
      <w:r w:rsidRPr="00452661">
        <w:rPr>
          <w:sz w:val="20"/>
          <w:szCs w:val="20"/>
        </w:rPr>
        <w:t xml:space="preserve"> и </w:t>
      </w:r>
      <w:hyperlink w:anchor="P144" w:history="1">
        <w:r w:rsidRPr="00452661">
          <w:rPr>
            <w:sz w:val="20"/>
            <w:szCs w:val="20"/>
          </w:rPr>
          <w:t>4.2</w:t>
        </w:r>
      </w:hyperlink>
      <w:r w:rsidRPr="00452661">
        <w:rPr>
          <w:sz w:val="20"/>
          <w:szCs w:val="20"/>
        </w:rPr>
        <w:t xml:space="preserve"> настоящего Положения, представляются в конкурсную комиссию в срок не менее 30 календарных дней со дня опубликования решения муниципального Совета, указанного в </w:t>
      </w:r>
      <w:hyperlink w:anchor="P38" w:history="1">
        <w:r w:rsidRPr="00452661">
          <w:rPr>
            <w:sz w:val="20"/>
            <w:szCs w:val="20"/>
          </w:rPr>
          <w:t>пункте 2.1</w:t>
        </w:r>
      </w:hyperlink>
      <w:r w:rsidRPr="00452661">
        <w:rPr>
          <w:sz w:val="20"/>
          <w:szCs w:val="20"/>
        </w:rPr>
        <w:t xml:space="preserve"> настоящего Положения.</w:t>
      </w:r>
    </w:p>
    <w:p w:rsidR="00717A91" w:rsidRPr="00452661" w:rsidRDefault="00717A91" w:rsidP="00717A91">
      <w:pPr>
        <w:widowControl w:val="0"/>
        <w:autoSpaceDE w:val="0"/>
        <w:autoSpaceDN w:val="0"/>
        <w:adjustRightInd w:val="0"/>
        <w:ind w:firstLine="709"/>
        <w:jc w:val="both"/>
        <w:rPr>
          <w:sz w:val="20"/>
          <w:szCs w:val="20"/>
        </w:rPr>
      </w:pPr>
      <w:r w:rsidRPr="00452661">
        <w:rPr>
          <w:sz w:val="20"/>
          <w:szCs w:val="20"/>
        </w:rPr>
        <w:t>4.6. Прием документов осуществляется секретарем конкурсной комиссии по адресу, обозначенному в объявлении, указанном в пункте 2.2 настоящего Положения.</w:t>
      </w:r>
    </w:p>
    <w:p w:rsidR="00717A91" w:rsidRPr="00452661" w:rsidRDefault="00717A91" w:rsidP="00717A91">
      <w:pPr>
        <w:pStyle w:val="a4"/>
        <w:ind w:firstLine="709"/>
        <w:jc w:val="both"/>
        <w:rPr>
          <w:sz w:val="20"/>
          <w:szCs w:val="20"/>
        </w:rPr>
      </w:pPr>
      <w:r w:rsidRPr="00452661">
        <w:rPr>
          <w:sz w:val="20"/>
          <w:szCs w:val="20"/>
        </w:rPr>
        <w:t xml:space="preserve">4.7. В случае отсутствия возможности своевременного представления справки и сведений, предусмотренных </w:t>
      </w:r>
      <w:hyperlink r:id="rId27" w:history="1">
        <w:r w:rsidRPr="00452661">
          <w:rPr>
            <w:rStyle w:val="a3"/>
            <w:rFonts w:eastAsia="Calibri"/>
            <w:sz w:val="20"/>
            <w:szCs w:val="20"/>
          </w:rPr>
          <w:t>подпунктами 11</w:t>
        </w:r>
      </w:hyperlink>
      <w:r w:rsidRPr="00452661">
        <w:rPr>
          <w:sz w:val="20"/>
          <w:szCs w:val="20"/>
        </w:rPr>
        <w:t xml:space="preserve"> и </w:t>
      </w:r>
      <w:hyperlink r:id="rId28" w:history="1">
        <w:r w:rsidRPr="00452661">
          <w:rPr>
            <w:rStyle w:val="a3"/>
            <w:rFonts w:eastAsia="Calibri"/>
            <w:sz w:val="20"/>
            <w:szCs w:val="20"/>
          </w:rPr>
          <w:t>12 пункта 4.1</w:t>
        </w:r>
      </w:hyperlink>
      <w:r w:rsidRPr="00452661">
        <w:rPr>
          <w:sz w:val="20"/>
          <w:szCs w:val="20"/>
        </w:rPr>
        <w:t xml:space="preserve"> Положения, допускается представление копии расписки (копии обращения с отметкой о получении) о приеме уполномоченным органом заявления о выдаче указанной справки либо предоставлений сведений. </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Справка и сведения, предусмотренные </w:t>
      </w:r>
      <w:hyperlink r:id="rId29" w:history="1">
        <w:r w:rsidRPr="00452661">
          <w:rPr>
            <w:rStyle w:val="a3"/>
            <w:sz w:val="20"/>
            <w:szCs w:val="20"/>
          </w:rPr>
          <w:t>подпунктами 11</w:t>
        </w:r>
      </w:hyperlink>
      <w:r w:rsidRPr="00452661">
        <w:rPr>
          <w:sz w:val="20"/>
          <w:szCs w:val="20"/>
        </w:rPr>
        <w:t xml:space="preserve"> и </w:t>
      </w:r>
      <w:hyperlink r:id="rId30" w:history="1">
        <w:r w:rsidRPr="00452661">
          <w:rPr>
            <w:rStyle w:val="a3"/>
            <w:sz w:val="20"/>
            <w:szCs w:val="20"/>
          </w:rPr>
          <w:t>12 пункта 4.1</w:t>
        </w:r>
      </w:hyperlink>
      <w:r w:rsidRPr="00452661">
        <w:rPr>
          <w:sz w:val="20"/>
          <w:szCs w:val="20"/>
        </w:rPr>
        <w:t xml:space="preserve"> Положения, должны быть представлены кандидатом не позднее дня, предшествующего дню заседания конкурсной комиссии, на котором будет рассматриваться вопрос о его допуске к конкурсу.</w:t>
      </w:r>
    </w:p>
    <w:p w:rsidR="00717A91" w:rsidRPr="00452661" w:rsidRDefault="00717A91" w:rsidP="00717A91">
      <w:pPr>
        <w:autoSpaceDE w:val="0"/>
        <w:autoSpaceDN w:val="0"/>
        <w:adjustRightInd w:val="0"/>
        <w:ind w:firstLine="709"/>
        <w:jc w:val="both"/>
        <w:rPr>
          <w:sz w:val="20"/>
          <w:szCs w:val="20"/>
        </w:rPr>
      </w:pPr>
      <w:r w:rsidRPr="00452661">
        <w:rPr>
          <w:sz w:val="20"/>
          <w:szCs w:val="20"/>
        </w:rPr>
        <w:t>4.8. Муниципальный  Совет 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муниципального  Совета. </w:t>
      </w:r>
    </w:p>
    <w:p w:rsidR="00717A91" w:rsidRPr="00452661" w:rsidRDefault="00717A91" w:rsidP="00717A91">
      <w:pPr>
        <w:autoSpaceDE w:val="0"/>
        <w:autoSpaceDN w:val="0"/>
        <w:adjustRightInd w:val="0"/>
        <w:ind w:firstLine="709"/>
        <w:jc w:val="both"/>
        <w:rPr>
          <w:color w:val="000000"/>
          <w:sz w:val="20"/>
          <w:szCs w:val="20"/>
        </w:rPr>
      </w:pPr>
      <w:r w:rsidRPr="00452661">
        <w:rPr>
          <w:sz w:val="20"/>
          <w:szCs w:val="20"/>
        </w:rPr>
        <w:t xml:space="preserve">4.9. По результатам проверки секретарь конкурсной комиссии готовит заключение, в котором указывает </w:t>
      </w:r>
      <w:r w:rsidRPr="00452661">
        <w:rPr>
          <w:color w:val="000000"/>
          <w:sz w:val="20"/>
          <w:szCs w:val="20"/>
        </w:rPr>
        <w:t>полноту, достоверность сведений, представленных кандидатами, и правильность оформления документов, представленных кандидатами.</w:t>
      </w:r>
    </w:p>
    <w:p w:rsidR="00717A91" w:rsidRPr="00452661" w:rsidRDefault="00717A91" w:rsidP="00717A91">
      <w:pPr>
        <w:autoSpaceDE w:val="0"/>
        <w:autoSpaceDN w:val="0"/>
        <w:adjustRightInd w:val="0"/>
        <w:ind w:firstLine="709"/>
        <w:jc w:val="both"/>
        <w:rPr>
          <w:sz w:val="20"/>
          <w:szCs w:val="20"/>
        </w:rPr>
      </w:pPr>
      <w:r w:rsidRPr="00452661">
        <w:rPr>
          <w:sz w:val="20"/>
          <w:szCs w:val="20"/>
        </w:rPr>
        <w:t>4.10. Решение о допуске кандидатов к участию в конкурсе принимается конкурсной комиссией на основании заключения, указанного в пункте 4.9 настоящего Положения.</w:t>
      </w:r>
    </w:p>
    <w:p w:rsidR="00717A91" w:rsidRPr="00717A91" w:rsidRDefault="00717A91" w:rsidP="00717A91">
      <w:pPr>
        <w:pStyle w:val="ConsPlusNormal"/>
        <w:ind w:firstLine="709"/>
        <w:jc w:val="both"/>
        <w:rPr>
          <w:rFonts w:ascii="Times New Roman" w:hAnsi="Times New Roman" w:cs="Times New Roman"/>
          <w:sz w:val="20"/>
        </w:rPr>
      </w:pPr>
      <w:r w:rsidRPr="00717A91">
        <w:rPr>
          <w:rFonts w:ascii="Times New Roman" w:hAnsi="Times New Roman" w:cs="Times New Roman"/>
          <w:sz w:val="20"/>
        </w:rPr>
        <w:t>4.11. Кандидат не допускается к участию в конкурсе в случаях:</w:t>
      </w:r>
    </w:p>
    <w:p w:rsidR="00717A91" w:rsidRPr="00717A91" w:rsidRDefault="00717A91" w:rsidP="00717A91">
      <w:pPr>
        <w:pStyle w:val="ConsPlusNormal"/>
        <w:ind w:firstLine="709"/>
        <w:jc w:val="both"/>
        <w:rPr>
          <w:rFonts w:ascii="Times New Roman" w:hAnsi="Times New Roman" w:cs="Times New Roman"/>
          <w:sz w:val="20"/>
        </w:rPr>
      </w:pPr>
      <w:r w:rsidRPr="00717A91">
        <w:rPr>
          <w:rFonts w:ascii="Times New Roman" w:hAnsi="Times New Roman" w:cs="Times New Roman"/>
          <w:sz w:val="20"/>
        </w:rPr>
        <w:t>1) признания гражданина судом недееспособным или ограниченно дееспособным;</w:t>
      </w:r>
    </w:p>
    <w:p w:rsidR="00717A91" w:rsidRPr="00717A91" w:rsidRDefault="00717A91" w:rsidP="00717A91">
      <w:pPr>
        <w:pStyle w:val="ConsPlusNormal"/>
        <w:ind w:firstLine="709"/>
        <w:jc w:val="both"/>
        <w:rPr>
          <w:rFonts w:ascii="Times New Roman" w:hAnsi="Times New Roman" w:cs="Times New Roman"/>
          <w:sz w:val="20"/>
        </w:rPr>
      </w:pPr>
      <w:r w:rsidRPr="00717A91">
        <w:rPr>
          <w:rFonts w:ascii="Times New Roman" w:hAnsi="Times New Roman" w:cs="Times New Roman"/>
          <w:sz w:val="20"/>
        </w:rPr>
        <w:t>2)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7A91" w:rsidRPr="00717A91" w:rsidRDefault="00717A91" w:rsidP="00717A91">
      <w:pPr>
        <w:pStyle w:val="ConsPlusNormal"/>
        <w:ind w:firstLine="709"/>
        <w:jc w:val="both"/>
        <w:rPr>
          <w:rFonts w:ascii="Times New Roman" w:hAnsi="Times New Roman" w:cs="Times New Roman"/>
          <w:sz w:val="20"/>
        </w:rPr>
      </w:pPr>
      <w:r w:rsidRPr="00717A91">
        <w:rPr>
          <w:rFonts w:ascii="Times New Roman" w:hAnsi="Times New Roman" w:cs="Times New Roman"/>
          <w:sz w:val="20"/>
        </w:rPr>
        <w:t xml:space="preserve">3) наличия обстоятельств, предусмотренных </w:t>
      </w:r>
      <w:hyperlink r:id="rId31" w:history="1">
        <w:r w:rsidRPr="00717A91">
          <w:rPr>
            <w:rFonts w:ascii="Times New Roman" w:hAnsi="Times New Roman" w:cs="Times New Roman"/>
            <w:sz w:val="20"/>
          </w:rPr>
          <w:t>пунктами 3</w:t>
        </w:r>
      </w:hyperlink>
      <w:r w:rsidRPr="00717A91">
        <w:rPr>
          <w:rFonts w:ascii="Times New Roman" w:hAnsi="Times New Roman" w:cs="Times New Roman"/>
          <w:sz w:val="20"/>
        </w:rPr>
        <w:t xml:space="preserve">, </w:t>
      </w:r>
      <w:hyperlink r:id="rId32" w:history="1">
        <w:r w:rsidRPr="00717A91">
          <w:rPr>
            <w:rFonts w:ascii="Times New Roman" w:hAnsi="Times New Roman" w:cs="Times New Roman"/>
            <w:sz w:val="20"/>
          </w:rPr>
          <w:t>3.1</w:t>
        </w:r>
      </w:hyperlink>
      <w:r w:rsidRPr="00717A91">
        <w:rPr>
          <w:rFonts w:ascii="Times New Roman" w:hAnsi="Times New Roman" w:cs="Times New Roman"/>
          <w:sz w:val="20"/>
        </w:rPr>
        <w:t xml:space="preserve">, </w:t>
      </w:r>
      <w:hyperlink r:id="rId33" w:history="1">
        <w:r w:rsidRPr="00717A91">
          <w:rPr>
            <w:rFonts w:ascii="Times New Roman" w:hAnsi="Times New Roman" w:cs="Times New Roman"/>
            <w:sz w:val="20"/>
          </w:rPr>
          <w:t xml:space="preserve">3.2 и 3.6 </w:t>
        </w:r>
        <w:r w:rsidRPr="00717A91">
          <w:rPr>
            <w:rFonts w:ascii="Times New Roman" w:hAnsi="Times New Roman" w:cs="Times New Roman"/>
            <w:sz w:val="20"/>
          </w:rPr>
          <w:br/>
          <w:t>статьи 4</w:t>
        </w:r>
      </w:hyperlink>
      <w:r w:rsidRPr="00717A91">
        <w:rPr>
          <w:rFonts w:ascii="Times New Roman" w:hAnsi="Times New Roman" w:cs="Times New Roman"/>
          <w:sz w:val="20"/>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3 и 3.1 статьи 3 областного закона </w:t>
      </w:r>
      <w:r w:rsidRPr="00717A91">
        <w:rPr>
          <w:rFonts w:ascii="Times New Roman" w:hAnsi="Times New Roman" w:cs="Times New Roman"/>
          <w:sz w:val="20"/>
        </w:rPr>
        <w:br/>
        <w:t>о</w:t>
      </w:r>
      <w:r w:rsidRPr="00717A91">
        <w:rPr>
          <w:rFonts w:ascii="Times New Roman" w:eastAsiaTheme="minorHAnsi" w:hAnsi="Times New Roman" w:cs="Times New Roman"/>
          <w:sz w:val="20"/>
          <w:lang w:eastAsia="en-US"/>
        </w:rPr>
        <w:t>т 08 ноября 2006 года № 268-13-ОЗ «О выборах в органы местного самоуправления в Архангельской области»</w:t>
      </w:r>
      <w:r w:rsidRPr="00717A91">
        <w:rPr>
          <w:rFonts w:ascii="Times New Roman" w:hAnsi="Times New Roman" w:cs="Times New Roman"/>
          <w:sz w:val="20"/>
        </w:rPr>
        <w:t>;</w:t>
      </w:r>
    </w:p>
    <w:p w:rsidR="00717A91" w:rsidRPr="004C4F8D" w:rsidRDefault="00717A91" w:rsidP="00717A91">
      <w:pPr>
        <w:pStyle w:val="ConsPlusNormal"/>
        <w:ind w:firstLine="709"/>
        <w:jc w:val="both"/>
        <w:rPr>
          <w:rFonts w:ascii="Times New Roman" w:hAnsi="Times New Roman" w:cs="Times New Roman"/>
          <w:sz w:val="20"/>
        </w:rPr>
      </w:pPr>
      <w:r w:rsidRPr="004C4F8D">
        <w:rPr>
          <w:rFonts w:ascii="Times New Roman" w:hAnsi="Times New Roman" w:cs="Times New Roman"/>
          <w:sz w:val="20"/>
        </w:rPr>
        <w:t>4)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717A91" w:rsidRPr="004C4F8D" w:rsidRDefault="00717A91" w:rsidP="00717A91">
      <w:pPr>
        <w:pStyle w:val="ConsPlusNormal"/>
        <w:ind w:firstLine="709"/>
        <w:jc w:val="both"/>
        <w:rPr>
          <w:rFonts w:ascii="Times New Roman" w:hAnsi="Times New Roman" w:cs="Times New Roman"/>
          <w:sz w:val="20"/>
        </w:rPr>
      </w:pPr>
      <w:r w:rsidRPr="004C4F8D">
        <w:rPr>
          <w:rFonts w:ascii="Times New Roman" w:eastAsiaTheme="minorHAnsi" w:hAnsi="Times New Roman" w:cs="Times New Roman"/>
          <w:sz w:val="20"/>
          <w:lang w:eastAsia="en-US"/>
        </w:rPr>
        <w:t>5) недостижения кандидатом возраста 21 год на день проведения конкурса.</w:t>
      </w:r>
    </w:p>
    <w:p w:rsidR="00717A91" w:rsidRPr="00452661" w:rsidRDefault="00717A91" w:rsidP="00717A91">
      <w:pPr>
        <w:widowControl w:val="0"/>
        <w:autoSpaceDE w:val="0"/>
        <w:autoSpaceDN w:val="0"/>
        <w:adjustRightInd w:val="0"/>
        <w:ind w:firstLine="709"/>
        <w:jc w:val="both"/>
        <w:rPr>
          <w:sz w:val="20"/>
          <w:szCs w:val="20"/>
        </w:rPr>
      </w:pPr>
      <w:r w:rsidRPr="00452661">
        <w:rPr>
          <w:sz w:val="20"/>
          <w:szCs w:val="20"/>
        </w:rPr>
        <w:t>Обстоятельства, предусмотренные настоящим пунктом, являются основанием для не допуска кандидата к участию в конкурсе, если они существуют на день проведения конкурса</w:t>
      </w:r>
      <w:r w:rsidRPr="00452661">
        <w:rPr>
          <w:iCs/>
          <w:sz w:val="20"/>
          <w:szCs w:val="20"/>
        </w:rPr>
        <w:t>.</w:t>
      </w:r>
    </w:p>
    <w:p w:rsidR="00717A91" w:rsidRPr="00452661" w:rsidRDefault="00717A91" w:rsidP="00717A91">
      <w:pPr>
        <w:ind w:firstLine="709"/>
        <w:jc w:val="both"/>
        <w:rPr>
          <w:sz w:val="20"/>
          <w:szCs w:val="20"/>
        </w:rPr>
      </w:pPr>
      <w:r w:rsidRPr="00452661">
        <w:rPr>
          <w:sz w:val="20"/>
          <w:szCs w:val="20"/>
        </w:rPr>
        <w:t xml:space="preserve">4.12. Кандидат, в отношении которого принято решение об отказе </w:t>
      </w:r>
      <w:r w:rsidRPr="00452661">
        <w:rPr>
          <w:sz w:val="20"/>
          <w:szCs w:val="20"/>
        </w:rPr>
        <w:br/>
        <w:t>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717A91" w:rsidRPr="00452661" w:rsidRDefault="00717A91" w:rsidP="00717A91">
      <w:pPr>
        <w:autoSpaceDE w:val="0"/>
        <w:autoSpaceDN w:val="0"/>
        <w:adjustRightInd w:val="0"/>
        <w:ind w:firstLine="709"/>
        <w:jc w:val="both"/>
        <w:rPr>
          <w:sz w:val="20"/>
          <w:szCs w:val="20"/>
        </w:rPr>
      </w:pPr>
      <w:r w:rsidRPr="00452661">
        <w:rPr>
          <w:sz w:val="20"/>
          <w:szCs w:val="20"/>
        </w:rPr>
        <w:t>4.13. В случае если к сроку окончания приема документов поступят заявления менее двух кандидатов, либо до заседания конкурсной комиссии останется менее двух кандидатов, секретарь комиссии письменно информирует муниципальный Совет о невозможности проведения заседания конкурсной комиссии. Муниципальный Совет в этом случае на ближайшей сессии принимает решение о назначении повторного конкурса в порядке, установленном настоящим Положением.</w:t>
      </w:r>
    </w:p>
    <w:p w:rsidR="00717A91" w:rsidRPr="00452661" w:rsidRDefault="00717A91" w:rsidP="00717A91">
      <w:pPr>
        <w:widowControl w:val="0"/>
        <w:autoSpaceDE w:val="0"/>
        <w:autoSpaceDN w:val="0"/>
        <w:adjustRightInd w:val="0"/>
        <w:ind w:firstLine="709"/>
        <w:jc w:val="center"/>
        <w:outlineLvl w:val="1"/>
        <w:rPr>
          <w:b/>
          <w:sz w:val="20"/>
          <w:szCs w:val="20"/>
        </w:rPr>
      </w:pPr>
      <w:bookmarkStart w:id="5" w:name="Par87"/>
      <w:bookmarkEnd w:id="5"/>
      <w:r w:rsidRPr="00452661">
        <w:rPr>
          <w:b/>
          <w:sz w:val="20"/>
          <w:szCs w:val="20"/>
        </w:rPr>
        <w:t xml:space="preserve">5. Порядок проведения конкурса и методы оценки кандидатов </w:t>
      </w:r>
    </w:p>
    <w:p w:rsidR="00717A91" w:rsidRPr="00452661" w:rsidRDefault="00717A91" w:rsidP="00717A91">
      <w:pPr>
        <w:pStyle w:val="a6"/>
        <w:autoSpaceDE w:val="0"/>
        <w:autoSpaceDN w:val="0"/>
        <w:adjustRightInd w:val="0"/>
        <w:spacing w:after="0" w:line="240" w:lineRule="auto"/>
        <w:ind w:left="0" w:firstLine="708"/>
        <w:jc w:val="both"/>
        <w:rPr>
          <w:rFonts w:ascii="Times New Roman" w:hAnsi="Times New Roman"/>
          <w:sz w:val="20"/>
          <w:szCs w:val="20"/>
        </w:rPr>
      </w:pPr>
      <w:r w:rsidRPr="00452661">
        <w:rPr>
          <w:rFonts w:ascii="Times New Roman" w:hAnsi="Times New Roman"/>
          <w:sz w:val="20"/>
          <w:szCs w:val="20"/>
        </w:rPr>
        <w:t>5.1. Конкурс заключается в оценке профессионального уровня кандидатов.</w:t>
      </w:r>
    </w:p>
    <w:p w:rsidR="00717A91" w:rsidRPr="00452661" w:rsidRDefault="00717A91" w:rsidP="00717A91">
      <w:pPr>
        <w:pStyle w:val="a6"/>
        <w:autoSpaceDE w:val="0"/>
        <w:autoSpaceDN w:val="0"/>
        <w:adjustRightInd w:val="0"/>
        <w:spacing w:after="0" w:line="240" w:lineRule="auto"/>
        <w:ind w:left="0" w:firstLine="708"/>
        <w:jc w:val="both"/>
        <w:rPr>
          <w:rFonts w:ascii="Times New Roman" w:hAnsi="Times New Roman"/>
          <w:sz w:val="20"/>
          <w:szCs w:val="20"/>
        </w:rPr>
      </w:pPr>
      <w:r w:rsidRPr="00452661">
        <w:rPr>
          <w:rFonts w:ascii="Times New Roman" w:hAnsi="Times New Roman"/>
          <w:sz w:val="20"/>
          <w:szCs w:val="20"/>
        </w:rPr>
        <w:t xml:space="preserve">5.2. Кандидат лично участвует в конкурсе. </w:t>
      </w:r>
    </w:p>
    <w:p w:rsidR="00717A91" w:rsidRPr="00452661" w:rsidRDefault="00717A91" w:rsidP="00717A91">
      <w:pPr>
        <w:autoSpaceDE w:val="0"/>
        <w:autoSpaceDN w:val="0"/>
        <w:adjustRightInd w:val="0"/>
        <w:ind w:firstLine="708"/>
        <w:jc w:val="both"/>
        <w:rPr>
          <w:sz w:val="20"/>
          <w:szCs w:val="20"/>
        </w:rPr>
      </w:pPr>
      <w:r w:rsidRPr="00452661">
        <w:rPr>
          <w:sz w:val="20"/>
          <w:szCs w:val="20"/>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717A91" w:rsidRPr="00452661" w:rsidRDefault="00717A91" w:rsidP="00717A91">
      <w:pPr>
        <w:autoSpaceDE w:val="0"/>
        <w:autoSpaceDN w:val="0"/>
        <w:adjustRightInd w:val="0"/>
        <w:ind w:firstLine="708"/>
        <w:jc w:val="both"/>
        <w:rPr>
          <w:sz w:val="20"/>
          <w:szCs w:val="20"/>
        </w:rPr>
      </w:pPr>
      <w:r w:rsidRPr="00452661">
        <w:rPr>
          <w:sz w:val="20"/>
          <w:szCs w:val="20"/>
        </w:rPr>
        <w:t xml:space="preserve">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  </w:t>
      </w:r>
    </w:p>
    <w:p w:rsidR="00717A91" w:rsidRPr="00452661" w:rsidRDefault="00717A91" w:rsidP="00717A91">
      <w:pPr>
        <w:autoSpaceDE w:val="0"/>
        <w:autoSpaceDN w:val="0"/>
        <w:adjustRightInd w:val="0"/>
        <w:ind w:firstLine="709"/>
        <w:jc w:val="both"/>
        <w:rPr>
          <w:sz w:val="20"/>
          <w:szCs w:val="20"/>
        </w:rPr>
      </w:pPr>
      <w:r w:rsidRPr="00452661">
        <w:rPr>
          <w:sz w:val="20"/>
          <w:szCs w:val="20"/>
        </w:rPr>
        <w:t>5.3. При проведении конкурса конкурсная комиссия оценивает:</w:t>
      </w:r>
    </w:p>
    <w:p w:rsidR="00717A91" w:rsidRPr="00452661" w:rsidRDefault="00717A91" w:rsidP="00717A91">
      <w:pPr>
        <w:autoSpaceDE w:val="0"/>
        <w:autoSpaceDN w:val="0"/>
        <w:adjustRightInd w:val="0"/>
        <w:ind w:firstLine="709"/>
        <w:jc w:val="both"/>
        <w:rPr>
          <w:sz w:val="20"/>
          <w:szCs w:val="20"/>
        </w:rPr>
      </w:pPr>
      <w:r w:rsidRPr="00452661">
        <w:rPr>
          <w:sz w:val="20"/>
          <w:szCs w:val="20"/>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«Вохтомское», исполнению </w:t>
      </w:r>
      <w:r w:rsidRPr="00452661">
        <w:rPr>
          <w:sz w:val="20"/>
          <w:szCs w:val="20"/>
        </w:rPr>
        <w:lastRenderedPageBreak/>
        <w:t>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717A91" w:rsidRPr="00452661" w:rsidRDefault="00717A91" w:rsidP="00717A91">
      <w:pPr>
        <w:autoSpaceDE w:val="0"/>
        <w:autoSpaceDN w:val="0"/>
        <w:adjustRightInd w:val="0"/>
        <w:ind w:firstLine="709"/>
        <w:jc w:val="both"/>
        <w:rPr>
          <w:sz w:val="20"/>
          <w:szCs w:val="20"/>
        </w:rPr>
      </w:pPr>
      <w:r w:rsidRPr="00452661">
        <w:rPr>
          <w:sz w:val="20"/>
          <w:szCs w:val="20"/>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717A91" w:rsidRPr="00452661" w:rsidRDefault="00717A91" w:rsidP="00717A91">
      <w:pPr>
        <w:autoSpaceDE w:val="0"/>
        <w:autoSpaceDN w:val="0"/>
        <w:adjustRightInd w:val="0"/>
        <w:ind w:firstLine="709"/>
        <w:jc w:val="both"/>
        <w:rPr>
          <w:sz w:val="20"/>
          <w:szCs w:val="20"/>
        </w:rPr>
      </w:pPr>
      <w:r w:rsidRPr="00452661">
        <w:rPr>
          <w:sz w:val="20"/>
          <w:szCs w:val="20"/>
        </w:rP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717A91" w:rsidRPr="00452661" w:rsidRDefault="00717A91" w:rsidP="00717A91">
      <w:pPr>
        <w:autoSpaceDE w:val="0"/>
        <w:autoSpaceDN w:val="0"/>
        <w:adjustRightInd w:val="0"/>
        <w:ind w:firstLine="709"/>
        <w:jc w:val="both"/>
        <w:rPr>
          <w:sz w:val="20"/>
          <w:szCs w:val="20"/>
        </w:rPr>
      </w:pPr>
      <w:r w:rsidRPr="00452661">
        <w:rPr>
          <w:sz w:val="20"/>
          <w:szCs w:val="20"/>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717A91" w:rsidRPr="00452661" w:rsidRDefault="00717A91" w:rsidP="00717A91">
      <w:pPr>
        <w:autoSpaceDE w:val="0"/>
        <w:autoSpaceDN w:val="0"/>
        <w:adjustRightInd w:val="0"/>
        <w:ind w:firstLine="709"/>
        <w:jc w:val="both"/>
        <w:rPr>
          <w:sz w:val="20"/>
          <w:szCs w:val="20"/>
        </w:rPr>
      </w:pPr>
      <w:r w:rsidRPr="00452661">
        <w:rPr>
          <w:sz w:val="20"/>
          <w:szCs w:val="20"/>
        </w:rP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717A91" w:rsidRPr="00452661" w:rsidRDefault="00717A91" w:rsidP="00717A91">
      <w:pPr>
        <w:autoSpaceDE w:val="0"/>
        <w:autoSpaceDN w:val="0"/>
        <w:adjustRightInd w:val="0"/>
        <w:ind w:firstLine="709"/>
        <w:jc w:val="both"/>
        <w:rPr>
          <w:sz w:val="20"/>
          <w:szCs w:val="20"/>
        </w:rPr>
      </w:pPr>
      <w:r w:rsidRPr="00452661">
        <w:rPr>
          <w:sz w:val="20"/>
          <w:szCs w:val="20"/>
        </w:rPr>
        <w:t>1) практические знания, умения, навыки, обуславливающие профессиональную компетентность:</w:t>
      </w:r>
    </w:p>
    <w:p w:rsidR="00717A91" w:rsidRPr="00452661" w:rsidRDefault="00717A91" w:rsidP="00717A91">
      <w:pPr>
        <w:autoSpaceDE w:val="0"/>
        <w:autoSpaceDN w:val="0"/>
        <w:adjustRightInd w:val="0"/>
        <w:ind w:firstLine="709"/>
        <w:jc w:val="both"/>
        <w:rPr>
          <w:sz w:val="20"/>
          <w:szCs w:val="20"/>
        </w:rPr>
      </w:pPr>
      <w:r w:rsidRPr="00452661">
        <w:rPr>
          <w:sz w:val="20"/>
          <w:szCs w:val="20"/>
        </w:rPr>
        <w:t>знания о направлениях деятельности муниципального образования, состоянии и проблемах развития муниципального образования;</w:t>
      </w:r>
    </w:p>
    <w:p w:rsidR="00717A91" w:rsidRPr="00452661" w:rsidRDefault="00717A91" w:rsidP="00717A91">
      <w:pPr>
        <w:pStyle w:val="ConsPlusNonformat"/>
        <w:ind w:firstLine="709"/>
        <w:jc w:val="both"/>
        <w:rPr>
          <w:rFonts w:ascii="Times New Roman" w:hAnsi="Times New Roman" w:cs="Times New Roman"/>
        </w:rPr>
      </w:pPr>
      <w:r w:rsidRPr="00452661">
        <w:rPr>
          <w:rFonts w:ascii="Times New Roman" w:hAnsi="Times New Roman" w:cs="Times New Roman"/>
        </w:rPr>
        <w:t>навыки долгосрочного планирования;</w:t>
      </w:r>
    </w:p>
    <w:p w:rsidR="00717A91" w:rsidRPr="00452661" w:rsidRDefault="00717A91" w:rsidP="00717A91">
      <w:pPr>
        <w:pStyle w:val="ConsPlusNonformat"/>
        <w:ind w:firstLine="709"/>
        <w:jc w:val="both"/>
        <w:rPr>
          <w:rFonts w:ascii="Times New Roman" w:hAnsi="Times New Roman" w:cs="Times New Roman"/>
        </w:rPr>
      </w:pPr>
      <w:r w:rsidRPr="00452661">
        <w:rPr>
          <w:rFonts w:ascii="Times New Roman" w:hAnsi="Times New Roman" w:cs="Times New Roman"/>
        </w:rPr>
        <w:t>навыки системного мышления – умение прогнозировать возникновение проблемных ситуаций;</w:t>
      </w:r>
    </w:p>
    <w:p w:rsidR="00717A91" w:rsidRPr="00452661" w:rsidRDefault="00717A91" w:rsidP="00717A91">
      <w:pPr>
        <w:pStyle w:val="ConsPlusNonformat"/>
        <w:ind w:firstLine="709"/>
        <w:jc w:val="both"/>
        <w:rPr>
          <w:rFonts w:ascii="Times New Roman" w:hAnsi="Times New Roman" w:cs="Times New Roman"/>
        </w:rPr>
      </w:pPr>
      <w:r w:rsidRPr="00452661">
        <w:rPr>
          <w:rFonts w:ascii="Times New Roman" w:hAnsi="Times New Roman" w:cs="Times New Roman"/>
        </w:rPr>
        <w:t>умение выявлять новые тенденции в практике государственного и муниципального управления, использовать их в своей работе;</w:t>
      </w:r>
    </w:p>
    <w:p w:rsidR="00717A91" w:rsidRPr="00452661" w:rsidRDefault="00717A91" w:rsidP="00717A91">
      <w:pPr>
        <w:pStyle w:val="ConsPlusNonformat"/>
        <w:ind w:firstLine="709"/>
        <w:jc w:val="both"/>
        <w:rPr>
          <w:rFonts w:ascii="Times New Roman" w:hAnsi="Times New Roman" w:cs="Times New Roman"/>
        </w:rPr>
      </w:pPr>
      <w:r w:rsidRPr="00452661">
        <w:rPr>
          <w:rFonts w:ascii="Times New Roman" w:hAnsi="Times New Roman" w:cs="Times New Roman"/>
        </w:rPr>
        <w:t>осознание влияния результатов своей работы на результаты работы муниципального образования в целом;</w:t>
      </w:r>
    </w:p>
    <w:p w:rsidR="00717A91" w:rsidRPr="00452661" w:rsidRDefault="00717A91" w:rsidP="00717A91">
      <w:pPr>
        <w:pStyle w:val="ConsPlusNonformat"/>
        <w:ind w:firstLine="709"/>
        <w:jc w:val="both"/>
        <w:rPr>
          <w:rFonts w:ascii="Times New Roman" w:hAnsi="Times New Roman" w:cs="Times New Roman"/>
        </w:rPr>
      </w:pPr>
      <w:r w:rsidRPr="00452661">
        <w:rPr>
          <w:rFonts w:ascii="Times New Roman" w:hAnsi="Times New Roman" w:cs="Times New Roman"/>
        </w:rPr>
        <w:t>умение выявлять неэффективные процедуры и усовершенствовать их;</w:t>
      </w:r>
    </w:p>
    <w:p w:rsidR="00717A91" w:rsidRPr="00452661" w:rsidRDefault="00717A91" w:rsidP="00717A91">
      <w:pPr>
        <w:pStyle w:val="ConsPlusNonformat"/>
        <w:ind w:firstLine="709"/>
        <w:jc w:val="both"/>
        <w:rPr>
          <w:rFonts w:ascii="Times New Roman" w:hAnsi="Times New Roman" w:cs="Times New Roman"/>
        </w:rPr>
      </w:pPr>
      <w:r w:rsidRPr="00452661">
        <w:rPr>
          <w:rFonts w:ascii="Times New Roman" w:hAnsi="Times New Roman" w:cs="Times New Roman"/>
        </w:rPr>
        <w:t>умение определять и объяснять необходимость изменений для улучшения существующих процессов;</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навык оптимального распределения и использования имеющихся ресурсов, необходимых для выполнения работы; </w:t>
      </w:r>
    </w:p>
    <w:p w:rsidR="00717A91" w:rsidRPr="00452661" w:rsidRDefault="00717A91" w:rsidP="00717A91">
      <w:pPr>
        <w:autoSpaceDE w:val="0"/>
        <w:autoSpaceDN w:val="0"/>
        <w:adjustRightInd w:val="0"/>
        <w:ind w:firstLine="709"/>
        <w:jc w:val="both"/>
        <w:rPr>
          <w:sz w:val="20"/>
          <w:szCs w:val="20"/>
        </w:rPr>
      </w:pPr>
      <w:r w:rsidRPr="00452661">
        <w:rPr>
          <w:sz w:val="20"/>
          <w:szCs w:val="20"/>
        </w:rPr>
        <w:t>навыки работы с документами (умение готовить отчеты, аналитические материалы, разрабатывать нормативные правовые акты и т.п.);</w:t>
      </w:r>
    </w:p>
    <w:p w:rsidR="00717A91" w:rsidRPr="00452661" w:rsidRDefault="00717A91" w:rsidP="00717A91">
      <w:pPr>
        <w:autoSpaceDE w:val="0"/>
        <w:autoSpaceDN w:val="0"/>
        <w:adjustRightInd w:val="0"/>
        <w:ind w:firstLine="709"/>
        <w:jc w:val="both"/>
        <w:rPr>
          <w:sz w:val="20"/>
          <w:szCs w:val="20"/>
        </w:rPr>
      </w:pPr>
      <w:r w:rsidRPr="00452661">
        <w:rPr>
          <w:sz w:val="20"/>
          <w:szCs w:val="20"/>
        </w:rPr>
        <w:t>навыки в области использования современных информационных технологий, компьютерной и другой оргтехники;</w:t>
      </w:r>
    </w:p>
    <w:p w:rsidR="00717A91" w:rsidRPr="00452661" w:rsidRDefault="00717A91" w:rsidP="00717A91">
      <w:pPr>
        <w:autoSpaceDE w:val="0"/>
        <w:autoSpaceDN w:val="0"/>
        <w:adjustRightInd w:val="0"/>
        <w:ind w:firstLine="709"/>
        <w:jc w:val="both"/>
        <w:rPr>
          <w:sz w:val="20"/>
          <w:szCs w:val="20"/>
        </w:rPr>
      </w:pPr>
      <w:r w:rsidRPr="00452661">
        <w:rPr>
          <w:sz w:val="20"/>
          <w:szCs w:val="20"/>
        </w:rPr>
        <w:t>2) знания и умения в области работы с нормативными правовыми актами:</w:t>
      </w:r>
    </w:p>
    <w:p w:rsidR="00717A91" w:rsidRPr="00452661" w:rsidRDefault="00717A91" w:rsidP="00717A91">
      <w:pPr>
        <w:autoSpaceDE w:val="0"/>
        <w:autoSpaceDN w:val="0"/>
        <w:adjustRightInd w:val="0"/>
        <w:ind w:firstLine="709"/>
        <w:jc w:val="both"/>
        <w:rPr>
          <w:sz w:val="20"/>
          <w:szCs w:val="20"/>
        </w:rPr>
      </w:pPr>
      <w:r w:rsidRPr="00452661">
        <w:rPr>
          <w:sz w:val="20"/>
          <w:szCs w:val="20"/>
        </w:rPr>
        <w:t>способность ориентироваться в нормативных правовых актах;</w:t>
      </w:r>
    </w:p>
    <w:p w:rsidR="00717A91" w:rsidRPr="00452661" w:rsidRDefault="00717A91" w:rsidP="00717A91">
      <w:pPr>
        <w:autoSpaceDE w:val="0"/>
        <w:autoSpaceDN w:val="0"/>
        <w:adjustRightInd w:val="0"/>
        <w:ind w:firstLine="709"/>
        <w:jc w:val="both"/>
        <w:rPr>
          <w:sz w:val="20"/>
          <w:szCs w:val="20"/>
        </w:rPr>
      </w:pPr>
      <w:r w:rsidRPr="00452661">
        <w:rPr>
          <w:sz w:val="20"/>
          <w:szCs w:val="20"/>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717A91" w:rsidRPr="00452661" w:rsidRDefault="00717A91" w:rsidP="00717A91">
      <w:pPr>
        <w:autoSpaceDE w:val="0"/>
        <w:autoSpaceDN w:val="0"/>
        <w:adjustRightInd w:val="0"/>
        <w:ind w:firstLine="709"/>
        <w:jc w:val="both"/>
        <w:rPr>
          <w:sz w:val="20"/>
          <w:szCs w:val="20"/>
        </w:rPr>
      </w:pPr>
      <w:r w:rsidRPr="00452661">
        <w:rPr>
          <w:sz w:val="20"/>
          <w:szCs w:val="20"/>
        </w:rPr>
        <w:t>общая грамотность;</w:t>
      </w:r>
    </w:p>
    <w:p w:rsidR="00717A91" w:rsidRPr="00452661" w:rsidRDefault="00717A91" w:rsidP="00717A91">
      <w:pPr>
        <w:autoSpaceDE w:val="0"/>
        <w:autoSpaceDN w:val="0"/>
        <w:adjustRightInd w:val="0"/>
        <w:ind w:firstLine="709"/>
        <w:jc w:val="both"/>
        <w:rPr>
          <w:sz w:val="20"/>
          <w:szCs w:val="20"/>
        </w:rPr>
      </w:pPr>
      <w:r w:rsidRPr="00452661">
        <w:rPr>
          <w:sz w:val="20"/>
          <w:szCs w:val="20"/>
        </w:rPr>
        <w:t>умение работать с электронными справочными правовыми базами;</w:t>
      </w:r>
    </w:p>
    <w:p w:rsidR="00717A91" w:rsidRPr="00452661" w:rsidRDefault="00717A91" w:rsidP="00717A91">
      <w:pPr>
        <w:autoSpaceDE w:val="0"/>
        <w:autoSpaceDN w:val="0"/>
        <w:adjustRightInd w:val="0"/>
        <w:ind w:firstLine="709"/>
        <w:jc w:val="both"/>
        <w:rPr>
          <w:sz w:val="20"/>
          <w:szCs w:val="20"/>
        </w:rPr>
      </w:pPr>
      <w:r w:rsidRPr="00452661">
        <w:rPr>
          <w:sz w:val="20"/>
          <w:szCs w:val="20"/>
        </w:rPr>
        <w:t>3) коммуникативные умения и навыки:</w:t>
      </w:r>
    </w:p>
    <w:p w:rsidR="00717A91" w:rsidRPr="00452661" w:rsidRDefault="00717A91" w:rsidP="00717A91">
      <w:pPr>
        <w:pStyle w:val="ConsPlusNonformat"/>
        <w:ind w:firstLine="709"/>
        <w:jc w:val="both"/>
        <w:rPr>
          <w:rFonts w:ascii="Times New Roman" w:hAnsi="Times New Roman" w:cs="Times New Roman"/>
        </w:rPr>
      </w:pPr>
      <w:r w:rsidRPr="00452661">
        <w:rPr>
          <w:rFonts w:ascii="Times New Roman" w:hAnsi="Times New Roman" w:cs="Times New Roman"/>
        </w:rPr>
        <w:t>выстраивание эффективных коммуникаций с широкой целевой аудиторией и на разных условиях взаимодействия;</w:t>
      </w:r>
    </w:p>
    <w:p w:rsidR="00717A91" w:rsidRPr="00452661" w:rsidRDefault="00717A91" w:rsidP="00717A91">
      <w:pPr>
        <w:autoSpaceDE w:val="0"/>
        <w:autoSpaceDN w:val="0"/>
        <w:adjustRightInd w:val="0"/>
        <w:ind w:firstLine="709"/>
        <w:jc w:val="both"/>
        <w:rPr>
          <w:sz w:val="20"/>
          <w:szCs w:val="20"/>
        </w:rPr>
      </w:pPr>
      <w:r w:rsidRPr="00452661">
        <w:rPr>
          <w:sz w:val="20"/>
          <w:szCs w:val="20"/>
        </w:rPr>
        <w:t>умение работать с руководителями организаций, населением, налаживать с ними контакт;</w:t>
      </w:r>
    </w:p>
    <w:p w:rsidR="00717A91" w:rsidRPr="00452661" w:rsidRDefault="00717A91" w:rsidP="00717A91">
      <w:pPr>
        <w:autoSpaceDE w:val="0"/>
        <w:autoSpaceDN w:val="0"/>
        <w:adjustRightInd w:val="0"/>
        <w:ind w:firstLine="709"/>
        <w:jc w:val="both"/>
        <w:rPr>
          <w:sz w:val="20"/>
          <w:szCs w:val="20"/>
        </w:rPr>
      </w:pPr>
      <w:r w:rsidRPr="00452661">
        <w:rPr>
          <w:sz w:val="20"/>
          <w:szCs w:val="20"/>
        </w:rPr>
        <w:t>навыки сотрудничества, способность и готовность к совместному решению проблем;</w:t>
      </w:r>
    </w:p>
    <w:p w:rsidR="00717A91" w:rsidRPr="00452661" w:rsidRDefault="00717A91" w:rsidP="00717A91">
      <w:pPr>
        <w:autoSpaceDE w:val="0"/>
        <w:autoSpaceDN w:val="0"/>
        <w:adjustRightInd w:val="0"/>
        <w:ind w:firstLine="709"/>
        <w:jc w:val="both"/>
        <w:rPr>
          <w:sz w:val="20"/>
          <w:szCs w:val="20"/>
        </w:rPr>
      </w:pPr>
      <w:r w:rsidRPr="00452661">
        <w:rPr>
          <w:sz w:val="20"/>
          <w:szCs w:val="20"/>
        </w:rPr>
        <w:t>способность учитывать в профессиональной деятельности этнокультурные, этнонациональные и этноконфессиональные особенности;</w:t>
      </w:r>
    </w:p>
    <w:p w:rsidR="00717A91" w:rsidRPr="00452661" w:rsidRDefault="00717A91" w:rsidP="00717A91">
      <w:pPr>
        <w:pStyle w:val="ConsPlusNonformat"/>
        <w:ind w:firstLine="709"/>
        <w:jc w:val="both"/>
        <w:rPr>
          <w:rFonts w:ascii="Times New Roman" w:hAnsi="Times New Roman" w:cs="Times New Roman"/>
        </w:rPr>
      </w:pPr>
      <w:r w:rsidRPr="00452661">
        <w:rPr>
          <w:rFonts w:ascii="Times New Roman" w:hAnsi="Times New Roman" w:cs="Times New Roman"/>
        </w:rPr>
        <w:t>владение навыками межкультурной коммуникации;</w:t>
      </w:r>
    </w:p>
    <w:p w:rsidR="00717A91" w:rsidRPr="00452661" w:rsidRDefault="00717A91" w:rsidP="00717A91">
      <w:pPr>
        <w:pStyle w:val="ConsPlusNonformat"/>
        <w:ind w:firstLine="709"/>
        <w:jc w:val="both"/>
        <w:rPr>
          <w:rFonts w:ascii="Times New Roman" w:hAnsi="Times New Roman" w:cs="Times New Roman"/>
        </w:rPr>
      </w:pPr>
      <w:r w:rsidRPr="00452661">
        <w:rPr>
          <w:rFonts w:ascii="Times New Roman" w:hAnsi="Times New Roman" w:cs="Times New Roman"/>
        </w:rPr>
        <w:t>навыки разрешения конфликтных ситуаций;</w:t>
      </w:r>
    </w:p>
    <w:p w:rsidR="00717A91" w:rsidRPr="00452661" w:rsidRDefault="00717A91" w:rsidP="00717A91">
      <w:pPr>
        <w:pStyle w:val="ConsPlusNonformat"/>
        <w:ind w:firstLine="709"/>
        <w:jc w:val="both"/>
        <w:rPr>
          <w:rFonts w:ascii="Times New Roman" w:hAnsi="Times New Roman" w:cs="Times New Roman"/>
        </w:rPr>
      </w:pPr>
      <w:r w:rsidRPr="00452661">
        <w:rPr>
          <w:rFonts w:ascii="Times New Roman" w:hAnsi="Times New Roman" w:cs="Times New Roman"/>
        </w:rPr>
        <w:t>умение поддерживать комфортный морально-психологический климат в коллективе;</w:t>
      </w:r>
    </w:p>
    <w:p w:rsidR="00717A91" w:rsidRPr="00452661" w:rsidRDefault="00717A91" w:rsidP="00717A91">
      <w:pPr>
        <w:pStyle w:val="ConsPlusNonformat"/>
        <w:ind w:firstLine="709"/>
        <w:jc w:val="both"/>
        <w:rPr>
          <w:rFonts w:ascii="Times New Roman" w:hAnsi="Times New Roman" w:cs="Times New Roman"/>
        </w:rPr>
      </w:pPr>
      <w:r w:rsidRPr="00452661">
        <w:rPr>
          <w:rFonts w:ascii="Times New Roman" w:hAnsi="Times New Roman" w:cs="Times New Roman"/>
        </w:rPr>
        <w:t xml:space="preserve">умение создать среду, которая способствует разрешению возникшего конфликта; </w:t>
      </w:r>
    </w:p>
    <w:p w:rsidR="00717A91" w:rsidRPr="00452661" w:rsidRDefault="00717A91" w:rsidP="00717A91">
      <w:pPr>
        <w:pStyle w:val="ConsPlusNonformat"/>
        <w:ind w:firstLine="709"/>
        <w:jc w:val="both"/>
        <w:rPr>
          <w:rFonts w:ascii="Times New Roman" w:hAnsi="Times New Roman" w:cs="Times New Roman"/>
        </w:rPr>
      </w:pPr>
      <w:r w:rsidRPr="00452661">
        <w:rPr>
          <w:rFonts w:ascii="Times New Roman" w:hAnsi="Times New Roman" w:cs="Times New Roman"/>
        </w:rPr>
        <w:t>умение минимизировать негативные последствия конфликтной ситуации.</w:t>
      </w:r>
    </w:p>
    <w:p w:rsidR="00717A91" w:rsidRPr="00452661" w:rsidRDefault="00717A91" w:rsidP="00717A91">
      <w:pPr>
        <w:autoSpaceDE w:val="0"/>
        <w:autoSpaceDN w:val="0"/>
        <w:adjustRightInd w:val="0"/>
        <w:ind w:firstLine="709"/>
        <w:jc w:val="both"/>
        <w:rPr>
          <w:iCs/>
          <w:sz w:val="20"/>
          <w:szCs w:val="20"/>
        </w:rPr>
      </w:pPr>
      <w:r w:rsidRPr="00452661">
        <w:rPr>
          <w:sz w:val="20"/>
          <w:szCs w:val="20"/>
        </w:rPr>
        <w:t xml:space="preserve">5.7. </w:t>
      </w:r>
      <w:r w:rsidRPr="00452661">
        <w:rPr>
          <w:iCs/>
          <w:sz w:val="20"/>
          <w:szCs w:val="20"/>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перечнем методов оценки кандидатов согласно приложению № 5 к настоящему Положению.</w:t>
      </w:r>
    </w:p>
    <w:p w:rsidR="00717A91" w:rsidRPr="00452661" w:rsidRDefault="00717A91" w:rsidP="00717A91">
      <w:pPr>
        <w:autoSpaceDE w:val="0"/>
        <w:autoSpaceDN w:val="0"/>
        <w:adjustRightInd w:val="0"/>
        <w:ind w:firstLine="709"/>
        <w:jc w:val="both"/>
        <w:rPr>
          <w:sz w:val="20"/>
          <w:szCs w:val="20"/>
        </w:rPr>
      </w:pPr>
      <w:r w:rsidRPr="00452661">
        <w:rPr>
          <w:sz w:val="20"/>
          <w:szCs w:val="20"/>
        </w:rPr>
        <w:t>В качестве методов оценки кандидатов применяются оценка представленных кандидатами программ, тестирование и собеседование.</w:t>
      </w:r>
    </w:p>
    <w:p w:rsidR="00717A91" w:rsidRPr="00452661" w:rsidRDefault="00717A91" w:rsidP="00717A91">
      <w:pPr>
        <w:autoSpaceDE w:val="0"/>
        <w:autoSpaceDN w:val="0"/>
        <w:adjustRightInd w:val="0"/>
        <w:ind w:firstLine="709"/>
        <w:jc w:val="both"/>
        <w:rPr>
          <w:iCs/>
          <w:sz w:val="20"/>
          <w:szCs w:val="20"/>
        </w:rPr>
      </w:pPr>
      <w:r w:rsidRPr="00452661">
        <w:rPr>
          <w:sz w:val="20"/>
          <w:szCs w:val="20"/>
        </w:rPr>
        <w:t>5.8</w:t>
      </w:r>
      <w:r w:rsidRPr="00452661">
        <w:rPr>
          <w:iCs/>
          <w:sz w:val="20"/>
          <w:szCs w:val="20"/>
        </w:rPr>
        <w:t>. При проведении тестирования кандидатам предоставляется равное количество времени для ответа на вопросы теста.</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5.9. Собеседование проводится конкурсной комиссией отдельно с каждым из кандидатов. </w:t>
      </w:r>
    </w:p>
    <w:p w:rsidR="00717A91" w:rsidRPr="00452661" w:rsidRDefault="00717A91" w:rsidP="00717A91">
      <w:pPr>
        <w:autoSpaceDE w:val="0"/>
        <w:autoSpaceDN w:val="0"/>
        <w:adjustRightInd w:val="0"/>
        <w:ind w:firstLine="709"/>
        <w:jc w:val="both"/>
        <w:rPr>
          <w:sz w:val="20"/>
          <w:szCs w:val="20"/>
        </w:rPr>
      </w:pPr>
      <w:r w:rsidRPr="00452661">
        <w:rPr>
          <w:sz w:val="20"/>
          <w:szCs w:val="20"/>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717A91" w:rsidRPr="00452661" w:rsidRDefault="00717A91" w:rsidP="00717A91">
      <w:pPr>
        <w:autoSpaceDE w:val="0"/>
        <w:autoSpaceDN w:val="0"/>
        <w:adjustRightInd w:val="0"/>
        <w:ind w:firstLine="709"/>
        <w:jc w:val="both"/>
        <w:rPr>
          <w:sz w:val="20"/>
          <w:szCs w:val="20"/>
        </w:rPr>
      </w:pPr>
      <w:r w:rsidRPr="00452661">
        <w:rPr>
          <w:sz w:val="20"/>
          <w:szCs w:val="20"/>
        </w:rPr>
        <w:t>Продолжительность собеседования с кандидатом устанавливается конкурсной комиссией самостоятельно.</w:t>
      </w:r>
    </w:p>
    <w:p w:rsidR="00717A91" w:rsidRPr="00452661" w:rsidRDefault="00717A91" w:rsidP="00717A91">
      <w:pPr>
        <w:autoSpaceDE w:val="0"/>
        <w:autoSpaceDN w:val="0"/>
        <w:adjustRightInd w:val="0"/>
        <w:ind w:firstLine="709"/>
        <w:jc w:val="both"/>
        <w:rPr>
          <w:sz w:val="20"/>
          <w:szCs w:val="20"/>
        </w:rPr>
      </w:pPr>
      <w:r w:rsidRPr="00452661">
        <w:rPr>
          <w:sz w:val="20"/>
          <w:szCs w:val="20"/>
        </w:rPr>
        <w:t>В начале собеседования кандидат излагает тезисы программы. Изложение тезисов программы не может превышать пять минут.</w:t>
      </w:r>
    </w:p>
    <w:p w:rsidR="00717A91" w:rsidRPr="00452661" w:rsidRDefault="00717A91" w:rsidP="00717A91">
      <w:pPr>
        <w:autoSpaceDE w:val="0"/>
        <w:autoSpaceDN w:val="0"/>
        <w:adjustRightInd w:val="0"/>
        <w:ind w:firstLine="709"/>
        <w:jc w:val="both"/>
        <w:rPr>
          <w:sz w:val="20"/>
          <w:szCs w:val="20"/>
        </w:rPr>
      </w:pPr>
      <w:r w:rsidRPr="00452661">
        <w:rPr>
          <w:sz w:val="20"/>
          <w:szCs w:val="20"/>
        </w:rP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717A91" w:rsidRPr="00452661" w:rsidRDefault="00717A91" w:rsidP="00717A91">
      <w:pPr>
        <w:autoSpaceDE w:val="0"/>
        <w:autoSpaceDN w:val="0"/>
        <w:adjustRightInd w:val="0"/>
        <w:jc w:val="center"/>
        <w:rPr>
          <w:b/>
          <w:sz w:val="20"/>
          <w:szCs w:val="20"/>
        </w:rPr>
      </w:pPr>
      <w:r w:rsidRPr="00452661">
        <w:rPr>
          <w:b/>
          <w:sz w:val="20"/>
          <w:szCs w:val="20"/>
        </w:rPr>
        <w:t>6. Определение результатов конкурса</w:t>
      </w:r>
    </w:p>
    <w:p w:rsidR="00717A91" w:rsidRPr="00452661" w:rsidRDefault="00717A91" w:rsidP="00717A91">
      <w:pPr>
        <w:autoSpaceDE w:val="0"/>
        <w:autoSpaceDN w:val="0"/>
        <w:adjustRightInd w:val="0"/>
        <w:ind w:firstLine="708"/>
        <w:jc w:val="both"/>
        <w:rPr>
          <w:sz w:val="20"/>
          <w:szCs w:val="20"/>
        </w:rPr>
      </w:pPr>
      <w:r w:rsidRPr="00452661">
        <w:rPr>
          <w:iCs/>
          <w:sz w:val="20"/>
          <w:szCs w:val="20"/>
        </w:rPr>
        <w:t xml:space="preserve">6.1. В </w:t>
      </w:r>
      <w:r w:rsidRPr="00452661">
        <w:rPr>
          <w:sz w:val="20"/>
          <w:szCs w:val="20"/>
        </w:rPr>
        <w:t xml:space="preserve">процессе оценки кандидата членами конкурсной комиссии заполняются оценочные </w:t>
      </w:r>
      <w:hyperlink r:id="rId34" w:history="1">
        <w:r w:rsidRPr="00452661">
          <w:rPr>
            <w:sz w:val="20"/>
            <w:szCs w:val="20"/>
          </w:rPr>
          <w:t>листы</w:t>
        </w:r>
      </w:hyperlink>
      <w:r w:rsidRPr="00452661">
        <w:rPr>
          <w:sz w:val="20"/>
          <w:szCs w:val="20"/>
        </w:rPr>
        <w:t xml:space="preserve">, включающие в себя списки кандидатов и перечень критериев оценки по форме согласно приложению № 4 к </w:t>
      </w:r>
      <w:r w:rsidRPr="00452661">
        <w:rPr>
          <w:sz w:val="20"/>
          <w:szCs w:val="20"/>
        </w:rPr>
        <w:lastRenderedPageBreak/>
        <w:t xml:space="preserve">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w:t>
      </w:r>
      <w:hyperlink r:id="rId35" w:history="1">
        <w:r w:rsidRPr="00452661">
          <w:rPr>
            <w:sz w:val="20"/>
            <w:szCs w:val="20"/>
          </w:rPr>
          <w:t>листа</w:t>
        </w:r>
      </w:hyperlink>
      <w:r w:rsidRPr="00452661">
        <w:rPr>
          <w:sz w:val="20"/>
          <w:szCs w:val="20"/>
        </w:rPr>
        <w:t>.</w:t>
      </w:r>
    </w:p>
    <w:p w:rsidR="00717A91" w:rsidRPr="00452661" w:rsidRDefault="00717A91" w:rsidP="00717A91">
      <w:pPr>
        <w:autoSpaceDE w:val="0"/>
        <w:autoSpaceDN w:val="0"/>
        <w:adjustRightInd w:val="0"/>
        <w:ind w:firstLine="709"/>
        <w:jc w:val="both"/>
        <w:rPr>
          <w:sz w:val="20"/>
          <w:szCs w:val="20"/>
        </w:rPr>
      </w:pPr>
      <w:r w:rsidRPr="00452661">
        <w:rPr>
          <w:sz w:val="20"/>
          <w:szCs w:val="20"/>
        </w:rPr>
        <w:t>6.2. Заседание конкурсной комиссии проводится при наличии не менее двух кандидатов.</w:t>
      </w:r>
    </w:p>
    <w:p w:rsidR="00717A91" w:rsidRPr="00452661" w:rsidRDefault="00717A91" w:rsidP="00717A91">
      <w:pPr>
        <w:autoSpaceDE w:val="0"/>
        <w:autoSpaceDN w:val="0"/>
        <w:adjustRightInd w:val="0"/>
        <w:ind w:firstLine="709"/>
        <w:jc w:val="both"/>
        <w:rPr>
          <w:sz w:val="20"/>
          <w:szCs w:val="20"/>
        </w:rPr>
      </w:pPr>
      <w:r w:rsidRPr="00452661">
        <w:rPr>
          <w:sz w:val="20"/>
          <w:szCs w:val="20"/>
        </w:rPr>
        <w:t>6.3. Решение конкурсной комиссии принимается в отсутствие кандидатов.</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 </w:t>
      </w:r>
    </w:p>
    <w:p w:rsidR="00717A91" w:rsidRPr="00452661" w:rsidRDefault="00717A91" w:rsidP="00717A91">
      <w:pPr>
        <w:autoSpaceDE w:val="0"/>
        <w:autoSpaceDN w:val="0"/>
        <w:adjustRightInd w:val="0"/>
        <w:ind w:firstLine="709"/>
        <w:jc w:val="both"/>
        <w:rPr>
          <w:sz w:val="20"/>
          <w:szCs w:val="20"/>
        </w:rPr>
      </w:pPr>
      <w:r w:rsidRPr="00452661">
        <w:rPr>
          <w:sz w:val="20"/>
          <w:szCs w:val="20"/>
        </w:rPr>
        <w:t>6.5. Отобранными для представления в муниципальный  Совет считаются не менее двух кандидатов, набравших наибольшее число голосов членов конкурсной комиссии, присутствующих на заседании.</w:t>
      </w:r>
    </w:p>
    <w:p w:rsidR="00717A91" w:rsidRPr="00452661" w:rsidRDefault="00717A91" w:rsidP="00717A91">
      <w:pPr>
        <w:autoSpaceDE w:val="0"/>
        <w:autoSpaceDN w:val="0"/>
        <w:adjustRightInd w:val="0"/>
        <w:ind w:firstLine="709"/>
        <w:jc w:val="both"/>
        <w:rPr>
          <w:sz w:val="20"/>
          <w:szCs w:val="20"/>
        </w:rPr>
      </w:pPr>
      <w:r w:rsidRPr="00452661">
        <w:rPr>
          <w:sz w:val="20"/>
          <w:szCs w:val="20"/>
        </w:rP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717A91" w:rsidRPr="00452661" w:rsidRDefault="00717A91" w:rsidP="00717A91">
      <w:pPr>
        <w:autoSpaceDE w:val="0"/>
        <w:autoSpaceDN w:val="0"/>
        <w:adjustRightInd w:val="0"/>
        <w:ind w:firstLine="709"/>
        <w:jc w:val="both"/>
        <w:rPr>
          <w:sz w:val="20"/>
          <w:szCs w:val="20"/>
        </w:rPr>
      </w:pPr>
      <w:r w:rsidRPr="00452661">
        <w:rPr>
          <w:sz w:val="20"/>
          <w:szCs w:val="20"/>
        </w:rPr>
        <w:t>6.7. В решении, указанном в пункте 6.6 настоящего Положения, указывается не менее двух кандидатов, отобранных конкурсной комиссией кандидатами для назначения на должность главы муниципального образования.</w:t>
      </w:r>
    </w:p>
    <w:p w:rsidR="00717A91" w:rsidRPr="004C4F8D" w:rsidRDefault="00717A91" w:rsidP="00717A91">
      <w:pPr>
        <w:pStyle w:val="ConsPlusNormal"/>
        <w:ind w:firstLine="709"/>
        <w:jc w:val="both"/>
        <w:rPr>
          <w:rFonts w:ascii="Times New Roman" w:hAnsi="Times New Roman" w:cs="Times New Roman"/>
          <w:sz w:val="20"/>
        </w:rPr>
      </w:pPr>
      <w:r w:rsidRPr="004C4F8D">
        <w:rPr>
          <w:rFonts w:ascii="Times New Roman" w:hAnsi="Times New Roman" w:cs="Times New Roman"/>
          <w:sz w:val="20"/>
        </w:rPr>
        <w:t>6.8. Конкурсная комиссия принимает решение о признании конкурса несостоявшимся в следующих случаях:</w:t>
      </w:r>
    </w:p>
    <w:p w:rsidR="00717A91" w:rsidRPr="004C4F8D" w:rsidRDefault="00717A91" w:rsidP="00717A91">
      <w:pPr>
        <w:pStyle w:val="ConsPlusNormal"/>
        <w:ind w:firstLine="709"/>
        <w:jc w:val="both"/>
        <w:rPr>
          <w:rFonts w:ascii="Times New Roman" w:hAnsi="Times New Roman" w:cs="Times New Roman"/>
          <w:sz w:val="20"/>
        </w:rPr>
      </w:pPr>
      <w:r w:rsidRPr="004C4F8D">
        <w:rPr>
          <w:rFonts w:ascii="Times New Roman" w:hAnsi="Times New Roman" w:cs="Times New Roman"/>
          <w:sz w:val="20"/>
        </w:rPr>
        <w:t>1) подачи кандидатами в день заседания конкурсной комиссии заявлений об отказе от участия в конкурсе, в результате которых для участия в конкурсе остается менее двух кандидатов;</w:t>
      </w:r>
    </w:p>
    <w:p w:rsidR="00717A91" w:rsidRPr="004C4F8D" w:rsidRDefault="00717A91" w:rsidP="00717A91">
      <w:pPr>
        <w:pStyle w:val="ConsPlusNormal"/>
        <w:ind w:firstLine="709"/>
        <w:jc w:val="both"/>
        <w:rPr>
          <w:rFonts w:ascii="Times New Roman" w:hAnsi="Times New Roman" w:cs="Times New Roman"/>
          <w:sz w:val="20"/>
        </w:rPr>
      </w:pPr>
      <w:r w:rsidRPr="004C4F8D">
        <w:rPr>
          <w:rFonts w:ascii="Times New Roman" w:hAnsi="Times New Roman" w:cs="Times New Roman"/>
          <w:sz w:val="20"/>
        </w:rPr>
        <w:t xml:space="preserve">2) если по итогам голосования конкурсной комиссии по допуску кандидатов </w:t>
      </w:r>
      <w:r w:rsidRPr="004C4F8D">
        <w:rPr>
          <w:rFonts w:ascii="Times New Roman" w:eastAsiaTheme="minorHAnsi" w:hAnsi="Times New Roman" w:cs="Times New Roman"/>
          <w:sz w:val="20"/>
          <w:lang w:eastAsia="en-US"/>
        </w:rPr>
        <w:t xml:space="preserve">на должность главы муниципального образования к участию в конкурсе по основаниям, предусмотренным пунктами 4.10 и 4.11 настоящего Положения, остается менее </w:t>
      </w:r>
      <w:r w:rsidRPr="004C4F8D">
        <w:rPr>
          <w:rFonts w:ascii="Times New Roman" w:hAnsi="Times New Roman" w:cs="Times New Roman"/>
          <w:sz w:val="20"/>
        </w:rPr>
        <w:t>двух кандидатов;</w:t>
      </w:r>
    </w:p>
    <w:p w:rsidR="00717A91" w:rsidRPr="00452661" w:rsidRDefault="00717A91" w:rsidP="00717A91">
      <w:pPr>
        <w:autoSpaceDE w:val="0"/>
        <w:autoSpaceDN w:val="0"/>
        <w:adjustRightInd w:val="0"/>
        <w:ind w:firstLine="709"/>
        <w:jc w:val="both"/>
        <w:rPr>
          <w:rFonts w:eastAsiaTheme="minorHAnsi"/>
          <w:sz w:val="20"/>
          <w:szCs w:val="20"/>
          <w:lang w:eastAsia="en-US"/>
        </w:rPr>
      </w:pPr>
      <w:r w:rsidRPr="00452661">
        <w:rPr>
          <w:sz w:val="20"/>
          <w:szCs w:val="20"/>
        </w:rPr>
        <w:t xml:space="preserve">3) </w:t>
      </w:r>
      <w:r w:rsidRPr="00452661">
        <w:rPr>
          <w:rFonts w:eastAsiaTheme="minorHAnsi"/>
          <w:sz w:val="20"/>
          <w:szCs w:val="20"/>
          <w:lang w:eastAsia="en-US"/>
        </w:rPr>
        <w:t>если по итогам голосования конкурсной комиссии менее двух кандидатов на должность главы муниципального образования отобраны для представления в Собрание депутатов для избрания на должность главы муниципального образования.</w:t>
      </w:r>
    </w:p>
    <w:p w:rsidR="00717A91" w:rsidRPr="00452661" w:rsidRDefault="00717A91" w:rsidP="00717A91">
      <w:pPr>
        <w:autoSpaceDE w:val="0"/>
        <w:autoSpaceDN w:val="0"/>
        <w:adjustRightInd w:val="0"/>
        <w:ind w:firstLine="709"/>
        <w:jc w:val="both"/>
        <w:rPr>
          <w:sz w:val="20"/>
          <w:szCs w:val="20"/>
        </w:rPr>
      </w:pPr>
      <w:r w:rsidRPr="00452661">
        <w:rPr>
          <w:sz w:val="20"/>
          <w:szCs w:val="20"/>
        </w:rPr>
        <w:t>6.9. Конкурсная комиссия составляет протокол итогового заседания.</w:t>
      </w:r>
    </w:p>
    <w:p w:rsidR="00717A91" w:rsidRPr="00452661" w:rsidRDefault="00717A91" w:rsidP="00717A91">
      <w:pPr>
        <w:autoSpaceDE w:val="0"/>
        <w:autoSpaceDN w:val="0"/>
        <w:adjustRightInd w:val="0"/>
        <w:ind w:firstLine="709"/>
        <w:jc w:val="both"/>
        <w:rPr>
          <w:sz w:val="20"/>
          <w:szCs w:val="20"/>
        </w:rPr>
      </w:pPr>
      <w:r w:rsidRPr="00452661">
        <w:rPr>
          <w:sz w:val="20"/>
          <w:szCs w:val="20"/>
        </w:rPr>
        <w:t>6.10. Протокол итогового заседания должен содержать:</w:t>
      </w:r>
    </w:p>
    <w:p w:rsidR="00717A91" w:rsidRPr="00452661" w:rsidRDefault="00717A91" w:rsidP="00717A91">
      <w:pPr>
        <w:autoSpaceDE w:val="0"/>
        <w:autoSpaceDN w:val="0"/>
        <w:adjustRightInd w:val="0"/>
        <w:ind w:firstLine="709"/>
        <w:jc w:val="both"/>
        <w:rPr>
          <w:sz w:val="20"/>
          <w:szCs w:val="20"/>
        </w:rPr>
      </w:pPr>
      <w:r w:rsidRPr="00452661">
        <w:rPr>
          <w:sz w:val="20"/>
          <w:szCs w:val="20"/>
        </w:rPr>
        <w:t>1) дату и номер протокола;</w:t>
      </w:r>
    </w:p>
    <w:p w:rsidR="00717A91" w:rsidRPr="00452661" w:rsidRDefault="00717A91" w:rsidP="00717A91">
      <w:pPr>
        <w:autoSpaceDE w:val="0"/>
        <w:autoSpaceDN w:val="0"/>
        <w:adjustRightInd w:val="0"/>
        <w:ind w:firstLine="709"/>
        <w:jc w:val="both"/>
        <w:rPr>
          <w:sz w:val="20"/>
          <w:szCs w:val="20"/>
        </w:rPr>
      </w:pPr>
      <w:r w:rsidRPr="00452661">
        <w:rPr>
          <w:sz w:val="20"/>
          <w:szCs w:val="20"/>
        </w:rPr>
        <w:t>2) повестку заседания;</w:t>
      </w:r>
    </w:p>
    <w:p w:rsidR="00717A91" w:rsidRPr="00452661" w:rsidRDefault="00717A91" w:rsidP="00717A91">
      <w:pPr>
        <w:autoSpaceDE w:val="0"/>
        <w:autoSpaceDN w:val="0"/>
        <w:adjustRightInd w:val="0"/>
        <w:ind w:firstLine="709"/>
        <w:jc w:val="both"/>
        <w:rPr>
          <w:sz w:val="20"/>
          <w:szCs w:val="20"/>
        </w:rPr>
      </w:pPr>
      <w:r w:rsidRPr="00452661">
        <w:rPr>
          <w:sz w:val="20"/>
          <w:szCs w:val="20"/>
        </w:rPr>
        <w:t>3) общее количество членов конкурсной комиссии и число членов конкурсной комиссии, присутствующих на заседании;</w:t>
      </w:r>
    </w:p>
    <w:p w:rsidR="00717A91" w:rsidRPr="00452661" w:rsidRDefault="00717A91" w:rsidP="00717A91">
      <w:pPr>
        <w:autoSpaceDE w:val="0"/>
        <w:autoSpaceDN w:val="0"/>
        <w:adjustRightInd w:val="0"/>
        <w:ind w:firstLine="709"/>
        <w:jc w:val="both"/>
        <w:rPr>
          <w:sz w:val="20"/>
          <w:szCs w:val="20"/>
        </w:rPr>
      </w:pPr>
      <w:r w:rsidRPr="00452661">
        <w:rPr>
          <w:sz w:val="20"/>
          <w:szCs w:val="20"/>
        </w:rPr>
        <w:t>4) число кандидатов, подавших заявления на участие в конкурсе;</w:t>
      </w:r>
    </w:p>
    <w:p w:rsidR="00717A91" w:rsidRPr="00452661" w:rsidRDefault="00717A91" w:rsidP="00717A91">
      <w:pPr>
        <w:autoSpaceDE w:val="0"/>
        <w:autoSpaceDN w:val="0"/>
        <w:adjustRightInd w:val="0"/>
        <w:ind w:firstLine="709"/>
        <w:jc w:val="both"/>
        <w:rPr>
          <w:sz w:val="20"/>
          <w:szCs w:val="20"/>
        </w:rPr>
      </w:pPr>
      <w:r w:rsidRPr="00452661">
        <w:rPr>
          <w:sz w:val="20"/>
          <w:szCs w:val="20"/>
        </w:rPr>
        <w:t>5) число кандидатов, отказавшихся от участия в конкурсе;</w:t>
      </w:r>
    </w:p>
    <w:p w:rsidR="00717A91" w:rsidRPr="00452661" w:rsidRDefault="00717A91" w:rsidP="00717A91">
      <w:pPr>
        <w:autoSpaceDE w:val="0"/>
        <w:autoSpaceDN w:val="0"/>
        <w:adjustRightInd w:val="0"/>
        <w:ind w:firstLine="709"/>
        <w:jc w:val="both"/>
        <w:rPr>
          <w:sz w:val="20"/>
          <w:szCs w:val="20"/>
        </w:rPr>
      </w:pPr>
      <w:r w:rsidRPr="00452661">
        <w:rPr>
          <w:sz w:val="20"/>
          <w:szCs w:val="20"/>
        </w:rPr>
        <w:t>6) число кандидатов, не допущенных к конкурсу;</w:t>
      </w:r>
    </w:p>
    <w:p w:rsidR="00717A91" w:rsidRPr="00452661" w:rsidRDefault="00717A91" w:rsidP="00717A91">
      <w:pPr>
        <w:autoSpaceDE w:val="0"/>
        <w:autoSpaceDN w:val="0"/>
        <w:adjustRightInd w:val="0"/>
        <w:ind w:firstLine="709"/>
        <w:jc w:val="both"/>
        <w:rPr>
          <w:sz w:val="20"/>
          <w:szCs w:val="20"/>
        </w:rPr>
      </w:pPr>
      <w:r w:rsidRPr="00452661">
        <w:rPr>
          <w:sz w:val="20"/>
          <w:szCs w:val="20"/>
        </w:rPr>
        <w:t>7) число кандидатов, допущенных к конкурсу;</w:t>
      </w:r>
    </w:p>
    <w:p w:rsidR="00717A91" w:rsidRPr="00452661" w:rsidRDefault="00717A91" w:rsidP="00717A91">
      <w:pPr>
        <w:autoSpaceDE w:val="0"/>
        <w:autoSpaceDN w:val="0"/>
        <w:adjustRightInd w:val="0"/>
        <w:ind w:firstLine="709"/>
        <w:jc w:val="both"/>
        <w:rPr>
          <w:sz w:val="20"/>
          <w:szCs w:val="20"/>
        </w:rPr>
      </w:pPr>
      <w:r w:rsidRPr="00452661">
        <w:rPr>
          <w:sz w:val="20"/>
          <w:szCs w:val="20"/>
        </w:rPr>
        <w:t>8) результат голосования по кандидатам;</w:t>
      </w:r>
    </w:p>
    <w:p w:rsidR="00717A91" w:rsidRPr="00452661" w:rsidRDefault="00717A91" w:rsidP="00717A91">
      <w:pPr>
        <w:autoSpaceDE w:val="0"/>
        <w:autoSpaceDN w:val="0"/>
        <w:adjustRightInd w:val="0"/>
        <w:ind w:firstLine="709"/>
        <w:jc w:val="both"/>
        <w:rPr>
          <w:sz w:val="20"/>
          <w:szCs w:val="20"/>
        </w:rPr>
      </w:pPr>
      <w:r w:rsidRPr="00452661">
        <w:rPr>
          <w:sz w:val="20"/>
          <w:szCs w:val="20"/>
        </w:rPr>
        <w:t>9) решение о представлении кандидатов в муниципальный  Совет для назначения на должность главы муниципального образования;</w:t>
      </w:r>
    </w:p>
    <w:p w:rsidR="00717A91" w:rsidRPr="00452661" w:rsidRDefault="00717A91" w:rsidP="00717A91">
      <w:pPr>
        <w:autoSpaceDE w:val="0"/>
        <w:autoSpaceDN w:val="0"/>
        <w:adjustRightInd w:val="0"/>
        <w:ind w:firstLine="709"/>
        <w:jc w:val="both"/>
        <w:rPr>
          <w:sz w:val="20"/>
          <w:szCs w:val="20"/>
        </w:rPr>
      </w:pPr>
      <w:r w:rsidRPr="00452661">
        <w:rPr>
          <w:sz w:val="20"/>
          <w:szCs w:val="20"/>
        </w:rPr>
        <w:t>10) фамилии и инициалы председателя, заместителя председателя, секретаря и других членов конкурсной комиссии и их подписи;</w:t>
      </w:r>
    </w:p>
    <w:p w:rsidR="00717A91" w:rsidRPr="00452661" w:rsidRDefault="00717A91" w:rsidP="00717A91">
      <w:pPr>
        <w:autoSpaceDE w:val="0"/>
        <w:autoSpaceDN w:val="0"/>
        <w:adjustRightInd w:val="0"/>
        <w:ind w:firstLine="709"/>
        <w:jc w:val="both"/>
        <w:rPr>
          <w:sz w:val="20"/>
          <w:szCs w:val="20"/>
        </w:rPr>
      </w:pPr>
      <w:r w:rsidRPr="00452661">
        <w:rPr>
          <w:sz w:val="20"/>
          <w:szCs w:val="20"/>
        </w:rPr>
        <w:t>11) дату и время подписания протокола.</w:t>
      </w:r>
    </w:p>
    <w:p w:rsidR="00717A91" w:rsidRPr="00452661" w:rsidRDefault="00717A91" w:rsidP="00717A91">
      <w:pPr>
        <w:autoSpaceDE w:val="0"/>
        <w:autoSpaceDN w:val="0"/>
        <w:adjustRightInd w:val="0"/>
        <w:ind w:firstLine="709"/>
        <w:jc w:val="both"/>
        <w:rPr>
          <w:sz w:val="20"/>
          <w:szCs w:val="20"/>
        </w:rPr>
      </w:pPr>
      <w:r w:rsidRPr="00452661">
        <w:rPr>
          <w:sz w:val="20"/>
          <w:szCs w:val="20"/>
        </w:rPr>
        <w:t>6.11. Решение конкурсной комиссии направляется в муниципальный  Совет в течение трех дней со дня его принятия.</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   В случае признания решением  конкурсной комиссии конкурса несостоявшимся  по обстоятельствам, предусмотренными пунктами 4.13 и 6.8 настоящего Положения, муниципальный Совет на ближайшей сессии  принимает решение  о назначении повторного конкурса.</w:t>
      </w:r>
    </w:p>
    <w:p w:rsidR="00717A91" w:rsidRPr="00452661" w:rsidRDefault="00717A91" w:rsidP="00717A91">
      <w:pPr>
        <w:autoSpaceDE w:val="0"/>
        <w:autoSpaceDN w:val="0"/>
        <w:adjustRightInd w:val="0"/>
        <w:ind w:firstLine="709"/>
        <w:jc w:val="both"/>
        <w:rPr>
          <w:sz w:val="20"/>
          <w:szCs w:val="20"/>
        </w:rPr>
      </w:pPr>
      <w:r w:rsidRPr="00452661">
        <w:rPr>
          <w:sz w:val="20"/>
          <w:szCs w:val="20"/>
        </w:rPr>
        <w:t>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официальном информационном интернет-портале муниципального образования «Вохтомское»</w:t>
      </w:r>
    </w:p>
    <w:p w:rsidR="00717A91" w:rsidRPr="00452661" w:rsidRDefault="00717A91" w:rsidP="00717A91">
      <w:pPr>
        <w:autoSpaceDE w:val="0"/>
        <w:autoSpaceDN w:val="0"/>
        <w:adjustRightInd w:val="0"/>
        <w:ind w:firstLine="709"/>
        <w:jc w:val="both"/>
        <w:rPr>
          <w:sz w:val="20"/>
          <w:szCs w:val="20"/>
        </w:rPr>
      </w:pPr>
      <w:r w:rsidRPr="00452661">
        <w:rPr>
          <w:sz w:val="20"/>
          <w:szCs w:val="20"/>
        </w:rPr>
        <w:t>6.13. Кандидаты, отобранные конкурсной комиссией  в муниципальный Совет для назначения на должность главы  муниципального образования «Вохтомское», представляют Губернатору Архангельской области в порядке, по форме и сроки, определенные областным законом от 26 ноября 2008 года № 626-31-ОЗ «О противодействии коррупции в Архангельской области»:</w:t>
      </w:r>
    </w:p>
    <w:p w:rsidR="00717A91" w:rsidRPr="00452661" w:rsidRDefault="00717A91" w:rsidP="00717A91">
      <w:pPr>
        <w:autoSpaceDE w:val="0"/>
        <w:autoSpaceDN w:val="0"/>
        <w:adjustRightInd w:val="0"/>
        <w:ind w:firstLine="709"/>
        <w:jc w:val="both"/>
        <w:rPr>
          <w:sz w:val="20"/>
          <w:szCs w:val="20"/>
        </w:rPr>
      </w:pPr>
      <w:r w:rsidRPr="00452661">
        <w:rPr>
          <w:sz w:val="20"/>
          <w:szCs w:val="20"/>
        </w:rP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главы муниципального образования (на отчетную дату);</w:t>
      </w:r>
    </w:p>
    <w:p w:rsidR="00717A91" w:rsidRPr="004C4F8D" w:rsidRDefault="00717A91" w:rsidP="00717A91">
      <w:pPr>
        <w:autoSpaceDE w:val="0"/>
        <w:autoSpaceDN w:val="0"/>
        <w:adjustRightInd w:val="0"/>
        <w:ind w:firstLine="709"/>
        <w:jc w:val="both"/>
        <w:rPr>
          <w:sz w:val="20"/>
          <w:szCs w:val="20"/>
        </w:rPr>
      </w:pPr>
      <w:r w:rsidRPr="00452661">
        <w:rPr>
          <w:sz w:val="20"/>
          <w:szCs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w:t>
      </w:r>
      <w:r w:rsidRPr="004C4F8D">
        <w:rPr>
          <w:sz w:val="20"/>
          <w:szCs w:val="20"/>
        </w:rPr>
        <w:t>замещения муниципальной должности главы муниципального образования (на отчетную дату);</w:t>
      </w:r>
    </w:p>
    <w:p w:rsidR="00717A91" w:rsidRPr="004C4F8D" w:rsidRDefault="00717A91" w:rsidP="00717A91">
      <w:pPr>
        <w:pStyle w:val="ConsPlusNormal"/>
        <w:ind w:firstLine="540"/>
        <w:jc w:val="both"/>
        <w:rPr>
          <w:rFonts w:ascii="Times New Roman" w:hAnsi="Times New Roman" w:cs="Times New Roman"/>
          <w:sz w:val="20"/>
        </w:rPr>
      </w:pPr>
      <w:r w:rsidRPr="004C4F8D">
        <w:rPr>
          <w:rFonts w:ascii="Times New Roman" w:hAnsi="Times New Roman" w:cs="Times New Roman"/>
          <w:sz w:val="20"/>
        </w:rPr>
        <w:t xml:space="preserve">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w:t>
      </w:r>
      <w:r w:rsidRPr="004C4F8D">
        <w:rPr>
          <w:rFonts w:ascii="Times New Roman" w:hAnsi="Times New Roman" w:cs="Times New Roman"/>
          <w:sz w:val="20"/>
        </w:rPr>
        <w:lastRenderedPageBreak/>
        <w:t>своих супруг (супругов) и несовершеннолетних детей;</w:t>
      </w:r>
    </w:p>
    <w:p w:rsidR="00717A91" w:rsidRPr="00452661" w:rsidRDefault="00717A91" w:rsidP="00717A91">
      <w:pPr>
        <w:autoSpaceDE w:val="0"/>
        <w:autoSpaceDN w:val="0"/>
        <w:adjustRightInd w:val="0"/>
        <w:ind w:firstLine="709"/>
        <w:jc w:val="both"/>
        <w:rPr>
          <w:rFonts w:eastAsiaTheme="minorHAnsi"/>
          <w:sz w:val="20"/>
          <w:szCs w:val="20"/>
        </w:rPr>
      </w:pPr>
      <w:r w:rsidRPr="00452661">
        <w:rPr>
          <w:sz w:val="20"/>
          <w:szCs w:val="20"/>
        </w:rPr>
        <w:t xml:space="preserve">г) </w:t>
      </w:r>
      <w:r w:rsidRPr="00452661">
        <w:rPr>
          <w:rFonts w:eastAsiaTheme="minorHAnsi"/>
          <w:sz w:val="20"/>
          <w:szCs w:val="20"/>
        </w:rPr>
        <w:t xml:space="preserve">следующие сведения по форме, предусмотренной </w:t>
      </w:r>
      <w:hyperlink r:id="rId36" w:history="1">
        <w:r w:rsidRPr="00452661">
          <w:rPr>
            <w:rFonts w:eastAsiaTheme="minorHAnsi"/>
            <w:sz w:val="20"/>
            <w:szCs w:val="20"/>
          </w:rPr>
          <w:t>Указом</w:t>
        </w:r>
      </w:hyperlink>
      <w:r w:rsidRPr="00452661">
        <w:rPr>
          <w:rFonts w:eastAsiaTheme="minorHAnsi"/>
          <w:sz w:val="20"/>
          <w:szCs w:val="20"/>
        </w:rPr>
        <w:t xml:space="preserve"> Президента Российской Федерации от 06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717A91" w:rsidRPr="00452661" w:rsidRDefault="00717A91" w:rsidP="00717A91">
      <w:pPr>
        <w:autoSpaceDE w:val="0"/>
        <w:autoSpaceDN w:val="0"/>
        <w:adjustRightInd w:val="0"/>
        <w:ind w:firstLine="709"/>
        <w:jc w:val="both"/>
        <w:rPr>
          <w:rFonts w:eastAsiaTheme="minorHAnsi"/>
          <w:sz w:val="20"/>
          <w:szCs w:val="20"/>
        </w:rPr>
      </w:pPr>
      <w:r w:rsidRPr="00452661">
        <w:rPr>
          <w:rFonts w:eastAsiaTheme="minorHAnsi"/>
          <w:sz w:val="20"/>
          <w:szCs w:val="20"/>
        </w:rPr>
        <w:t>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717A91" w:rsidRPr="00452661" w:rsidRDefault="00717A91" w:rsidP="00717A91">
      <w:pPr>
        <w:autoSpaceDE w:val="0"/>
        <w:autoSpaceDN w:val="0"/>
        <w:adjustRightInd w:val="0"/>
        <w:ind w:firstLine="540"/>
        <w:jc w:val="both"/>
        <w:rPr>
          <w:rFonts w:eastAsiaTheme="minorHAnsi"/>
          <w:sz w:val="20"/>
          <w:szCs w:val="20"/>
        </w:rPr>
      </w:pPr>
      <w:r w:rsidRPr="00452661">
        <w:rPr>
          <w:rFonts w:eastAsiaTheme="minorHAnsi"/>
          <w:sz w:val="20"/>
          <w:szCs w:val="20"/>
        </w:rPr>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последних трех лет, если общая сумма таких сделок за три последних года, предшествующих отчетному периоду, превышает общий доход кандидата и его супруги (супруга), и об источниках получения средств, за счет которых совершены эти сделки.</w:t>
      </w:r>
    </w:p>
    <w:p w:rsidR="00717A91" w:rsidRPr="00452661" w:rsidRDefault="00717A91" w:rsidP="00717A91">
      <w:pPr>
        <w:autoSpaceDE w:val="0"/>
        <w:autoSpaceDN w:val="0"/>
        <w:adjustRightInd w:val="0"/>
        <w:ind w:firstLine="540"/>
        <w:jc w:val="both"/>
        <w:rPr>
          <w:sz w:val="20"/>
          <w:szCs w:val="20"/>
        </w:rPr>
      </w:pPr>
      <w:r w:rsidRPr="00452661">
        <w:rPr>
          <w:sz w:val="20"/>
          <w:szCs w:val="20"/>
        </w:rPr>
        <w:t xml:space="preserve">6.14. Рассмотрение кандидатов, представленных конкурсной комиссией в муниципальный  Совет для назначения на должность главы муниципального образования, проводится на сессии муниципального  Совета не позднее 30 календарных дней со дня завершения конкурса. </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Проект решения Муниципального  Совета об избрании главы муниципального образования вносится на рассмотрение муниципального  Совета председателем муниципального  Совета или  его  заместителем. </w:t>
      </w:r>
    </w:p>
    <w:p w:rsidR="00717A91" w:rsidRPr="00452661" w:rsidRDefault="00717A91" w:rsidP="00717A91">
      <w:pPr>
        <w:autoSpaceDE w:val="0"/>
        <w:autoSpaceDN w:val="0"/>
        <w:adjustRightInd w:val="0"/>
        <w:ind w:firstLine="709"/>
        <w:jc w:val="both"/>
        <w:rPr>
          <w:sz w:val="20"/>
          <w:szCs w:val="20"/>
        </w:rPr>
      </w:pPr>
      <w:r w:rsidRPr="00452661">
        <w:rPr>
          <w:sz w:val="20"/>
          <w:szCs w:val="20"/>
        </w:rPr>
        <w:t>На сессии муниципального  Совета председатель конкурсной комиссии или его заместитель докладывает о результатах конкурса.</w:t>
      </w:r>
    </w:p>
    <w:p w:rsidR="00717A91" w:rsidRPr="00452661" w:rsidRDefault="00717A91" w:rsidP="00717A91">
      <w:pPr>
        <w:autoSpaceDE w:val="0"/>
        <w:autoSpaceDN w:val="0"/>
        <w:adjustRightInd w:val="0"/>
        <w:ind w:firstLine="709"/>
        <w:jc w:val="both"/>
        <w:rPr>
          <w:sz w:val="20"/>
          <w:szCs w:val="20"/>
        </w:rPr>
      </w:pPr>
      <w:r w:rsidRPr="00452661">
        <w:rPr>
          <w:sz w:val="20"/>
          <w:szCs w:val="20"/>
        </w:rPr>
        <w:t>Голосование муниципального  Совета по вопросу назначения главы муниципального образования проводится в порядке, установленном главой 7 настоящего Положения.</w:t>
      </w:r>
    </w:p>
    <w:p w:rsidR="00717A91" w:rsidRPr="00452661" w:rsidRDefault="00717A91" w:rsidP="00717A91">
      <w:pPr>
        <w:autoSpaceDE w:val="0"/>
        <w:autoSpaceDN w:val="0"/>
        <w:adjustRightInd w:val="0"/>
        <w:ind w:firstLine="709"/>
        <w:jc w:val="both"/>
        <w:rPr>
          <w:sz w:val="20"/>
          <w:szCs w:val="20"/>
        </w:rPr>
      </w:pPr>
      <w:r w:rsidRPr="00452661">
        <w:rPr>
          <w:sz w:val="20"/>
          <w:szCs w:val="20"/>
        </w:rPr>
        <w:t>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архиве Муниципального  Совета, после чего подлежат уничтожению.</w:t>
      </w:r>
    </w:p>
    <w:p w:rsidR="00717A91" w:rsidRPr="00452661" w:rsidRDefault="00717A91" w:rsidP="00717A91">
      <w:pPr>
        <w:autoSpaceDE w:val="0"/>
        <w:autoSpaceDN w:val="0"/>
        <w:adjustRightInd w:val="0"/>
        <w:ind w:firstLine="709"/>
        <w:jc w:val="both"/>
        <w:rPr>
          <w:sz w:val="20"/>
          <w:szCs w:val="20"/>
        </w:rPr>
      </w:pPr>
      <w:r w:rsidRPr="00452661">
        <w:rPr>
          <w:sz w:val="20"/>
          <w:szCs w:val="20"/>
        </w:rPr>
        <w:t>6.16.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717A91" w:rsidRPr="00452661" w:rsidRDefault="00717A91" w:rsidP="00717A91">
      <w:pPr>
        <w:autoSpaceDE w:val="0"/>
        <w:autoSpaceDN w:val="0"/>
        <w:adjustRightInd w:val="0"/>
        <w:ind w:firstLine="709"/>
        <w:jc w:val="both"/>
        <w:rPr>
          <w:sz w:val="20"/>
          <w:szCs w:val="20"/>
        </w:rPr>
      </w:pPr>
      <w:r w:rsidRPr="00452661">
        <w:rPr>
          <w:sz w:val="20"/>
          <w:szCs w:val="20"/>
        </w:rPr>
        <w:t xml:space="preserve">6.17. Кандидат вправе обжаловать решение конкурсной комиссии в соответствии с </w:t>
      </w:r>
      <w:hyperlink r:id="rId37" w:history="1">
        <w:r w:rsidRPr="00452661">
          <w:rPr>
            <w:sz w:val="20"/>
            <w:szCs w:val="20"/>
          </w:rPr>
          <w:t>законодательством</w:t>
        </w:r>
      </w:hyperlink>
      <w:r w:rsidRPr="00452661">
        <w:rPr>
          <w:sz w:val="20"/>
          <w:szCs w:val="20"/>
        </w:rPr>
        <w:t xml:space="preserve"> Российской Федерации.</w:t>
      </w:r>
    </w:p>
    <w:p w:rsidR="00717A91" w:rsidRPr="00452661" w:rsidRDefault="00717A91" w:rsidP="00717A91">
      <w:pPr>
        <w:pStyle w:val="ConsPlusNormal"/>
        <w:ind w:firstLine="709"/>
        <w:jc w:val="center"/>
        <w:rPr>
          <w:b/>
          <w:sz w:val="20"/>
        </w:rPr>
      </w:pPr>
      <w:r w:rsidRPr="00452661">
        <w:rPr>
          <w:b/>
          <w:sz w:val="20"/>
        </w:rPr>
        <w:t>7. Порядок избрания главы муниципального образования</w:t>
      </w:r>
    </w:p>
    <w:p w:rsidR="00717A91" w:rsidRPr="004C4F8D" w:rsidRDefault="00717A91" w:rsidP="00717A91">
      <w:pPr>
        <w:pStyle w:val="ConsPlusNormal"/>
        <w:ind w:firstLine="709"/>
        <w:jc w:val="both"/>
        <w:rPr>
          <w:rFonts w:ascii="Times New Roman" w:hAnsi="Times New Roman" w:cs="Times New Roman"/>
          <w:sz w:val="20"/>
        </w:rPr>
      </w:pPr>
      <w:r w:rsidRPr="00452661">
        <w:rPr>
          <w:sz w:val="20"/>
        </w:rPr>
        <w:t>7</w:t>
      </w:r>
      <w:r w:rsidRPr="004C4F8D">
        <w:rPr>
          <w:rFonts w:ascii="Times New Roman" w:hAnsi="Times New Roman" w:cs="Times New Roman"/>
          <w:sz w:val="20"/>
        </w:rPr>
        <w:t>.1. Председательствующий на сессии муниципального  Совета предоставляет кандидатам, отобранным конкурсной комиссией, слово для выступления не более десяти минут.</w:t>
      </w:r>
    </w:p>
    <w:p w:rsidR="00717A91" w:rsidRPr="00452661" w:rsidRDefault="00717A91" w:rsidP="00717A91">
      <w:pPr>
        <w:ind w:firstLine="709"/>
        <w:jc w:val="both"/>
        <w:rPr>
          <w:sz w:val="20"/>
          <w:szCs w:val="20"/>
        </w:rPr>
      </w:pPr>
      <w:r w:rsidRPr="00452661">
        <w:rPr>
          <w:sz w:val="20"/>
          <w:szCs w:val="20"/>
        </w:rPr>
        <w:t>7.2.  Кандидаты выступают с докладами по программе развития муниципального образования.</w:t>
      </w:r>
    </w:p>
    <w:p w:rsidR="00717A91" w:rsidRPr="00452661" w:rsidRDefault="00717A91" w:rsidP="00717A91">
      <w:pPr>
        <w:ind w:firstLine="709"/>
        <w:jc w:val="both"/>
        <w:rPr>
          <w:sz w:val="20"/>
          <w:szCs w:val="20"/>
        </w:rPr>
      </w:pPr>
      <w:r w:rsidRPr="00452661">
        <w:rPr>
          <w:sz w:val="20"/>
          <w:szCs w:val="20"/>
        </w:rPr>
        <w:t>Заслушивание кандидатов осуществляется в алфавитном порядке.</w:t>
      </w:r>
    </w:p>
    <w:p w:rsidR="00717A91" w:rsidRPr="00452661" w:rsidRDefault="00717A91" w:rsidP="00717A91">
      <w:pPr>
        <w:ind w:firstLine="709"/>
        <w:jc w:val="both"/>
        <w:rPr>
          <w:sz w:val="20"/>
          <w:szCs w:val="20"/>
        </w:rPr>
      </w:pPr>
      <w:r w:rsidRPr="00452661">
        <w:rPr>
          <w:sz w:val="20"/>
          <w:szCs w:val="20"/>
        </w:rPr>
        <w:t>По окончании выступления кандидату могут быть заданы вопросы по теме доклада.</w:t>
      </w:r>
    </w:p>
    <w:p w:rsidR="00717A91" w:rsidRPr="00452661" w:rsidRDefault="00717A91" w:rsidP="00717A91">
      <w:pPr>
        <w:ind w:firstLine="709"/>
        <w:jc w:val="both"/>
        <w:rPr>
          <w:sz w:val="20"/>
          <w:szCs w:val="20"/>
        </w:rPr>
      </w:pPr>
      <w:r w:rsidRPr="00452661">
        <w:rPr>
          <w:sz w:val="20"/>
          <w:szCs w:val="20"/>
        </w:rPr>
        <w:t>После заслушивания всех докладов депутаты муниципального Совета переходят к обсуждению кандидатов.</w:t>
      </w:r>
    </w:p>
    <w:p w:rsidR="00717A91" w:rsidRPr="00452661" w:rsidRDefault="00717A91" w:rsidP="00717A91">
      <w:pPr>
        <w:ind w:firstLine="709"/>
        <w:jc w:val="both"/>
        <w:rPr>
          <w:sz w:val="20"/>
          <w:szCs w:val="20"/>
        </w:rPr>
      </w:pPr>
      <w:r w:rsidRPr="00452661">
        <w:rPr>
          <w:sz w:val="20"/>
          <w:szCs w:val="20"/>
        </w:rPr>
        <w:t>Для избрания на должность главы муниципального образования муниципальным Советом проводится рейтинговое голосование по предложенным кандидатурам.</w:t>
      </w:r>
    </w:p>
    <w:p w:rsidR="00717A91" w:rsidRPr="00452661" w:rsidRDefault="00717A91" w:rsidP="00717A91">
      <w:pPr>
        <w:ind w:firstLine="709"/>
        <w:jc w:val="both"/>
        <w:rPr>
          <w:sz w:val="20"/>
          <w:szCs w:val="20"/>
        </w:rPr>
      </w:pPr>
      <w:r w:rsidRPr="00452661">
        <w:rPr>
          <w:sz w:val="20"/>
          <w:szCs w:val="20"/>
        </w:rPr>
        <w:t>По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717A91" w:rsidRPr="00452661" w:rsidRDefault="00717A91" w:rsidP="00717A91">
      <w:pPr>
        <w:ind w:firstLine="709"/>
        <w:jc w:val="both"/>
        <w:rPr>
          <w:sz w:val="20"/>
          <w:szCs w:val="20"/>
        </w:rPr>
      </w:pPr>
      <w:r w:rsidRPr="00452661">
        <w:rPr>
          <w:sz w:val="20"/>
          <w:szCs w:val="20"/>
        </w:rPr>
        <w:t>Если после проведения рейтингового голосования кандидаты набрали одинаковое число голосов, проводится повторное рейтинговое голосование.</w:t>
      </w:r>
    </w:p>
    <w:p w:rsidR="00717A91" w:rsidRPr="00452661" w:rsidRDefault="00717A91" w:rsidP="00717A91">
      <w:pPr>
        <w:ind w:firstLine="709"/>
        <w:jc w:val="both"/>
        <w:rPr>
          <w:sz w:val="20"/>
          <w:szCs w:val="20"/>
        </w:rPr>
      </w:pPr>
      <w:r w:rsidRPr="00452661">
        <w:rPr>
          <w:sz w:val="20"/>
          <w:szCs w:val="20"/>
        </w:rPr>
        <w:t>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муниципального Совета.</w:t>
      </w:r>
    </w:p>
    <w:p w:rsidR="00717A91" w:rsidRPr="00452661" w:rsidRDefault="00717A91" w:rsidP="00717A91">
      <w:pPr>
        <w:ind w:firstLine="709"/>
        <w:jc w:val="both"/>
        <w:rPr>
          <w:sz w:val="20"/>
          <w:szCs w:val="20"/>
        </w:rPr>
      </w:pPr>
      <w:r w:rsidRPr="00452661">
        <w:rPr>
          <w:sz w:val="20"/>
          <w:szCs w:val="20"/>
        </w:rPr>
        <w:t xml:space="preserve">Решение муниципального Совета об избрании главы муниципального образования вступает в силу со дня его официального опубликования, если иное не предусмотрено решением муниципального Совета в соответствии с федеральным законом и уставом муниципального образования </w:t>
      </w:r>
      <w:r w:rsidRPr="00452661">
        <w:rPr>
          <w:sz w:val="20"/>
          <w:szCs w:val="20"/>
        </w:rPr>
        <w:br/>
        <w:t>«Вохтомское».</w:t>
      </w:r>
    </w:p>
    <w:p w:rsidR="00717A91" w:rsidRDefault="00717A91" w:rsidP="004C4F8D">
      <w:pPr>
        <w:ind w:firstLine="709"/>
        <w:jc w:val="both"/>
        <w:rPr>
          <w:sz w:val="20"/>
          <w:szCs w:val="20"/>
        </w:rPr>
      </w:pPr>
      <w:r w:rsidRPr="00452661">
        <w:rPr>
          <w:sz w:val="20"/>
          <w:szCs w:val="20"/>
        </w:rPr>
        <w:t>В случае если ни один из кандидатов на должность главы муниципального образования не набрал необходимого числа голосов, муниципальным Советом на этой же сессии принимается решение о проведении повторного конкурса.</w:t>
      </w:r>
    </w:p>
    <w:p w:rsidR="004C4F8D" w:rsidRPr="00452661" w:rsidRDefault="004C4F8D" w:rsidP="004C4F8D">
      <w:pPr>
        <w:ind w:firstLine="709"/>
        <w:jc w:val="both"/>
        <w:rPr>
          <w:sz w:val="20"/>
          <w:szCs w:val="20"/>
        </w:rPr>
      </w:pPr>
    </w:p>
    <w:p w:rsidR="00717A91" w:rsidRPr="00452661" w:rsidRDefault="00717A91" w:rsidP="00717A91">
      <w:pPr>
        <w:widowControl w:val="0"/>
        <w:autoSpaceDE w:val="0"/>
        <w:autoSpaceDN w:val="0"/>
        <w:adjustRightInd w:val="0"/>
        <w:jc w:val="center"/>
        <w:outlineLvl w:val="0"/>
        <w:rPr>
          <w:sz w:val="20"/>
          <w:szCs w:val="20"/>
        </w:rPr>
      </w:pPr>
    </w:p>
    <w:p w:rsidR="00717A91" w:rsidRPr="00452661" w:rsidRDefault="00717A91" w:rsidP="00717A91">
      <w:pPr>
        <w:autoSpaceDE w:val="0"/>
        <w:autoSpaceDN w:val="0"/>
        <w:adjustRightInd w:val="0"/>
        <w:ind w:left="4962"/>
        <w:jc w:val="center"/>
        <w:rPr>
          <w:sz w:val="20"/>
          <w:szCs w:val="20"/>
        </w:rPr>
      </w:pPr>
      <w:r w:rsidRPr="00452661">
        <w:rPr>
          <w:sz w:val="20"/>
          <w:szCs w:val="20"/>
        </w:rPr>
        <w:lastRenderedPageBreak/>
        <w:t>ПРИЛОЖЕНИЕ № 1</w:t>
      </w:r>
    </w:p>
    <w:p w:rsidR="00717A91" w:rsidRPr="00452661" w:rsidRDefault="00717A91" w:rsidP="00717A91">
      <w:pPr>
        <w:autoSpaceDE w:val="0"/>
        <w:autoSpaceDN w:val="0"/>
        <w:adjustRightInd w:val="0"/>
        <w:ind w:left="4962"/>
        <w:jc w:val="center"/>
        <w:rPr>
          <w:sz w:val="20"/>
          <w:szCs w:val="20"/>
        </w:rPr>
      </w:pPr>
      <w:r w:rsidRPr="00452661">
        <w:rPr>
          <w:sz w:val="20"/>
          <w:szCs w:val="20"/>
        </w:rPr>
        <w:t xml:space="preserve">к Положению о порядке </w:t>
      </w:r>
    </w:p>
    <w:p w:rsidR="00717A91" w:rsidRPr="00452661" w:rsidRDefault="00717A91" w:rsidP="00717A91">
      <w:pPr>
        <w:autoSpaceDE w:val="0"/>
        <w:autoSpaceDN w:val="0"/>
        <w:adjustRightInd w:val="0"/>
        <w:ind w:left="4962"/>
        <w:jc w:val="center"/>
        <w:rPr>
          <w:sz w:val="20"/>
          <w:szCs w:val="20"/>
        </w:rPr>
      </w:pPr>
      <w:r w:rsidRPr="00452661">
        <w:rPr>
          <w:sz w:val="20"/>
          <w:szCs w:val="20"/>
        </w:rPr>
        <w:t xml:space="preserve">проведения конкурса по отбору кандидатур на должность </w:t>
      </w:r>
    </w:p>
    <w:p w:rsidR="00717A91" w:rsidRPr="00452661" w:rsidRDefault="00717A91" w:rsidP="00717A91">
      <w:pPr>
        <w:autoSpaceDE w:val="0"/>
        <w:autoSpaceDN w:val="0"/>
        <w:adjustRightInd w:val="0"/>
        <w:ind w:left="4962"/>
        <w:jc w:val="center"/>
        <w:rPr>
          <w:sz w:val="20"/>
          <w:szCs w:val="20"/>
        </w:rPr>
      </w:pPr>
      <w:r w:rsidRPr="00452661">
        <w:rPr>
          <w:sz w:val="20"/>
          <w:szCs w:val="20"/>
        </w:rPr>
        <w:t xml:space="preserve">главы муниципального образования </w:t>
      </w:r>
      <w:r w:rsidRPr="00452661">
        <w:rPr>
          <w:bCs/>
          <w:sz w:val="20"/>
          <w:szCs w:val="20"/>
        </w:rPr>
        <w:t>«Вохтомское»</w:t>
      </w:r>
    </w:p>
    <w:p w:rsidR="00717A91" w:rsidRPr="00452661" w:rsidRDefault="00717A91" w:rsidP="00717A91">
      <w:pPr>
        <w:autoSpaceDE w:val="0"/>
        <w:autoSpaceDN w:val="0"/>
        <w:adjustRightInd w:val="0"/>
        <w:ind w:firstLine="4962"/>
        <w:jc w:val="center"/>
        <w:rPr>
          <w:sz w:val="20"/>
          <w:szCs w:val="20"/>
        </w:rPr>
      </w:pPr>
    </w:p>
    <w:p w:rsidR="00717A91" w:rsidRPr="00452661" w:rsidRDefault="00717A91" w:rsidP="00717A91">
      <w:pPr>
        <w:autoSpaceDE w:val="0"/>
        <w:autoSpaceDN w:val="0"/>
        <w:adjustRightInd w:val="0"/>
        <w:ind w:left="3969"/>
        <w:rPr>
          <w:sz w:val="20"/>
          <w:szCs w:val="20"/>
        </w:rPr>
      </w:pPr>
      <w:r w:rsidRPr="00452661">
        <w:rPr>
          <w:sz w:val="20"/>
          <w:szCs w:val="20"/>
        </w:rPr>
        <w:t>Конкурсная комиссия по проведению конкурса по отбору кандидатур на должность главы муниципального образования «Вохтомское»</w:t>
      </w:r>
    </w:p>
    <w:p w:rsidR="00717A91" w:rsidRPr="00452661" w:rsidRDefault="00717A91" w:rsidP="00717A91">
      <w:pPr>
        <w:ind w:left="3969"/>
        <w:rPr>
          <w:sz w:val="20"/>
          <w:szCs w:val="20"/>
        </w:rPr>
      </w:pPr>
      <w:r w:rsidRPr="00452661">
        <w:rPr>
          <w:sz w:val="20"/>
          <w:szCs w:val="20"/>
        </w:rPr>
        <w:t>от________________________________</w:t>
      </w:r>
    </w:p>
    <w:p w:rsidR="00717A91" w:rsidRPr="00452661" w:rsidRDefault="00717A91" w:rsidP="00717A91">
      <w:pPr>
        <w:ind w:left="3969"/>
        <w:rPr>
          <w:sz w:val="20"/>
          <w:szCs w:val="20"/>
        </w:rPr>
      </w:pPr>
      <w:r w:rsidRPr="00452661">
        <w:rPr>
          <w:sz w:val="20"/>
          <w:szCs w:val="20"/>
        </w:rPr>
        <w:t>________________________________</w:t>
      </w:r>
    </w:p>
    <w:p w:rsidR="00717A91" w:rsidRPr="00452661" w:rsidRDefault="00717A91" w:rsidP="00717A91">
      <w:pPr>
        <w:ind w:left="3969"/>
        <w:rPr>
          <w:sz w:val="20"/>
          <w:szCs w:val="20"/>
        </w:rPr>
      </w:pPr>
      <w:r w:rsidRPr="00452661">
        <w:rPr>
          <w:sz w:val="20"/>
          <w:szCs w:val="20"/>
        </w:rPr>
        <w:t>________________________________</w:t>
      </w:r>
    </w:p>
    <w:p w:rsidR="00717A91" w:rsidRPr="00452661" w:rsidRDefault="00717A91" w:rsidP="00717A91">
      <w:pPr>
        <w:ind w:left="3969"/>
        <w:rPr>
          <w:sz w:val="20"/>
          <w:szCs w:val="20"/>
        </w:rPr>
      </w:pPr>
      <w:r w:rsidRPr="00452661">
        <w:rPr>
          <w:sz w:val="20"/>
          <w:szCs w:val="20"/>
        </w:rPr>
        <w:t>проживающего по адресу:__________</w:t>
      </w:r>
    </w:p>
    <w:p w:rsidR="00717A91" w:rsidRPr="00452661" w:rsidRDefault="00717A91" w:rsidP="00717A91">
      <w:pPr>
        <w:ind w:left="3969"/>
        <w:rPr>
          <w:sz w:val="20"/>
          <w:szCs w:val="20"/>
        </w:rPr>
      </w:pPr>
      <w:r w:rsidRPr="00452661">
        <w:rPr>
          <w:sz w:val="20"/>
          <w:szCs w:val="20"/>
        </w:rPr>
        <w:t>________________________________</w:t>
      </w:r>
    </w:p>
    <w:p w:rsidR="00717A91" w:rsidRPr="00452661" w:rsidRDefault="00717A91" w:rsidP="00717A91">
      <w:pPr>
        <w:ind w:left="3969"/>
        <w:rPr>
          <w:sz w:val="20"/>
          <w:szCs w:val="20"/>
        </w:rPr>
      </w:pPr>
      <w:r w:rsidRPr="00452661">
        <w:rPr>
          <w:sz w:val="20"/>
          <w:szCs w:val="20"/>
        </w:rPr>
        <w:t>________________________________</w:t>
      </w:r>
    </w:p>
    <w:p w:rsidR="00717A91" w:rsidRPr="00452661" w:rsidRDefault="00717A91" w:rsidP="00717A91">
      <w:pPr>
        <w:ind w:left="3969"/>
        <w:rPr>
          <w:sz w:val="20"/>
          <w:szCs w:val="20"/>
        </w:rPr>
      </w:pPr>
      <w:r w:rsidRPr="00452661">
        <w:rPr>
          <w:sz w:val="20"/>
          <w:szCs w:val="20"/>
        </w:rPr>
        <w:t>индекс:__________________________</w:t>
      </w:r>
    </w:p>
    <w:p w:rsidR="00717A91" w:rsidRPr="00452661" w:rsidRDefault="00717A91" w:rsidP="00717A91">
      <w:pPr>
        <w:ind w:left="3969"/>
        <w:rPr>
          <w:sz w:val="20"/>
          <w:szCs w:val="20"/>
        </w:rPr>
      </w:pPr>
      <w:r w:rsidRPr="00452661">
        <w:rPr>
          <w:sz w:val="20"/>
          <w:szCs w:val="20"/>
        </w:rPr>
        <w:t>телефон:_________________________</w:t>
      </w:r>
    </w:p>
    <w:p w:rsidR="00717A91" w:rsidRPr="00452661" w:rsidRDefault="00717A91" w:rsidP="00717A91">
      <w:pPr>
        <w:jc w:val="right"/>
        <w:rPr>
          <w:sz w:val="20"/>
          <w:szCs w:val="20"/>
        </w:rPr>
      </w:pPr>
    </w:p>
    <w:p w:rsidR="00717A91" w:rsidRPr="00452661" w:rsidRDefault="00717A91" w:rsidP="00717A91">
      <w:pPr>
        <w:jc w:val="center"/>
        <w:rPr>
          <w:sz w:val="20"/>
          <w:szCs w:val="20"/>
        </w:rPr>
      </w:pPr>
      <w:r w:rsidRPr="00452661">
        <w:rPr>
          <w:sz w:val="20"/>
          <w:szCs w:val="20"/>
        </w:rPr>
        <w:t>ЗАЯВЛЕНИЕ</w:t>
      </w:r>
    </w:p>
    <w:p w:rsidR="00717A91" w:rsidRPr="00452661" w:rsidRDefault="00717A91" w:rsidP="00717A91">
      <w:pPr>
        <w:jc w:val="center"/>
        <w:rPr>
          <w:sz w:val="20"/>
          <w:szCs w:val="20"/>
        </w:rPr>
      </w:pPr>
    </w:p>
    <w:p w:rsidR="00717A91" w:rsidRPr="00452661" w:rsidRDefault="00717A91" w:rsidP="00717A91">
      <w:pPr>
        <w:autoSpaceDE w:val="0"/>
        <w:autoSpaceDN w:val="0"/>
        <w:adjustRightInd w:val="0"/>
        <w:ind w:firstLine="709"/>
        <w:jc w:val="both"/>
        <w:rPr>
          <w:sz w:val="20"/>
          <w:szCs w:val="20"/>
          <w:u w:val="single"/>
        </w:rPr>
      </w:pPr>
      <w:r w:rsidRPr="00452661">
        <w:rPr>
          <w:sz w:val="20"/>
          <w:szCs w:val="20"/>
        </w:rPr>
        <w:t>Прошу допустить меня до участия в конкурсе по отбору кандидатур на должность главы муниципального образования «Вохтомское».</w:t>
      </w:r>
    </w:p>
    <w:p w:rsidR="00717A91" w:rsidRPr="00452661" w:rsidRDefault="00717A91" w:rsidP="00717A91">
      <w:pPr>
        <w:jc w:val="both"/>
        <w:rPr>
          <w:sz w:val="20"/>
          <w:szCs w:val="20"/>
          <w:u w:val="single"/>
        </w:rPr>
      </w:pPr>
    </w:p>
    <w:p w:rsidR="00717A91" w:rsidRPr="00452661" w:rsidRDefault="00717A91" w:rsidP="00717A91">
      <w:pPr>
        <w:jc w:val="both"/>
        <w:rPr>
          <w:sz w:val="20"/>
          <w:szCs w:val="20"/>
        </w:rPr>
      </w:pPr>
      <w:r w:rsidRPr="00452661">
        <w:rPr>
          <w:sz w:val="20"/>
          <w:szCs w:val="20"/>
        </w:rPr>
        <w:t>___________                                                                                  ______________</w:t>
      </w:r>
    </w:p>
    <w:p w:rsidR="00717A91" w:rsidRPr="00452661" w:rsidRDefault="00717A91" w:rsidP="00717A91">
      <w:pPr>
        <w:jc w:val="both"/>
        <w:rPr>
          <w:sz w:val="20"/>
          <w:szCs w:val="20"/>
        </w:rPr>
      </w:pPr>
      <w:r w:rsidRPr="00452661">
        <w:rPr>
          <w:sz w:val="20"/>
          <w:szCs w:val="20"/>
        </w:rPr>
        <w:t xml:space="preserve">      дата                                                                                                подпись</w:t>
      </w:r>
    </w:p>
    <w:p w:rsidR="00717A91" w:rsidRPr="00452661" w:rsidRDefault="00717A91" w:rsidP="00717A91">
      <w:pPr>
        <w:jc w:val="center"/>
        <w:rPr>
          <w:sz w:val="20"/>
          <w:szCs w:val="20"/>
        </w:rPr>
      </w:pPr>
      <w:r w:rsidRPr="00452661">
        <w:rPr>
          <w:sz w:val="20"/>
          <w:szCs w:val="20"/>
        </w:rPr>
        <w:t>__________</w:t>
      </w:r>
    </w:p>
    <w:p w:rsidR="00717A91" w:rsidRPr="00452661" w:rsidRDefault="00717A91" w:rsidP="00717A91">
      <w:pPr>
        <w:autoSpaceDE w:val="0"/>
        <w:autoSpaceDN w:val="0"/>
        <w:adjustRightInd w:val="0"/>
        <w:ind w:firstLine="4962"/>
        <w:jc w:val="center"/>
        <w:rPr>
          <w:sz w:val="20"/>
          <w:szCs w:val="20"/>
        </w:rPr>
      </w:pPr>
    </w:p>
    <w:p w:rsidR="00717A91" w:rsidRPr="00452661" w:rsidRDefault="00717A91" w:rsidP="00717A91">
      <w:pPr>
        <w:autoSpaceDE w:val="0"/>
        <w:autoSpaceDN w:val="0"/>
        <w:adjustRightInd w:val="0"/>
        <w:ind w:left="4962"/>
        <w:jc w:val="center"/>
        <w:rPr>
          <w:sz w:val="20"/>
          <w:szCs w:val="20"/>
        </w:rPr>
      </w:pPr>
      <w:r w:rsidRPr="00452661">
        <w:rPr>
          <w:sz w:val="20"/>
          <w:szCs w:val="20"/>
        </w:rPr>
        <w:t>ПРИЛОЖЕНИЕ № 2</w:t>
      </w:r>
    </w:p>
    <w:p w:rsidR="00717A91" w:rsidRPr="00452661" w:rsidRDefault="00717A91" w:rsidP="00717A91">
      <w:pPr>
        <w:autoSpaceDE w:val="0"/>
        <w:autoSpaceDN w:val="0"/>
        <w:adjustRightInd w:val="0"/>
        <w:ind w:left="4962"/>
        <w:jc w:val="center"/>
        <w:rPr>
          <w:sz w:val="20"/>
          <w:szCs w:val="20"/>
        </w:rPr>
      </w:pPr>
      <w:r w:rsidRPr="00452661">
        <w:rPr>
          <w:sz w:val="20"/>
          <w:szCs w:val="20"/>
        </w:rPr>
        <w:t xml:space="preserve">к Положению о порядке </w:t>
      </w:r>
    </w:p>
    <w:p w:rsidR="00717A91" w:rsidRPr="00452661" w:rsidRDefault="00717A91" w:rsidP="00717A91">
      <w:pPr>
        <w:autoSpaceDE w:val="0"/>
        <w:autoSpaceDN w:val="0"/>
        <w:adjustRightInd w:val="0"/>
        <w:ind w:left="4962"/>
        <w:jc w:val="center"/>
        <w:rPr>
          <w:sz w:val="20"/>
          <w:szCs w:val="20"/>
        </w:rPr>
      </w:pPr>
      <w:r w:rsidRPr="00452661">
        <w:rPr>
          <w:sz w:val="20"/>
          <w:szCs w:val="20"/>
        </w:rPr>
        <w:t xml:space="preserve">проведения конкурса по отбору кандидатур </w:t>
      </w:r>
    </w:p>
    <w:p w:rsidR="00717A91" w:rsidRPr="00452661" w:rsidRDefault="00717A91" w:rsidP="00717A91">
      <w:pPr>
        <w:autoSpaceDE w:val="0"/>
        <w:autoSpaceDN w:val="0"/>
        <w:adjustRightInd w:val="0"/>
        <w:ind w:left="4962"/>
        <w:jc w:val="center"/>
        <w:rPr>
          <w:sz w:val="20"/>
          <w:szCs w:val="20"/>
        </w:rPr>
      </w:pPr>
      <w:r w:rsidRPr="00452661">
        <w:rPr>
          <w:sz w:val="20"/>
          <w:szCs w:val="20"/>
        </w:rPr>
        <w:t xml:space="preserve">на должность главы муниципального </w:t>
      </w:r>
    </w:p>
    <w:p w:rsidR="00717A91" w:rsidRPr="00452661" w:rsidRDefault="00717A91" w:rsidP="00717A91">
      <w:pPr>
        <w:autoSpaceDE w:val="0"/>
        <w:autoSpaceDN w:val="0"/>
        <w:adjustRightInd w:val="0"/>
        <w:ind w:left="4962"/>
        <w:jc w:val="center"/>
        <w:rPr>
          <w:bCs/>
          <w:sz w:val="20"/>
          <w:szCs w:val="20"/>
        </w:rPr>
      </w:pPr>
      <w:r w:rsidRPr="00452661">
        <w:rPr>
          <w:sz w:val="20"/>
          <w:szCs w:val="20"/>
        </w:rPr>
        <w:t>образования</w:t>
      </w:r>
      <w:r w:rsidRPr="00452661">
        <w:rPr>
          <w:bCs/>
          <w:sz w:val="20"/>
          <w:szCs w:val="20"/>
        </w:rPr>
        <w:t xml:space="preserve"> «Вохтомское»</w:t>
      </w:r>
    </w:p>
    <w:p w:rsidR="00717A91" w:rsidRPr="00452661" w:rsidRDefault="00717A91" w:rsidP="00717A91">
      <w:pPr>
        <w:autoSpaceDE w:val="0"/>
        <w:autoSpaceDN w:val="0"/>
        <w:adjustRightInd w:val="0"/>
        <w:ind w:firstLine="4962"/>
        <w:jc w:val="center"/>
        <w:rPr>
          <w:sz w:val="20"/>
          <w:szCs w:val="20"/>
        </w:rPr>
      </w:pPr>
    </w:p>
    <w:p w:rsidR="00717A91" w:rsidRPr="00452661" w:rsidRDefault="00717A91" w:rsidP="00717A91">
      <w:pPr>
        <w:jc w:val="center"/>
        <w:rPr>
          <w:b/>
          <w:color w:val="000000"/>
          <w:sz w:val="20"/>
          <w:szCs w:val="20"/>
        </w:rPr>
      </w:pPr>
    </w:p>
    <w:p w:rsidR="00717A91" w:rsidRPr="00452661" w:rsidRDefault="00717A91" w:rsidP="00717A91">
      <w:pPr>
        <w:jc w:val="center"/>
        <w:rPr>
          <w:b/>
          <w:color w:val="000000"/>
          <w:sz w:val="20"/>
          <w:szCs w:val="20"/>
        </w:rPr>
      </w:pPr>
      <w:r w:rsidRPr="00452661">
        <w:rPr>
          <w:b/>
          <w:color w:val="000000"/>
          <w:sz w:val="20"/>
          <w:szCs w:val="20"/>
        </w:rPr>
        <w:t>СОГЛАСИЕ</w:t>
      </w:r>
    </w:p>
    <w:p w:rsidR="00717A91" w:rsidRPr="00452661" w:rsidRDefault="00717A91" w:rsidP="00717A91">
      <w:pPr>
        <w:jc w:val="center"/>
        <w:rPr>
          <w:b/>
          <w:color w:val="000000"/>
          <w:sz w:val="20"/>
          <w:szCs w:val="20"/>
        </w:rPr>
      </w:pPr>
      <w:r w:rsidRPr="00452661">
        <w:rPr>
          <w:b/>
          <w:color w:val="000000"/>
          <w:sz w:val="20"/>
          <w:szCs w:val="20"/>
        </w:rPr>
        <w:t>на обработку персональных данных</w:t>
      </w:r>
    </w:p>
    <w:p w:rsidR="00717A91" w:rsidRPr="00452661" w:rsidRDefault="00717A91" w:rsidP="00717A91">
      <w:pPr>
        <w:ind w:firstLine="709"/>
        <w:jc w:val="both"/>
        <w:rPr>
          <w:b/>
          <w:color w:val="000000"/>
          <w:sz w:val="20"/>
          <w:szCs w:val="20"/>
        </w:rPr>
      </w:pPr>
    </w:p>
    <w:p w:rsidR="00717A91" w:rsidRPr="00452661" w:rsidRDefault="00717A91" w:rsidP="00717A91">
      <w:pPr>
        <w:jc w:val="both"/>
        <w:rPr>
          <w:i/>
          <w:color w:val="000000"/>
          <w:sz w:val="20"/>
          <w:szCs w:val="20"/>
        </w:rPr>
      </w:pPr>
      <w:r w:rsidRPr="00452661">
        <w:rPr>
          <w:color w:val="000000"/>
          <w:sz w:val="20"/>
          <w:szCs w:val="20"/>
        </w:rPr>
        <w:t xml:space="preserve">Я,______________________________________________________________________,  </w:t>
      </w:r>
      <w:r w:rsidRPr="00452661">
        <w:rPr>
          <w:i/>
          <w:color w:val="000000"/>
          <w:sz w:val="20"/>
          <w:szCs w:val="20"/>
        </w:rPr>
        <w:t>(фамилия, имя, отчество субъекта персональных данных, год рождения)</w:t>
      </w:r>
    </w:p>
    <w:p w:rsidR="00717A91" w:rsidRPr="00452661" w:rsidRDefault="00717A91" w:rsidP="00717A91">
      <w:pPr>
        <w:jc w:val="both"/>
        <w:rPr>
          <w:color w:val="000000"/>
          <w:sz w:val="20"/>
          <w:szCs w:val="20"/>
        </w:rPr>
      </w:pPr>
      <w:r w:rsidRPr="00452661">
        <w:rPr>
          <w:color w:val="000000"/>
          <w:sz w:val="20"/>
          <w:szCs w:val="20"/>
        </w:rPr>
        <w:t>место жительства: ________________________________________________________</w:t>
      </w:r>
    </w:p>
    <w:p w:rsidR="00717A91" w:rsidRPr="00452661" w:rsidRDefault="00717A91" w:rsidP="00717A91">
      <w:pPr>
        <w:jc w:val="both"/>
        <w:rPr>
          <w:color w:val="000000"/>
          <w:sz w:val="20"/>
          <w:szCs w:val="20"/>
        </w:rPr>
      </w:pPr>
      <w:r w:rsidRPr="00452661">
        <w:rPr>
          <w:color w:val="000000"/>
          <w:sz w:val="20"/>
          <w:szCs w:val="20"/>
        </w:rPr>
        <w:t>________________________________________________________________________,</w:t>
      </w:r>
    </w:p>
    <w:p w:rsidR="00717A91" w:rsidRPr="00452661" w:rsidRDefault="00717A91" w:rsidP="00717A91">
      <w:pPr>
        <w:jc w:val="both"/>
        <w:rPr>
          <w:color w:val="000000"/>
          <w:sz w:val="20"/>
          <w:szCs w:val="20"/>
        </w:rPr>
      </w:pPr>
      <w:r w:rsidRPr="00452661">
        <w:rPr>
          <w:color w:val="000000"/>
          <w:sz w:val="20"/>
          <w:szCs w:val="20"/>
        </w:rPr>
        <w:t>документ, удостоверяющий личность: _______________________________________</w:t>
      </w:r>
    </w:p>
    <w:p w:rsidR="00717A91" w:rsidRPr="00452661" w:rsidRDefault="00717A91" w:rsidP="00717A91">
      <w:pPr>
        <w:jc w:val="both"/>
        <w:rPr>
          <w:color w:val="000000"/>
          <w:sz w:val="20"/>
          <w:szCs w:val="20"/>
        </w:rPr>
      </w:pPr>
      <w:r w:rsidRPr="00452661">
        <w:rPr>
          <w:color w:val="000000"/>
          <w:sz w:val="20"/>
          <w:szCs w:val="20"/>
        </w:rPr>
        <w:t>_______________________________________________________________________,</w:t>
      </w:r>
    </w:p>
    <w:p w:rsidR="00717A91" w:rsidRPr="00452661" w:rsidRDefault="00717A91" w:rsidP="00717A91">
      <w:pPr>
        <w:tabs>
          <w:tab w:val="left" w:pos="4253"/>
          <w:tab w:val="left" w:pos="4536"/>
          <w:tab w:val="left" w:pos="4678"/>
        </w:tabs>
        <w:ind w:firstLine="709"/>
        <w:jc w:val="both"/>
        <w:rPr>
          <w:i/>
          <w:color w:val="000000"/>
          <w:sz w:val="20"/>
          <w:szCs w:val="20"/>
        </w:rPr>
      </w:pPr>
      <w:r w:rsidRPr="00452661">
        <w:rPr>
          <w:i/>
          <w:color w:val="000000"/>
          <w:sz w:val="20"/>
          <w:szCs w:val="20"/>
        </w:rPr>
        <w:t xml:space="preserve">                                                                              (паспорт: серия, номер, дата выдачи, кем выдан)</w:t>
      </w:r>
    </w:p>
    <w:p w:rsidR="00717A91" w:rsidRPr="00452661" w:rsidRDefault="00717A91" w:rsidP="00717A91">
      <w:pPr>
        <w:jc w:val="both"/>
        <w:rPr>
          <w:color w:val="000000"/>
          <w:sz w:val="20"/>
          <w:szCs w:val="20"/>
        </w:rPr>
      </w:pPr>
      <w:r w:rsidRPr="00452661">
        <w:rPr>
          <w:color w:val="000000"/>
          <w:sz w:val="20"/>
          <w:szCs w:val="20"/>
        </w:rPr>
        <w:t xml:space="preserve">даю свое согласие муниципальному  Совету МО  «Вохтомское»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
    <w:p w:rsidR="00717A91" w:rsidRPr="00452661" w:rsidRDefault="00717A91" w:rsidP="00717A91">
      <w:pPr>
        <w:ind w:firstLine="709"/>
        <w:jc w:val="both"/>
        <w:rPr>
          <w:color w:val="000000"/>
          <w:sz w:val="20"/>
          <w:szCs w:val="20"/>
        </w:rPr>
      </w:pPr>
      <w:r w:rsidRPr="00452661">
        <w:rPr>
          <w:color w:val="000000"/>
          <w:sz w:val="20"/>
          <w:szCs w:val="20"/>
        </w:rPr>
        <w:t>фамилия, имя, отчество;</w:t>
      </w:r>
    </w:p>
    <w:p w:rsidR="00717A91" w:rsidRPr="00452661" w:rsidRDefault="00717A91" w:rsidP="00717A91">
      <w:pPr>
        <w:ind w:firstLine="709"/>
        <w:jc w:val="both"/>
        <w:rPr>
          <w:color w:val="000000"/>
          <w:sz w:val="20"/>
          <w:szCs w:val="20"/>
        </w:rPr>
      </w:pPr>
      <w:r w:rsidRPr="00452661">
        <w:rPr>
          <w:color w:val="000000"/>
          <w:sz w:val="20"/>
          <w:szCs w:val="20"/>
        </w:rPr>
        <w:t xml:space="preserve">дата рождения; </w:t>
      </w:r>
    </w:p>
    <w:p w:rsidR="00717A91" w:rsidRPr="00452661" w:rsidRDefault="00717A91" w:rsidP="00717A91">
      <w:pPr>
        <w:ind w:firstLine="709"/>
        <w:jc w:val="both"/>
        <w:rPr>
          <w:color w:val="000000"/>
          <w:sz w:val="20"/>
          <w:szCs w:val="20"/>
        </w:rPr>
      </w:pPr>
      <w:r w:rsidRPr="00452661">
        <w:rPr>
          <w:color w:val="000000"/>
          <w:sz w:val="20"/>
          <w:szCs w:val="20"/>
        </w:rPr>
        <w:t>место рождения;</w:t>
      </w:r>
    </w:p>
    <w:p w:rsidR="00717A91" w:rsidRPr="00452661" w:rsidRDefault="00717A91" w:rsidP="00717A91">
      <w:pPr>
        <w:ind w:firstLine="709"/>
        <w:jc w:val="both"/>
        <w:rPr>
          <w:color w:val="000000"/>
          <w:sz w:val="20"/>
          <w:szCs w:val="20"/>
        </w:rPr>
      </w:pPr>
      <w:r w:rsidRPr="00452661">
        <w:rPr>
          <w:color w:val="000000"/>
          <w:sz w:val="20"/>
          <w:szCs w:val="20"/>
        </w:rPr>
        <w:t>паспортные данные;</w:t>
      </w:r>
    </w:p>
    <w:p w:rsidR="00717A91" w:rsidRPr="00452661" w:rsidRDefault="00717A91" w:rsidP="00717A91">
      <w:pPr>
        <w:ind w:firstLine="709"/>
        <w:jc w:val="both"/>
        <w:rPr>
          <w:color w:val="000000"/>
          <w:sz w:val="20"/>
          <w:szCs w:val="20"/>
        </w:rPr>
      </w:pPr>
      <w:r w:rsidRPr="00452661">
        <w:rPr>
          <w:color w:val="000000"/>
          <w:sz w:val="20"/>
          <w:szCs w:val="20"/>
        </w:rPr>
        <w:t xml:space="preserve">образование; </w:t>
      </w:r>
    </w:p>
    <w:p w:rsidR="00717A91" w:rsidRPr="00452661" w:rsidRDefault="00717A91" w:rsidP="00717A91">
      <w:pPr>
        <w:ind w:firstLine="709"/>
        <w:jc w:val="both"/>
        <w:rPr>
          <w:color w:val="000000"/>
          <w:sz w:val="20"/>
          <w:szCs w:val="20"/>
        </w:rPr>
      </w:pPr>
      <w:r w:rsidRPr="00452661">
        <w:rPr>
          <w:color w:val="000000"/>
          <w:sz w:val="20"/>
          <w:szCs w:val="20"/>
        </w:rPr>
        <w:t>гражданство;</w:t>
      </w:r>
    </w:p>
    <w:p w:rsidR="00717A91" w:rsidRPr="00452661" w:rsidRDefault="00717A91" w:rsidP="00717A91">
      <w:pPr>
        <w:ind w:firstLine="709"/>
        <w:jc w:val="both"/>
        <w:rPr>
          <w:color w:val="000000"/>
          <w:sz w:val="20"/>
          <w:szCs w:val="20"/>
        </w:rPr>
      </w:pPr>
      <w:r w:rsidRPr="00452661">
        <w:rPr>
          <w:color w:val="000000"/>
          <w:sz w:val="20"/>
          <w:szCs w:val="20"/>
        </w:rPr>
        <w:t>адрес места жительства и адрес фактического проживания;</w:t>
      </w:r>
    </w:p>
    <w:p w:rsidR="00717A91" w:rsidRPr="00452661" w:rsidRDefault="00717A91" w:rsidP="00717A91">
      <w:pPr>
        <w:ind w:firstLine="709"/>
        <w:jc w:val="both"/>
        <w:rPr>
          <w:color w:val="000000"/>
          <w:sz w:val="20"/>
          <w:szCs w:val="20"/>
        </w:rPr>
      </w:pPr>
      <w:r w:rsidRPr="00452661">
        <w:rPr>
          <w:color w:val="000000"/>
          <w:sz w:val="20"/>
          <w:szCs w:val="20"/>
        </w:rPr>
        <w:t xml:space="preserve">сведения о наличии (отсутствии) судимости и (или) факта уголовного преследования либо о прекращении уголовного преследования. </w:t>
      </w:r>
    </w:p>
    <w:p w:rsidR="00717A91" w:rsidRPr="00452661" w:rsidRDefault="00717A91" w:rsidP="00717A91">
      <w:pPr>
        <w:jc w:val="both"/>
        <w:rPr>
          <w:color w:val="000000"/>
          <w:sz w:val="20"/>
          <w:szCs w:val="20"/>
        </w:rPr>
      </w:pPr>
    </w:p>
    <w:p w:rsidR="00717A91" w:rsidRPr="00452661" w:rsidRDefault="00717A91" w:rsidP="00717A91">
      <w:pPr>
        <w:ind w:firstLine="709"/>
        <w:jc w:val="both"/>
        <w:rPr>
          <w:color w:val="000000"/>
          <w:sz w:val="20"/>
          <w:szCs w:val="20"/>
        </w:rPr>
      </w:pPr>
      <w:r w:rsidRPr="00452661">
        <w:rPr>
          <w:color w:val="000000"/>
          <w:sz w:val="20"/>
          <w:szCs w:val="20"/>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717A91" w:rsidRPr="00452661" w:rsidRDefault="00717A91" w:rsidP="00717A91">
      <w:pPr>
        <w:ind w:firstLine="709"/>
        <w:jc w:val="both"/>
        <w:rPr>
          <w:color w:val="000000"/>
          <w:sz w:val="20"/>
          <w:szCs w:val="20"/>
        </w:rPr>
      </w:pPr>
    </w:p>
    <w:p w:rsidR="00717A91" w:rsidRPr="00452661" w:rsidRDefault="00717A91" w:rsidP="00717A91">
      <w:pPr>
        <w:ind w:firstLine="709"/>
        <w:jc w:val="both"/>
        <w:rPr>
          <w:sz w:val="20"/>
          <w:szCs w:val="20"/>
        </w:rPr>
      </w:pPr>
      <w:r w:rsidRPr="00452661">
        <w:rPr>
          <w:sz w:val="20"/>
          <w:szCs w:val="20"/>
        </w:rPr>
        <w:t>__________                                        _____________                                             __________________</w:t>
      </w:r>
    </w:p>
    <w:p w:rsidR="00717A91" w:rsidRPr="00452661" w:rsidRDefault="00717A91" w:rsidP="00717A91">
      <w:pPr>
        <w:ind w:firstLine="709"/>
        <w:jc w:val="both"/>
        <w:rPr>
          <w:i/>
          <w:sz w:val="20"/>
          <w:szCs w:val="20"/>
        </w:rPr>
      </w:pPr>
      <w:r w:rsidRPr="00452661">
        <w:rPr>
          <w:i/>
          <w:sz w:val="20"/>
          <w:szCs w:val="20"/>
        </w:rPr>
        <w:t xml:space="preserve">     (дата)                                                (подпись)                                                (расшифровка подписи)</w:t>
      </w:r>
    </w:p>
    <w:p w:rsidR="00717A91" w:rsidRPr="00452661" w:rsidRDefault="00717A91" w:rsidP="00717A91">
      <w:pPr>
        <w:ind w:firstLine="709"/>
        <w:jc w:val="both"/>
        <w:rPr>
          <w:sz w:val="20"/>
          <w:szCs w:val="20"/>
        </w:rPr>
      </w:pPr>
      <w:r w:rsidRPr="00452661">
        <w:rPr>
          <w:sz w:val="20"/>
          <w:szCs w:val="20"/>
        </w:rPr>
        <w:t xml:space="preserve">       </w:t>
      </w:r>
    </w:p>
    <w:p w:rsidR="00717A91" w:rsidRPr="00452661" w:rsidRDefault="00717A91" w:rsidP="00717A91">
      <w:pPr>
        <w:ind w:firstLine="709"/>
        <w:jc w:val="both"/>
        <w:rPr>
          <w:sz w:val="20"/>
          <w:szCs w:val="20"/>
        </w:rPr>
      </w:pPr>
      <w:r w:rsidRPr="00452661">
        <w:rPr>
          <w:sz w:val="20"/>
          <w:szCs w:val="20"/>
        </w:rPr>
        <w:t xml:space="preserve">Подтверждаю, что ознакомлен(а) с Федеральным законом                                  от 27.07.2006 № 152-ФЗ «О персональных данных», права и обязанности в области защиты персональных данных мне разъяснены. </w:t>
      </w:r>
    </w:p>
    <w:p w:rsidR="00717A91" w:rsidRPr="00452661" w:rsidRDefault="00717A91" w:rsidP="00717A91">
      <w:pPr>
        <w:ind w:firstLine="709"/>
        <w:jc w:val="both"/>
        <w:rPr>
          <w:sz w:val="20"/>
          <w:szCs w:val="20"/>
        </w:rPr>
      </w:pPr>
      <w:r w:rsidRPr="00452661">
        <w:rPr>
          <w:sz w:val="20"/>
          <w:szCs w:val="20"/>
        </w:rPr>
        <w:t xml:space="preserve">            </w:t>
      </w:r>
    </w:p>
    <w:p w:rsidR="00717A91" w:rsidRPr="00452661" w:rsidRDefault="00717A91" w:rsidP="00717A91">
      <w:pPr>
        <w:ind w:firstLine="709"/>
        <w:jc w:val="both"/>
        <w:rPr>
          <w:sz w:val="20"/>
          <w:szCs w:val="20"/>
        </w:rPr>
      </w:pPr>
      <w:r w:rsidRPr="00452661">
        <w:rPr>
          <w:sz w:val="20"/>
          <w:szCs w:val="20"/>
        </w:rPr>
        <w:t>__________                                        _____________                                             __________________</w:t>
      </w:r>
    </w:p>
    <w:p w:rsidR="00717A91" w:rsidRPr="00452661" w:rsidRDefault="00717A91" w:rsidP="00717A91">
      <w:pPr>
        <w:ind w:firstLine="709"/>
        <w:jc w:val="both"/>
        <w:rPr>
          <w:i/>
          <w:sz w:val="20"/>
          <w:szCs w:val="20"/>
        </w:rPr>
      </w:pPr>
      <w:r w:rsidRPr="00452661">
        <w:rPr>
          <w:i/>
          <w:sz w:val="20"/>
          <w:szCs w:val="20"/>
        </w:rPr>
        <w:t xml:space="preserve">     (дата)                                                (подпись)                                                (расшифровка подписи)</w:t>
      </w:r>
    </w:p>
    <w:p w:rsidR="00717A91" w:rsidRPr="00452661" w:rsidRDefault="00717A91" w:rsidP="00717A91">
      <w:pPr>
        <w:rPr>
          <w:sz w:val="20"/>
          <w:szCs w:val="20"/>
        </w:rPr>
      </w:pPr>
      <w:r w:rsidRPr="00452661">
        <w:rPr>
          <w:sz w:val="20"/>
          <w:szCs w:val="20"/>
        </w:rPr>
        <w:t xml:space="preserve">                                                           __________                        </w:t>
      </w:r>
    </w:p>
    <w:p w:rsidR="00717A91" w:rsidRPr="00452661" w:rsidRDefault="00717A91" w:rsidP="00717A91">
      <w:pPr>
        <w:ind w:left="5245"/>
        <w:jc w:val="center"/>
        <w:rPr>
          <w:sz w:val="20"/>
          <w:szCs w:val="20"/>
        </w:rPr>
      </w:pPr>
      <w:r w:rsidRPr="00452661">
        <w:rPr>
          <w:sz w:val="20"/>
          <w:szCs w:val="20"/>
        </w:rPr>
        <w:br w:type="page"/>
      </w:r>
      <w:r w:rsidRPr="00452661">
        <w:rPr>
          <w:sz w:val="20"/>
          <w:szCs w:val="20"/>
        </w:rPr>
        <w:lastRenderedPageBreak/>
        <w:t>ПРИЛОЖЕНИЕ № 3</w:t>
      </w:r>
    </w:p>
    <w:p w:rsidR="00717A91" w:rsidRPr="00452661" w:rsidRDefault="00717A91" w:rsidP="00717A91">
      <w:pPr>
        <w:autoSpaceDE w:val="0"/>
        <w:autoSpaceDN w:val="0"/>
        <w:adjustRightInd w:val="0"/>
        <w:ind w:left="5245"/>
        <w:jc w:val="center"/>
        <w:rPr>
          <w:sz w:val="20"/>
          <w:szCs w:val="20"/>
        </w:rPr>
      </w:pPr>
      <w:r w:rsidRPr="00452661">
        <w:rPr>
          <w:sz w:val="20"/>
          <w:szCs w:val="20"/>
        </w:rPr>
        <w:t xml:space="preserve">к Положению о порядке </w:t>
      </w:r>
    </w:p>
    <w:p w:rsidR="00717A91" w:rsidRPr="00452661" w:rsidRDefault="00717A91" w:rsidP="00717A91">
      <w:pPr>
        <w:autoSpaceDE w:val="0"/>
        <w:autoSpaceDN w:val="0"/>
        <w:adjustRightInd w:val="0"/>
        <w:ind w:left="4962"/>
        <w:jc w:val="center"/>
        <w:rPr>
          <w:sz w:val="20"/>
          <w:szCs w:val="20"/>
        </w:rPr>
      </w:pPr>
      <w:r w:rsidRPr="00452661">
        <w:rPr>
          <w:sz w:val="20"/>
          <w:szCs w:val="20"/>
        </w:rPr>
        <w:t>проведения конкурса</w:t>
      </w:r>
      <w:r w:rsidRPr="00452661">
        <w:rPr>
          <w:b/>
          <w:sz w:val="20"/>
          <w:szCs w:val="20"/>
        </w:rPr>
        <w:t xml:space="preserve"> </w:t>
      </w:r>
      <w:r w:rsidRPr="00452661">
        <w:rPr>
          <w:sz w:val="20"/>
          <w:szCs w:val="20"/>
        </w:rPr>
        <w:t xml:space="preserve">по отбору кандидатур </w:t>
      </w:r>
    </w:p>
    <w:p w:rsidR="00717A91" w:rsidRPr="00452661" w:rsidRDefault="00717A91" w:rsidP="00717A91">
      <w:pPr>
        <w:autoSpaceDE w:val="0"/>
        <w:autoSpaceDN w:val="0"/>
        <w:adjustRightInd w:val="0"/>
        <w:ind w:left="4962"/>
        <w:jc w:val="center"/>
        <w:rPr>
          <w:sz w:val="20"/>
          <w:szCs w:val="20"/>
        </w:rPr>
      </w:pPr>
      <w:r w:rsidRPr="00452661">
        <w:rPr>
          <w:sz w:val="20"/>
          <w:szCs w:val="20"/>
        </w:rPr>
        <w:t xml:space="preserve">на должность главы муниципального </w:t>
      </w:r>
    </w:p>
    <w:p w:rsidR="00717A91" w:rsidRPr="00452661" w:rsidRDefault="00717A91" w:rsidP="00717A91">
      <w:pPr>
        <w:autoSpaceDE w:val="0"/>
        <w:autoSpaceDN w:val="0"/>
        <w:adjustRightInd w:val="0"/>
        <w:ind w:left="4962"/>
        <w:jc w:val="center"/>
        <w:rPr>
          <w:bCs/>
          <w:sz w:val="20"/>
          <w:szCs w:val="20"/>
        </w:rPr>
      </w:pPr>
      <w:r w:rsidRPr="00452661">
        <w:rPr>
          <w:sz w:val="20"/>
          <w:szCs w:val="20"/>
        </w:rPr>
        <w:t>образования</w:t>
      </w:r>
      <w:r w:rsidRPr="00452661">
        <w:rPr>
          <w:bCs/>
          <w:sz w:val="20"/>
          <w:szCs w:val="20"/>
        </w:rPr>
        <w:t xml:space="preserve">  «Вохтомское»</w:t>
      </w:r>
    </w:p>
    <w:p w:rsidR="00717A91" w:rsidRPr="00452661" w:rsidRDefault="00717A91" w:rsidP="00717A91">
      <w:pPr>
        <w:autoSpaceDE w:val="0"/>
        <w:autoSpaceDN w:val="0"/>
        <w:adjustRightInd w:val="0"/>
        <w:rPr>
          <w:sz w:val="20"/>
          <w:szCs w:val="20"/>
        </w:rPr>
      </w:pPr>
    </w:p>
    <w:p w:rsidR="00717A91" w:rsidRPr="00452661" w:rsidRDefault="00717A91" w:rsidP="00717A91">
      <w:pPr>
        <w:autoSpaceDE w:val="0"/>
        <w:autoSpaceDN w:val="0"/>
        <w:adjustRightInd w:val="0"/>
        <w:ind w:firstLine="4962"/>
        <w:jc w:val="center"/>
        <w:rPr>
          <w:sz w:val="20"/>
          <w:szCs w:val="20"/>
        </w:rPr>
      </w:pPr>
    </w:p>
    <w:p w:rsidR="00717A91" w:rsidRPr="00452661" w:rsidRDefault="00717A91" w:rsidP="00717A91">
      <w:pPr>
        <w:autoSpaceDE w:val="0"/>
        <w:autoSpaceDN w:val="0"/>
        <w:adjustRightInd w:val="0"/>
        <w:ind w:left="4536"/>
        <w:rPr>
          <w:sz w:val="20"/>
          <w:szCs w:val="20"/>
        </w:rPr>
      </w:pPr>
      <w:r w:rsidRPr="00452661">
        <w:rPr>
          <w:sz w:val="20"/>
          <w:szCs w:val="20"/>
        </w:rPr>
        <w:t>Конкурсная комиссия по проведению</w:t>
      </w:r>
    </w:p>
    <w:p w:rsidR="00717A91" w:rsidRPr="00452661" w:rsidRDefault="00717A91" w:rsidP="00717A91">
      <w:pPr>
        <w:autoSpaceDE w:val="0"/>
        <w:autoSpaceDN w:val="0"/>
        <w:adjustRightInd w:val="0"/>
        <w:ind w:left="4536"/>
        <w:rPr>
          <w:sz w:val="20"/>
          <w:szCs w:val="20"/>
        </w:rPr>
      </w:pPr>
      <w:r w:rsidRPr="00452661">
        <w:rPr>
          <w:sz w:val="20"/>
          <w:szCs w:val="20"/>
        </w:rPr>
        <w:t xml:space="preserve">конкурса по отбору кандидатур на </w:t>
      </w:r>
      <w:r w:rsidRPr="00452661">
        <w:rPr>
          <w:sz w:val="20"/>
          <w:szCs w:val="20"/>
        </w:rPr>
        <w:br/>
        <w:t>должность главы муниципального образования «Вохтомское»</w:t>
      </w:r>
    </w:p>
    <w:p w:rsidR="00717A91" w:rsidRPr="00452661" w:rsidRDefault="00717A91" w:rsidP="00717A91">
      <w:pPr>
        <w:autoSpaceDE w:val="0"/>
        <w:autoSpaceDN w:val="0"/>
        <w:adjustRightInd w:val="0"/>
        <w:ind w:firstLine="4962"/>
        <w:jc w:val="center"/>
        <w:rPr>
          <w:sz w:val="20"/>
          <w:szCs w:val="20"/>
        </w:rPr>
      </w:pPr>
    </w:p>
    <w:p w:rsidR="00717A91" w:rsidRPr="00452661" w:rsidRDefault="00717A91" w:rsidP="00717A91">
      <w:pPr>
        <w:autoSpaceDE w:val="0"/>
        <w:autoSpaceDN w:val="0"/>
        <w:adjustRightInd w:val="0"/>
        <w:rPr>
          <w:sz w:val="20"/>
          <w:szCs w:val="20"/>
        </w:rPr>
      </w:pPr>
    </w:p>
    <w:p w:rsidR="00717A91" w:rsidRPr="00452661" w:rsidRDefault="00717A91" w:rsidP="00717A91">
      <w:pPr>
        <w:autoSpaceDE w:val="0"/>
        <w:autoSpaceDN w:val="0"/>
        <w:adjustRightInd w:val="0"/>
        <w:rPr>
          <w:sz w:val="20"/>
          <w:szCs w:val="20"/>
        </w:rPr>
      </w:pPr>
    </w:p>
    <w:p w:rsidR="00717A91" w:rsidRPr="00452661" w:rsidRDefault="00717A91" w:rsidP="00717A91">
      <w:pPr>
        <w:autoSpaceDE w:val="0"/>
        <w:autoSpaceDN w:val="0"/>
        <w:adjustRightInd w:val="0"/>
        <w:jc w:val="center"/>
        <w:rPr>
          <w:sz w:val="20"/>
          <w:szCs w:val="20"/>
        </w:rPr>
      </w:pPr>
      <w:r w:rsidRPr="00452661">
        <w:rPr>
          <w:sz w:val="20"/>
          <w:szCs w:val="20"/>
        </w:rPr>
        <w:t>ЗАЯВЛЕНИЕ</w:t>
      </w:r>
    </w:p>
    <w:p w:rsidR="00717A91" w:rsidRPr="00452661" w:rsidRDefault="00717A91" w:rsidP="00717A91">
      <w:pPr>
        <w:autoSpaceDE w:val="0"/>
        <w:autoSpaceDN w:val="0"/>
        <w:adjustRightInd w:val="0"/>
        <w:rPr>
          <w:sz w:val="20"/>
          <w:szCs w:val="20"/>
        </w:rPr>
      </w:pPr>
    </w:p>
    <w:p w:rsidR="00717A91" w:rsidRPr="00452661" w:rsidRDefault="00717A91" w:rsidP="00717A91">
      <w:pPr>
        <w:pStyle w:val="ConsPlusNonformat"/>
        <w:ind w:firstLine="709"/>
        <w:jc w:val="both"/>
        <w:rPr>
          <w:rFonts w:ascii="Times New Roman" w:hAnsi="Times New Roman" w:cs="Times New Roman"/>
          <w:color w:val="000000"/>
        </w:rPr>
      </w:pPr>
      <w:r w:rsidRPr="00452661">
        <w:rPr>
          <w:rFonts w:ascii="Times New Roman" w:hAnsi="Times New Roman" w:cs="Times New Roman"/>
        </w:rPr>
        <w:t xml:space="preserve">Я, _________________________________________________, в связи </w:t>
      </w:r>
      <w:r w:rsidRPr="00452661">
        <w:rPr>
          <w:rFonts w:ascii="Times New Roman" w:hAnsi="Times New Roman" w:cs="Times New Roman"/>
        </w:rPr>
        <w:br/>
        <w:t>с участием в конкурсе по отбору кандидатур на должность главы муниципального образования</w:t>
      </w:r>
      <w:r w:rsidRPr="00452661">
        <w:rPr>
          <w:rFonts w:ascii="Times New Roman" w:hAnsi="Times New Roman" w:cs="Times New Roman"/>
          <w:color w:val="000000"/>
        </w:rPr>
        <w:t xml:space="preserve"> «Вохтомское», руководствуясь </w:t>
      </w:r>
      <w:hyperlink r:id="rId38" w:history="1">
        <w:r w:rsidRPr="00452661">
          <w:rPr>
            <w:rFonts w:ascii="Times New Roman" w:hAnsi="Times New Roman" w:cs="Times New Roman"/>
            <w:color w:val="000000"/>
          </w:rPr>
          <w:t>статьей 21</w:t>
        </w:r>
      </w:hyperlink>
      <w:r w:rsidRPr="00452661">
        <w:rPr>
          <w:rFonts w:ascii="Times New Roman" w:hAnsi="Times New Roman" w:cs="Times New Roman"/>
          <w:color w:val="000000"/>
        </w:rPr>
        <w:t xml:space="preserve"> Закона Российской Федерации от 21.07.1993 № 5485-1 «О государственной тайне», заявляю о согласии на проведение  в отношении меня полномочными органами проверочных мероприятий.</w:t>
      </w:r>
    </w:p>
    <w:p w:rsidR="00717A91" w:rsidRPr="00452661" w:rsidRDefault="00717A91" w:rsidP="00717A91">
      <w:pPr>
        <w:pStyle w:val="ConsPlusNonformat"/>
        <w:rPr>
          <w:rFonts w:ascii="Times New Roman" w:hAnsi="Times New Roman" w:cs="Times New Roman"/>
        </w:rPr>
      </w:pPr>
    </w:p>
    <w:p w:rsidR="00717A91" w:rsidRPr="00452661" w:rsidRDefault="00717A91" w:rsidP="00717A91">
      <w:pPr>
        <w:autoSpaceDE w:val="0"/>
        <w:autoSpaceDN w:val="0"/>
        <w:adjustRightInd w:val="0"/>
        <w:rPr>
          <w:sz w:val="20"/>
          <w:szCs w:val="20"/>
        </w:rPr>
      </w:pPr>
    </w:p>
    <w:p w:rsidR="00717A91" w:rsidRPr="00452661" w:rsidRDefault="00717A91" w:rsidP="00717A91">
      <w:pPr>
        <w:ind w:firstLine="709"/>
        <w:jc w:val="both"/>
        <w:rPr>
          <w:sz w:val="20"/>
          <w:szCs w:val="20"/>
        </w:rPr>
      </w:pPr>
      <w:r w:rsidRPr="00452661">
        <w:rPr>
          <w:sz w:val="20"/>
          <w:szCs w:val="20"/>
        </w:rPr>
        <w:t>__________                                        _____________                                             __________________</w:t>
      </w:r>
    </w:p>
    <w:p w:rsidR="00717A91" w:rsidRPr="00452661" w:rsidRDefault="00717A91" w:rsidP="00717A91">
      <w:pPr>
        <w:ind w:firstLine="709"/>
        <w:jc w:val="both"/>
        <w:rPr>
          <w:i/>
          <w:sz w:val="20"/>
          <w:szCs w:val="20"/>
        </w:rPr>
      </w:pPr>
      <w:r w:rsidRPr="00452661">
        <w:rPr>
          <w:i/>
          <w:sz w:val="20"/>
          <w:szCs w:val="20"/>
        </w:rPr>
        <w:t xml:space="preserve">     (дата)                                                (подпись)                                                (расшифровка подписи)</w:t>
      </w:r>
    </w:p>
    <w:p w:rsidR="00717A91" w:rsidRPr="00452661" w:rsidRDefault="00717A91" w:rsidP="00717A91">
      <w:pPr>
        <w:autoSpaceDE w:val="0"/>
        <w:autoSpaceDN w:val="0"/>
        <w:adjustRightInd w:val="0"/>
        <w:rPr>
          <w:sz w:val="20"/>
          <w:szCs w:val="20"/>
        </w:rPr>
      </w:pPr>
    </w:p>
    <w:p w:rsidR="00717A91" w:rsidRPr="00452661" w:rsidRDefault="00717A91" w:rsidP="00717A91">
      <w:pPr>
        <w:autoSpaceDE w:val="0"/>
        <w:autoSpaceDN w:val="0"/>
        <w:adjustRightInd w:val="0"/>
        <w:rPr>
          <w:sz w:val="20"/>
          <w:szCs w:val="20"/>
        </w:rPr>
      </w:pPr>
    </w:p>
    <w:p w:rsidR="00717A91" w:rsidRPr="00452661" w:rsidRDefault="00717A91" w:rsidP="00717A91">
      <w:pPr>
        <w:autoSpaceDE w:val="0"/>
        <w:autoSpaceDN w:val="0"/>
        <w:adjustRightInd w:val="0"/>
        <w:jc w:val="center"/>
        <w:rPr>
          <w:sz w:val="20"/>
          <w:szCs w:val="20"/>
        </w:rPr>
      </w:pPr>
      <w:r w:rsidRPr="00452661">
        <w:rPr>
          <w:sz w:val="20"/>
          <w:szCs w:val="20"/>
        </w:rPr>
        <w:t>_________</w:t>
      </w:r>
    </w:p>
    <w:p w:rsidR="00717A91" w:rsidRPr="00452661" w:rsidRDefault="00717A91" w:rsidP="00717A91">
      <w:pPr>
        <w:autoSpaceDE w:val="0"/>
        <w:autoSpaceDN w:val="0"/>
        <w:adjustRightInd w:val="0"/>
        <w:rPr>
          <w:sz w:val="20"/>
          <w:szCs w:val="20"/>
        </w:rPr>
      </w:pPr>
    </w:p>
    <w:p w:rsidR="00717A91" w:rsidRPr="00452661" w:rsidRDefault="00717A91" w:rsidP="00717A91">
      <w:pPr>
        <w:autoSpaceDE w:val="0"/>
        <w:autoSpaceDN w:val="0"/>
        <w:adjustRightInd w:val="0"/>
        <w:ind w:firstLine="4962"/>
        <w:jc w:val="center"/>
        <w:rPr>
          <w:sz w:val="20"/>
          <w:szCs w:val="20"/>
        </w:rPr>
      </w:pPr>
    </w:p>
    <w:p w:rsidR="00717A91" w:rsidRPr="00452661" w:rsidRDefault="00717A91" w:rsidP="00717A91">
      <w:pPr>
        <w:autoSpaceDE w:val="0"/>
        <w:autoSpaceDN w:val="0"/>
        <w:adjustRightInd w:val="0"/>
        <w:ind w:left="4962"/>
        <w:jc w:val="center"/>
        <w:rPr>
          <w:sz w:val="20"/>
          <w:szCs w:val="20"/>
        </w:rPr>
      </w:pPr>
      <w:r w:rsidRPr="00452661">
        <w:rPr>
          <w:sz w:val="20"/>
          <w:szCs w:val="20"/>
        </w:rPr>
        <w:t>ПРИЛОЖЕНИЕ № 4</w:t>
      </w:r>
    </w:p>
    <w:p w:rsidR="00717A91" w:rsidRPr="00452661" w:rsidRDefault="00717A91" w:rsidP="00717A91">
      <w:pPr>
        <w:autoSpaceDE w:val="0"/>
        <w:autoSpaceDN w:val="0"/>
        <w:adjustRightInd w:val="0"/>
        <w:ind w:left="4962"/>
        <w:jc w:val="center"/>
        <w:rPr>
          <w:sz w:val="20"/>
          <w:szCs w:val="20"/>
        </w:rPr>
      </w:pPr>
      <w:r w:rsidRPr="00452661">
        <w:rPr>
          <w:sz w:val="20"/>
          <w:szCs w:val="20"/>
        </w:rPr>
        <w:t xml:space="preserve">к Положению о порядке </w:t>
      </w:r>
    </w:p>
    <w:p w:rsidR="00717A91" w:rsidRPr="00452661" w:rsidRDefault="00717A91" w:rsidP="00717A91">
      <w:pPr>
        <w:autoSpaceDE w:val="0"/>
        <w:autoSpaceDN w:val="0"/>
        <w:adjustRightInd w:val="0"/>
        <w:ind w:left="4962"/>
        <w:jc w:val="center"/>
        <w:rPr>
          <w:sz w:val="20"/>
          <w:szCs w:val="20"/>
        </w:rPr>
      </w:pPr>
      <w:r w:rsidRPr="00452661">
        <w:rPr>
          <w:sz w:val="20"/>
          <w:szCs w:val="20"/>
        </w:rPr>
        <w:t xml:space="preserve">проведения конкурса по отбору кандидатур </w:t>
      </w:r>
    </w:p>
    <w:p w:rsidR="00717A91" w:rsidRPr="00452661" w:rsidRDefault="00717A91" w:rsidP="00717A91">
      <w:pPr>
        <w:autoSpaceDE w:val="0"/>
        <w:autoSpaceDN w:val="0"/>
        <w:adjustRightInd w:val="0"/>
        <w:ind w:left="4962"/>
        <w:jc w:val="center"/>
        <w:rPr>
          <w:sz w:val="20"/>
          <w:szCs w:val="20"/>
        </w:rPr>
      </w:pPr>
      <w:r w:rsidRPr="00452661">
        <w:rPr>
          <w:sz w:val="20"/>
          <w:szCs w:val="20"/>
        </w:rPr>
        <w:t>на</w:t>
      </w:r>
      <w:r w:rsidRPr="00452661">
        <w:rPr>
          <w:b/>
          <w:sz w:val="20"/>
          <w:szCs w:val="20"/>
        </w:rPr>
        <w:t xml:space="preserve"> </w:t>
      </w:r>
      <w:r w:rsidRPr="00452661">
        <w:rPr>
          <w:sz w:val="20"/>
          <w:szCs w:val="20"/>
        </w:rPr>
        <w:t xml:space="preserve">должность главы муниципального </w:t>
      </w:r>
    </w:p>
    <w:p w:rsidR="00717A91" w:rsidRPr="00452661" w:rsidRDefault="00717A91" w:rsidP="00717A91">
      <w:pPr>
        <w:autoSpaceDE w:val="0"/>
        <w:autoSpaceDN w:val="0"/>
        <w:adjustRightInd w:val="0"/>
        <w:ind w:left="4962"/>
        <w:jc w:val="center"/>
        <w:rPr>
          <w:sz w:val="20"/>
          <w:szCs w:val="20"/>
        </w:rPr>
      </w:pPr>
      <w:r w:rsidRPr="00452661">
        <w:rPr>
          <w:sz w:val="20"/>
          <w:szCs w:val="20"/>
        </w:rPr>
        <w:t>образования</w:t>
      </w:r>
      <w:r w:rsidRPr="00452661">
        <w:rPr>
          <w:bCs/>
          <w:sz w:val="20"/>
          <w:szCs w:val="20"/>
        </w:rPr>
        <w:t xml:space="preserve"> «Вохтомское»</w:t>
      </w:r>
    </w:p>
    <w:p w:rsidR="00717A91" w:rsidRPr="00452661" w:rsidRDefault="00717A91" w:rsidP="00717A91">
      <w:pPr>
        <w:autoSpaceDE w:val="0"/>
        <w:autoSpaceDN w:val="0"/>
        <w:adjustRightInd w:val="0"/>
        <w:jc w:val="center"/>
        <w:rPr>
          <w:sz w:val="20"/>
          <w:szCs w:val="20"/>
        </w:rPr>
      </w:pPr>
    </w:p>
    <w:p w:rsidR="00717A91" w:rsidRPr="00452661" w:rsidRDefault="00717A91" w:rsidP="00717A91">
      <w:pPr>
        <w:autoSpaceDE w:val="0"/>
        <w:autoSpaceDN w:val="0"/>
        <w:adjustRightInd w:val="0"/>
        <w:jc w:val="center"/>
        <w:rPr>
          <w:sz w:val="20"/>
          <w:szCs w:val="20"/>
        </w:rPr>
      </w:pPr>
    </w:p>
    <w:p w:rsidR="00717A91" w:rsidRPr="00452661" w:rsidRDefault="00717A91" w:rsidP="00717A91">
      <w:pPr>
        <w:autoSpaceDE w:val="0"/>
        <w:autoSpaceDN w:val="0"/>
        <w:adjustRightInd w:val="0"/>
        <w:jc w:val="center"/>
        <w:rPr>
          <w:sz w:val="20"/>
          <w:szCs w:val="20"/>
        </w:rPr>
      </w:pPr>
      <w:r w:rsidRPr="00452661">
        <w:rPr>
          <w:sz w:val="20"/>
          <w:szCs w:val="20"/>
        </w:rPr>
        <w:t>ОЦЕНОЧНЫЙ ЛИСТ</w:t>
      </w:r>
    </w:p>
    <w:p w:rsidR="00717A91" w:rsidRPr="00452661" w:rsidRDefault="00717A91" w:rsidP="00717A91">
      <w:pPr>
        <w:widowControl w:val="0"/>
        <w:autoSpaceDE w:val="0"/>
        <w:autoSpaceDN w:val="0"/>
        <w:adjustRightInd w:val="0"/>
        <w:jc w:val="center"/>
        <w:rPr>
          <w:bCs/>
          <w:sz w:val="20"/>
          <w:szCs w:val="20"/>
        </w:rPr>
      </w:pPr>
      <w:r w:rsidRPr="00452661">
        <w:rPr>
          <w:sz w:val="20"/>
          <w:szCs w:val="20"/>
        </w:rPr>
        <w:t xml:space="preserve">кандидата на конкурс по отбору кандидатур на </w:t>
      </w:r>
      <w:r w:rsidRPr="00452661">
        <w:rPr>
          <w:sz w:val="20"/>
          <w:szCs w:val="20"/>
        </w:rPr>
        <w:br/>
        <w:t>должность главы муниципального образования</w:t>
      </w:r>
    </w:p>
    <w:p w:rsidR="00717A91" w:rsidRPr="00452661" w:rsidRDefault="00717A91" w:rsidP="00717A91">
      <w:pPr>
        <w:widowControl w:val="0"/>
        <w:autoSpaceDE w:val="0"/>
        <w:autoSpaceDN w:val="0"/>
        <w:adjustRightInd w:val="0"/>
        <w:jc w:val="center"/>
        <w:rPr>
          <w:bCs/>
          <w:sz w:val="20"/>
          <w:szCs w:val="20"/>
        </w:rPr>
      </w:pPr>
      <w:r w:rsidRPr="00452661">
        <w:rPr>
          <w:bCs/>
          <w:sz w:val="20"/>
          <w:szCs w:val="20"/>
        </w:rPr>
        <w:t xml:space="preserve">«Вохтомское» </w:t>
      </w:r>
    </w:p>
    <w:p w:rsidR="00717A91" w:rsidRPr="00452661" w:rsidRDefault="00717A91" w:rsidP="00717A91">
      <w:pPr>
        <w:autoSpaceDE w:val="0"/>
        <w:autoSpaceDN w:val="0"/>
        <w:adjustRightInd w:val="0"/>
        <w:jc w:val="center"/>
        <w:rPr>
          <w:bCs/>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701"/>
        <w:gridCol w:w="1701"/>
        <w:gridCol w:w="1701"/>
      </w:tblGrid>
      <w:tr w:rsidR="00717A91" w:rsidRPr="00452661" w:rsidTr="001D3EF1">
        <w:tc>
          <w:tcPr>
            <w:tcW w:w="4644" w:type="dxa"/>
          </w:tcPr>
          <w:p w:rsidR="00717A91" w:rsidRPr="00452661" w:rsidRDefault="00717A91" w:rsidP="001D3EF1">
            <w:pPr>
              <w:autoSpaceDE w:val="0"/>
              <w:autoSpaceDN w:val="0"/>
              <w:adjustRightInd w:val="0"/>
              <w:jc w:val="center"/>
              <w:rPr>
                <w:bCs/>
                <w:sz w:val="20"/>
                <w:szCs w:val="20"/>
              </w:rPr>
            </w:pPr>
            <w:r w:rsidRPr="00452661">
              <w:rPr>
                <w:sz w:val="20"/>
                <w:szCs w:val="20"/>
              </w:rPr>
              <w:t>Критерии оценки</w:t>
            </w:r>
          </w:p>
        </w:tc>
        <w:tc>
          <w:tcPr>
            <w:tcW w:w="1701" w:type="dxa"/>
          </w:tcPr>
          <w:p w:rsidR="00717A91" w:rsidRPr="00452661" w:rsidRDefault="00717A91" w:rsidP="001D3EF1">
            <w:pPr>
              <w:autoSpaceDE w:val="0"/>
              <w:autoSpaceDN w:val="0"/>
              <w:adjustRightInd w:val="0"/>
              <w:jc w:val="center"/>
              <w:rPr>
                <w:bCs/>
                <w:sz w:val="20"/>
                <w:szCs w:val="20"/>
              </w:rPr>
            </w:pPr>
            <w:r w:rsidRPr="00452661">
              <w:rPr>
                <w:sz w:val="20"/>
                <w:szCs w:val="20"/>
              </w:rPr>
              <w:t>Кандидат 1</w:t>
            </w:r>
          </w:p>
        </w:tc>
        <w:tc>
          <w:tcPr>
            <w:tcW w:w="1701" w:type="dxa"/>
          </w:tcPr>
          <w:p w:rsidR="00717A91" w:rsidRPr="00452661" w:rsidRDefault="00717A91" w:rsidP="001D3EF1">
            <w:pPr>
              <w:autoSpaceDE w:val="0"/>
              <w:autoSpaceDN w:val="0"/>
              <w:adjustRightInd w:val="0"/>
              <w:jc w:val="center"/>
              <w:rPr>
                <w:bCs/>
                <w:sz w:val="20"/>
                <w:szCs w:val="20"/>
              </w:rPr>
            </w:pPr>
            <w:r w:rsidRPr="00452661">
              <w:rPr>
                <w:sz w:val="20"/>
                <w:szCs w:val="20"/>
              </w:rPr>
              <w:t>Кандидат 2</w:t>
            </w:r>
          </w:p>
        </w:tc>
        <w:tc>
          <w:tcPr>
            <w:tcW w:w="1701" w:type="dxa"/>
          </w:tcPr>
          <w:p w:rsidR="00717A91" w:rsidRPr="00452661" w:rsidRDefault="00717A91" w:rsidP="001D3EF1">
            <w:pPr>
              <w:autoSpaceDE w:val="0"/>
              <w:autoSpaceDN w:val="0"/>
              <w:adjustRightInd w:val="0"/>
              <w:jc w:val="center"/>
              <w:rPr>
                <w:bCs/>
                <w:sz w:val="20"/>
                <w:szCs w:val="20"/>
              </w:rPr>
            </w:pPr>
            <w:r w:rsidRPr="00452661">
              <w:rPr>
                <w:sz w:val="20"/>
                <w:szCs w:val="20"/>
              </w:rPr>
              <w:t>Кандидат 3</w:t>
            </w:r>
          </w:p>
        </w:tc>
      </w:tr>
      <w:tr w:rsidR="00717A91" w:rsidRPr="00452661" w:rsidTr="001D3EF1">
        <w:tc>
          <w:tcPr>
            <w:tcW w:w="4644" w:type="dxa"/>
          </w:tcPr>
          <w:p w:rsidR="00717A91" w:rsidRPr="00452661" w:rsidRDefault="00717A91" w:rsidP="001D3EF1">
            <w:pPr>
              <w:pStyle w:val="ConsPlusCell"/>
              <w:ind w:right="176"/>
              <w:rPr>
                <w:bCs/>
              </w:rPr>
            </w:pPr>
            <w:r w:rsidRPr="00452661">
              <w:t xml:space="preserve">1. Профессиональное образование, наличие дополнительного  профессионального образования          </w:t>
            </w: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r>
      <w:tr w:rsidR="00717A91" w:rsidRPr="00452661" w:rsidTr="001D3EF1">
        <w:tc>
          <w:tcPr>
            <w:tcW w:w="4644" w:type="dxa"/>
          </w:tcPr>
          <w:p w:rsidR="00717A91" w:rsidRPr="00452661" w:rsidRDefault="00717A91" w:rsidP="001D3EF1">
            <w:pPr>
              <w:pStyle w:val="ConsPlusCell"/>
              <w:rPr>
                <w:bCs/>
              </w:rPr>
            </w:pPr>
            <w:r w:rsidRPr="00452661">
              <w:t xml:space="preserve">2. </w:t>
            </w:r>
            <w:r w:rsidRPr="00452661">
              <w:rPr>
                <w:color w:val="000000"/>
              </w:rPr>
              <w:t xml:space="preserve">Уровень знания </w:t>
            </w:r>
            <w:hyperlink r:id="rId39" w:history="1">
              <w:r w:rsidRPr="00452661">
                <w:rPr>
                  <w:color w:val="000000"/>
                </w:rPr>
                <w:t>Конституции</w:t>
              </w:r>
            </w:hyperlink>
            <w:r w:rsidRPr="00452661">
              <w:rPr>
                <w:color w:val="000000"/>
              </w:rPr>
              <w:t xml:space="preserve">          Российской Федерации, нормативных правовых актов в сфере местного самоуправления</w:t>
            </w: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r>
      <w:tr w:rsidR="00717A91" w:rsidRPr="00452661" w:rsidTr="001D3EF1">
        <w:tc>
          <w:tcPr>
            <w:tcW w:w="4644" w:type="dxa"/>
          </w:tcPr>
          <w:p w:rsidR="00717A91" w:rsidRPr="00452661" w:rsidRDefault="00717A91" w:rsidP="001D3EF1">
            <w:pPr>
              <w:widowControl w:val="0"/>
              <w:autoSpaceDE w:val="0"/>
              <w:autoSpaceDN w:val="0"/>
              <w:adjustRightInd w:val="0"/>
              <w:jc w:val="both"/>
              <w:rPr>
                <w:bCs/>
                <w:color w:val="000000"/>
                <w:sz w:val="20"/>
                <w:szCs w:val="20"/>
              </w:rPr>
            </w:pPr>
            <w:r w:rsidRPr="00452661">
              <w:rPr>
                <w:color w:val="000000"/>
                <w:sz w:val="20"/>
                <w:szCs w:val="20"/>
              </w:rPr>
              <w:t xml:space="preserve">3. </w:t>
            </w:r>
            <w:r w:rsidRPr="00452661">
              <w:rPr>
                <w:sz w:val="20"/>
                <w:szCs w:val="20"/>
              </w:rPr>
              <w:t>Опыт руководящей работы</w:t>
            </w:r>
            <w:r w:rsidRPr="00452661">
              <w:rPr>
                <w:color w:val="000000"/>
                <w:sz w:val="20"/>
                <w:szCs w:val="20"/>
              </w:rPr>
              <w:t xml:space="preserve">, </w:t>
            </w:r>
            <w:r w:rsidRPr="00452661">
              <w:rPr>
                <w:sz w:val="20"/>
                <w:szCs w:val="20"/>
              </w:rPr>
              <w:t>стаж (опыт) работы или государственной (муниципальной) службы</w:t>
            </w:r>
            <w:r w:rsidRPr="00452661">
              <w:rPr>
                <w:color w:val="000000"/>
                <w:sz w:val="20"/>
                <w:szCs w:val="20"/>
              </w:rPr>
              <w:t xml:space="preserve">  </w:t>
            </w:r>
          </w:p>
        </w:tc>
        <w:tc>
          <w:tcPr>
            <w:tcW w:w="1701" w:type="dxa"/>
          </w:tcPr>
          <w:p w:rsidR="00717A91" w:rsidRPr="00452661" w:rsidRDefault="00717A91" w:rsidP="001D3EF1">
            <w:pPr>
              <w:autoSpaceDE w:val="0"/>
              <w:autoSpaceDN w:val="0"/>
              <w:adjustRightInd w:val="0"/>
              <w:ind w:firstLine="709"/>
              <w:jc w:val="center"/>
              <w:rPr>
                <w:bCs/>
                <w:color w:val="000000"/>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r>
      <w:tr w:rsidR="00717A91" w:rsidRPr="00452661" w:rsidTr="001D3EF1">
        <w:tc>
          <w:tcPr>
            <w:tcW w:w="4644" w:type="dxa"/>
          </w:tcPr>
          <w:p w:rsidR="00717A91" w:rsidRPr="00452661" w:rsidRDefault="00717A91" w:rsidP="001D3EF1">
            <w:pPr>
              <w:pStyle w:val="ConsPlusCell"/>
            </w:pPr>
            <w:r w:rsidRPr="00452661">
              <w:t>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r>
      <w:tr w:rsidR="00717A91" w:rsidRPr="00452661" w:rsidTr="001D3EF1">
        <w:tc>
          <w:tcPr>
            <w:tcW w:w="4644" w:type="dxa"/>
          </w:tcPr>
          <w:p w:rsidR="00717A91" w:rsidRPr="00452661" w:rsidRDefault="00717A91" w:rsidP="001D3EF1">
            <w:pPr>
              <w:pStyle w:val="ConsPlusCell"/>
              <w:rPr>
                <w:bCs/>
              </w:rPr>
            </w:pPr>
            <w:r w:rsidRPr="00452661">
              <w:t xml:space="preserve">5. Уровень знаний о направлениях       деятельности Администрации муниципального образования, специфики исполнения обязанностей по должности главы </w:t>
            </w:r>
            <w:r w:rsidRPr="00452661">
              <w:lastRenderedPageBreak/>
              <w:t xml:space="preserve">муниципального образования           </w:t>
            </w: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r>
      <w:tr w:rsidR="00717A91" w:rsidRPr="00452661" w:rsidTr="001D3EF1">
        <w:tc>
          <w:tcPr>
            <w:tcW w:w="4644" w:type="dxa"/>
          </w:tcPr>
          <w:p w:rsidR="00717A91" w:rsidRPr="00452661" w:rsidRDefault="00717A91" w:rsidP="001D3EF1">
            <w:pPr>
              <w:pStyle w:val="ConsPlusCell"/>
            </w:pPr>
            <w:r w:rsidRPr="00452661">
              <w:lastRenderedPageBreak/>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r>
      <w:tr w:rsidR="00717A91" w:rsidRPr="00452661" w:rsidTr="001D3EF1">
        <w:tc>
          <w:tcPr>
            <w:tcW w:w="4644" w:type="dxa"/>
          </w:tcPr>
          <w:p w:rsidR="00717A91" w:rsidRPr="00452661" w:rsidRDefault="00717A91" w:rsidP="001D3EF1">
            <w:pPr>
              <w:pStyle w:val="ConsPlusCell"/>
            </w:pPr>
            <w:r w:rsidRPr="00452661">
              <w:t xml:space="preserve">7. Навыки работы с документами,         подготовка отчетов, аналитических     материалов, разработка проектов        нормативных правовых актов            </w:t>
            </w: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r>
      <w:tr w:rsidR="00717A91" w:rsidRPr="00452661" w:rsidTr="001D3EF1">
        <w:tc>
          <w:tcPr>
            <w:tcW w:w="4644" w:type="dxa"/>
          </w:tcPr>
          <w:p w:rsidR="00717A91" w:rsidRPr="00452661" w:rsidRDefault="00717A91" w:rsidP="001D3EF1">
            <w:pPr>
              <w:pStyle w:val="ConsPlusCell"/>
            </w:pPr>
            <w:r w:rsidRPr="00452661">
              <w:t xml:space="preserve">8. Культура речи, манера разговора, внешний вид, опыт публичных выступлений (презентации) </w:t>
            </w: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c>
          <w:tcPr>
            <w:tcW w:w="1701" w:type="dxa"/>
          </w:tcPr>
          <w:p w:rsidR="00717A91" w:rsidRPr="00452661" w:rsidRDefault="00717A91" w:rsidP="001D3EF1">
            <w:pPr>
              <w:autoSpaceDE w:val="0"/>
              <w:autoSpaceDN w:val="0"/>
              <w:adjustRightInd w:val="0"/>
              <w:ind w:firstLine="709"/>
              <w:jc w:val="center"/>
              <w:rPr>
                <w:bCs/>
                <w:sz w:val="20"/>
                <w:szCs w:val="20"/>
              </w:rPr>
            </w:pPr>
          </w:p>
        </w:tc>
      </w:tr>
    </w:tbl>
    <w:p w:rsidR="00717A91" w:rsidRPr="00452661" w:rsidRDefault="00717A91" w:rsidP="00717A91">
      <w:pPr>
        <w:autoSpaceDE w:val="0"/>
        <w:autoSpaceDN w:val="0"/>
        <w:adjustRightInd w:val="0"/>
        <w:jc w:val="center"/>
        <w:rPr>
          <w:bCs/>
          <w:sz w:val="20"/>
          <w:szCs w:val="20"/>
        </w:rPr>
      </w:pPr>
    </w:p>
    <w:p w:rsidR="00717A91" w:rsidRPr="00452661" w:rsidRDefault="00717A91" w:rsidP="00717A91">
      <w:pPr>
        <w:autoSpaceDE w:val="0"/>
        <w:autoSpaceDN w:val="0"/>
        <w:adjustRightInd w:val="0"/>
        <w:ind w:firstLine="540"/>
        <w:jc w:val="both"/>
        <w:outlineLvl w:val="0"/>
        <w:rPr>
          <w:sz w:val="20"/>
          <w:szCs w:val="20"/>
        </w:rPr>
      </w:pPr>
    </w:p>
    <w:p w:rsidR="00717A91" w:rsidRPr="00452661" w:rsidRDefault="00717A91" w:rsidP="004C4F8D">
      <w:pPr>
        <w:autoSpaceDE w:val="0"/>
        <w:autoSpaceDN w:val="0"/>
        <w:adjustRightInd w:val="0"/>
        <w:ind w:firstLine="540"/>
        <w:jc w:val="both"/>
        <w:rPr>
          <w:sz w:val="20"/>
          <w:szCs w:val="20"/>
        </w:rPr>
      </w:pPr>
      <w:r w:rsidRPr="00452661">
        <w:rPr>
          <w:sz w:val="20"/>
          <w:szCs w:val="20"/>
        </w:rPr>
        <w:t>Примечание. Оценка кандидатов проводится по пятибалльной системе.</w:t>
      </w:r>
    </w:p>
    <w:p w:rsidR="00717A91" w:rsidRPr="00452661" w:rsidRDefault="00717A91" w:rsidP="00717A91">
      <w:pPr>
        <w:widowControl w:val="0"/>
        <w:autoSpaceDE w:val="0"/>
        <w:autoSpaceDN w:val="0"/>
        <w:adjustRightInd w:val="0"/>
        <w:ind w:firstLine="4111"/>
        <w:jc w:val="center"/>
        <w:outlineLvl w:val="0"/>
        <w:rPr>
          <w:sz w:val="20"/>
          <w:szCs w:val="20"/>
        </w:rPr>
      </w:pPr>
    </w:p>
    <w:p w:rsidR="00717A91" w:rsidRPr="00452661" w:rsidRDefault="00717A91" w:rsidP="00717A91">
      <w:pPr>
        <w:autoSpaceDE w:val="0"/>
        <w:autoSpaceDN w:val="0"/>
        <w:adjustRightInd w:val="0"/>
        <w:ind w:left="4962"/>
        <w:jc w:val="center"/>
        <w:rPr>
          <w:sz w:val="20"/>
          <w:szCs w:val="20"/>
        </w:rPr>
      </w:pPr>
      <w:r w:rsidRPr="00452661">
        <w:rPr>
          <w:sz w:val="20"/>
          <w:szCs w:val="20"/>
        </w:rPr>
        <w:t>ПРИЛОЖЕНИЕ № 5</w:t>
      </w:r>
    </w:p>
    <w:p w:rsidR="00717A91" w:rsidRPr="00452661" w:rsidRDefault="00717A91" w:rsidP="00717A91">
      <w:pPr>
        <w:autoSpaceDE w:val="0"/>
        <w:autoSpaceDN w:val="0"/>
        <w:adjustRightInd w:val="0"/>
        <w:ind w:left="4962"/>
        <w:jc w:val="center"/>
        <w:rPr>
          <w:sz w:val="20"/>
          <w:szCs w:val="20"/>
        </w:rPr>
      </w:pPr>
      <w:r w:rsidRPr="00452661">
        <w:rPr>
          <w:sz w:val="20"/>
          <w:szCs w:val="20"/>
        </w:rPr>
        <w:t xml:space="preserve">к Положению о порядке </w:t>
      </w:r>
    </w:p>
    <w:p w:rsidR="00717A91" w:rsidRPr="00452661" w:rsidRDefault="00717A91" w:rsidP="00717A91">
      <w:pPr>
        <w:autoSpaceDE w:val="0"/>
        <w:autoSpaceDN w:val="0"/>
        <w:adjustRightInd w:val="0"/>
        <w:ind w:left="4962"/>
        <w:jc w:val="center"/>
        <w:rPr>
          <w:sz w:val="20"/>
          <w:szCs w:val="20"/>
        </w:rPr>
      </w:pPr>
      <w:r w:rsidRPr="00452661">
        <w:rPr>
          <w:sz w:val="20"/>
          <w:szCs w:val="20"/>
        </w:rPr>
        <w:t xml:space="preserve">проведения конкурса по отбору кандидатур </w:t>
      </w:r>
    </w:p>
    <w:p w:rsidR="00717A91" w:rsidRPr="00452661" w:rsidRDefault="00717A91" w:rsidP="00717A91">
      <w:pPr>
        <w:autoSpaceDE w:val="0"/>
        <w:autoSpaceDN w:val="0"/>
        <w:adjustRightInd w:val="0"/>
        <w:ind w:left="4962"/>
        <w:jc w:val="center"/>
        <w:rPr>
          <w:sz w:val="20"/>
          <w:szCs w:val="20"/>
        </w:rPr>
      </w:pPr>
      <w:r w:rsidRPr="00452661">
        <w:rPr>
          <w:sz w:val="20"/>
          <w:szCs w:val="20"/>
        </w:rPr>
        <w:t xml:space="preserve">на должность главы муниципального </w:t>
      </w:r>
    </w:p>
    <w:p w:rsidR="00717A91" w:rsidRPr="00452661" w:rsidRDefault="00717A91" w:rsidP="00717A91">
      <w:pPr>
        <w:autoSpaceDE w:val="0"/>
        <w:autoSpaceDN w:val="0"/>
        <w:adjustRightInd w:val="0"/>
        <w:ind w:left="4962"/>
        <w:jc w:val="center"/>
        <w:rPr>
          <w:sz w:val="20"/>
          <w:szCs w:val="20"/>
        </w:rPr>
      </w:pPr>
      <w:r w:rsidRPr="00452661">
        <w:rPr>
          <w:sz w:val="20"/>
          <w:szCs w:val="20"/>
        </w:rPr>
        <w:t>образования «Вохтомское»</w:t>
      </w:r>
    </w:p>
    <w:p w:rsidR="00717A91" w:rsidRPr="00452661" w:rsidRDefault="00717A91" w:rsidP="00717A91">
      <w:pPr>
        <w:widowControl w:val="0"/>
        <w:autoSpaceDE w:val="0"/>
        <w:autoSpaceDN w:val="0"/>
        <w:adjustRightInd w:val="0"/>
        <w:ind w:left="4111"/>
        <w:jc w:val="center"/>
        <w:outlineLvl w:val="0"/>
        <w:rPr>
          <w:bCs/>
          <w:sz w:val="20"/>
          <w:szCs w:val="20"/>
        </w:rPr>
      </w:pPr>
    </w:p>
    <w:p w:rsidR="00717A91" w:rsidRPr="00452661" w:rsidRDefault="00717A91" w:rsidP="00717A91">
      <w:pPr>
        <w:autoSpaceDE w:val="0"/>
        <w:autoSpaceDN w:val="0"/>
        <w:adjustRightInd w:val="0"/>
        <w:ind w:firstLine="709"/>
        <w:jc w:val="both"/>
        <w:rPr>
          <w:b/>
          <w:iCs/>
          <w:sz w:val="20"/>
          <w:szCs w:val="20"/>
        </w:rPr>
      </w:pPr>
    </w:p>
    <w:p w:rsidR="00717A91" w:rsidRPr="00452661" w:rsidRDefault="00717A91" w:rsidP="00717A91">
      <w:pPr>
        <w:autoSpaceDE w:val="0"/>
        <w:autoSpaceDN w:val="0"/>
        <w:adjustRightInd w:val="0"/>
        <w:jc w:val="center"/>
        <w:rPr>
          <w:b/>
          <w:iCs/>
          <w:sz w:val="20"/>
          <w:szCs w:val="20"/>
        </w:rPr>
      </w:pPr>
      <w:r w:rsidRPr="00452661">
        <w:rPr>
          <w:b/>
          <w:iCs/>
          <w:sz w:val="20"/>
          <w:szCs w:val="20"/>
        </w:rPr>
        <w:t>П Е Р Е Ч Е НЬ</w:t>
      </w:r>
    </w:p>
    <w:p w:rsidR="00717A91" w:rsidRPr="00452661" w:rsidRDefault="00717A91" w:rsidP="00717A91">
      <w:pPr>
        <w:autoSpaceDE w:val="0"/>
        <w:autoSpaceDN w:val="0"/>
        <w:adjustRightInd w:val="0"/>
        <w:jc w:val="center"/>
        <w:rPr>
          <w:b/>
          <w:iCs/>
          <w:sz w:val="20"/>
          <w:szCs w:val="20"/>
        </w:rPr>
      </w:pPr>
      <w:r w:rsidRPr="00452661">
        <w:rPr>
          <w:b/>
          <w:iCs/>
          <w:sz w:val="20"/>
          <w:szCs w:val="20"/>
        </w:rPr>
        <w:t>методов оценки кандидатов на должность главы</w:t>
      </w:r>
    </w:p>
    <w:p w:rsidR="00717A91" w:rsidRPr="00452661" w:rsidRDefault="00717A91" w:rsidP="00717A91">
      <w:pPr>
        <w:autoSpaceDE w:val="0"/>
        <w:autoSpaceDN w:val="0"/>
        <w:adjustRightInd w:val="0"/>
        <w:jc w:val="center"/>
        <w:rPr>
          <w:b/>
          <w:sz w:val="20"/>
          <w:szCs w:val="20"/>
        </w:rPr>
      </w:pPr>
      <w:r w:rsidRPr="00452661">
        <w:rPr>
          <w:b/>
          <w:iCs/>
          <w:sz w:val="20"/>
          <w:szCs w:val="20"/>
        </w:rPr>
        <w:t>муниципального образования «Вохтомское»</w:t>
      </w:r>
    </w:p>
    <w:p w:rsidR="00717A91" w:rsidRPr="00452661" w:rsidRDefault="00717A91" w:rsidP="00717A91">
      <w:pPr>
        <w:autoSpaceDE w:val="0"/>
        <w:autoSpaceDN w:val="0"/>
        <w:adjustRightInd w:val="0"/>
        <w:ind w:firstLine="709"/>
        <w:jc w:val="both"/>
        <w:rPr>
          <w:sz w:val="20"/>
          <w:szCs w:val="20"/>
        </w:rPr>
      </w:pPr>
    </w:p>
    <w:p w:rsidR="00717A91" w:rsidRPr="00452661" w:rsidRDefault="00717A91" w:rsidP="00717A91">
      <w:pPr>
        <w:ind w:firstLine="709"/>
        <w:jc w:val="both"/>
        <w:rPr>
          <w:sz w:val="20"/>
          <w:szCs w:val="20"/>
        </w:rPr>
      </w:pPr>
      <w:r w:rsidRPr="00452661">
        <w:rPr>
          <w:sz w:val="20"/>
          <w:szCs w:val="20"/>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rsidR="00717A91" w:rsidRPr="00452661" w:rsidRDefault="00717A91" w:rsidP="00717A91">
      <w:pPr>
        <w:ind w:firstLine="709"/>
        <w:jc w:val="both"/>
        <w:rPr>
          <w:sz w:val="20"/>
          <w:szCs w:val="20"/>
        </w:rPr>
      </w:pPr>
      <w:r w:rsidRPr="00452661">
        <w:rPr>
          <w:sz w:val="20"/>
          <w:szCs w:val="20"/>
        </w:rPr>
        <w:t>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717A91" w:rsidRPr="00452661" w:rsidRDefault="00717A91" w:rsidP="00717A91">
      <w:pPr>
        <w:ind w:firstLine="709"/>
        <w:jc w:val="both"/>
        <w:rPr>
          <w:sz w:val="20"/>
          <w:szCs w:val="20"/>
        </w:rPr>
      </w:pPr>
      <w:r w:rsidRPr="00452661">
        <w:rPr>
          <w:sz w:val="20"/>
          <w:szCs w:val="20"/>
        </w:rPr>
        <w:t>Объективность проведения тестирования обеспечивается стандартностью условий, времени, подсчета результатов и содержания тестов.</w:t>
      </w:r>
    </w:p>
    <w:p w:rsidR="00717A91" w:rsidRPr="00452661" w:rsidRDefault="00717A91" w:rsidP="00717A91">
      <w:pPr>
        <w:ind w:firstLine="709"/>
        <w:jc w:val="both"/>
        <w:rPr>
          <w:sz w:val="20"/>
          <w:szCs w:val="20"/>
        </w:rPr>
      </w:pPr>
      <w:r w:rsidRPr="00452661">
        <w:rPr>
          <w:sz w:val="20"/>
          <w:szCs w:val="20"/>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717A91" w:rsidRPr="00452661" w:rsidRDefault="00717A91" w:rsidP="00717A91">
      <w:pPr>
        <w:ind w:firstLine="709"/>
        <w:jc w:val="both"/>
        <w:rPr>
          <w:sz w:val="20"/>
          <w:szCs w:val="20"/>
        </w:rPr>
      </w:pPr>
      <w:r w:rsidRPr="00452661">
        <w:rPr>
          <w:sz w:val="20"/>
          <w:szCs w:val="20"/>
        </w:rPr>
        <w:t>Тест (вопросы и варианты ответов) формирует и утверждает конкурсная комиссия.</w:t>
      </w:r>
    </w:p>
    <w:p w:rsidR="00717A91" w:rsidRPr="00452661" w:rsidRDefault="00717A91" w:rsidP="00717A91">
      <w:pPr>
        <w:ind w:firstLine="709"/>
        <w:jc w:val="both"/>
        <w:rPr>
          <w:sz w:val="20"/>
          <w:szCs w:val="20"/>
        </w:rPr>
      </w:pPr>
      <w:r w:rsidRPr="00452661">
        <w:rPr>
          <w:sz w:val="20"/>
          <w:szCs w:val="20"/>
        </w:rPr>
        <w:t>При составлении теста следует избегать неоднозначности вопросов и сложных формулировок.</w:t>
      </w:r>
    </w:p>
    <w:p w:rsidR="00717A91" w:rsidRPr="00452661" w:rsidRDefault="00717A91" w:rsidP="00717A91">
      <w:pPr>
        <w:ind w:firstLine="709"/>
        <w:jc w:val="both"/>
        <w:rPr>
          <w:sz w:val="20"/>
          <w:szCs w:val="20"/>
        </w:rPr>
      </w:pPr>
      <w:r w:rsidRPr="00452661">
        <w:rPr>
          <w:sz w:val="20"/>
          <w:szCs w:val="20"/>
        </w:rPr>
        <w:t>Перед началом тестирования проводится подробный инструктаж участников о правилах и условиях проведения тестирования.</w:t>
      </w:r>
    </w:p>
    <w:p w:rsidR="00717A91" w:rsidRPr="00452661" w:rsidRDefault="00717A91" w:rsidP="00717A91">
      <w:pPr>
        <w:ind w:firstLine="709"/>
        <w:jc w:val="both"/>
        <w:rPr>
          <w:sz w:val="20"/>
          <w:szCs w:val="20"/>
        </w:rPr>
      </w:pPr>
      <w:r w:rsidRPr="00452661">
        <w:rPr>
          <w:sz w:val="20"/>
          <w:szCs w:val="20"/>
        </w:rPr>
        <w:t>Во время проведения тестирования участникам запрещается:</w:t>
      </w:r>
    </w:p>
    <w:p w:rsidR="00717A91" w:rsidRPr="00452661" w:rsidRDefault="00717A91" w:rsidP="00717A91">
      <w:pPr>
        <w:ind w:firstLine="709"/>
        <w:jc w:val="both"/>
        <w:rPr>
          <w:sz w:val="20"/>
          <w:szCs w:val="20"/>
        </w:rPr>
      </w:pPr>
      <w:r w:rsidRPr="00452661">
        <w:rPr>
          <w:sz w:val="20"/>
          <w:szCs w:val="20"/>
        </w:rPr>
        <w:t>пользоваться вспомогательными материалами;</w:t>
      </w:r>
    </w:p>
    <w:p w:rsidR="00717A91" w:rsidRPr="00452661" w:rsidRDefault="00717A91" w:rsidP="00717A91">
      <w:pPr>
        <w:ind w:firstLine="709"/>
        <w:jc w:val="both"/>
        <w:rPr>
          <w:sz w:val="20"/>
          <w:szCs w:val="20"/>
        </w:rPr>
      </w:pPr>
      <w:r w:rsidRPr="00452661">
        <w:rPr>
          <w:sz w:val="20"/>
          <w:szCs w:val="20"/>
        </w:rPr>
        <w:t>пользоваться электронными приборами;</w:t>
      </w:r>
    </w:p>
    <w:p w:rsidR="00717A91" w:rsidRPr="00452661" w:rsidRDefault="00717A91" w:rsidP="00717A91">
      <w:pPr>
        <w:ind w:firstLine="709"/>
        <w:jc w:val="both"/>
        <w:rPr>
          <w:sz w:val="20"/>
          <w:szCs w:val="20"/>
        </w:rPr>
      </w:pPr>
      <w:r w:rsidRPr="00452661">
        <w:rPr>
          <w:sz w:val="20"/>
          <w:szCs w:val="20"/>
        </w:rPr>
        <w:t>вести переговоры с другими участниками тестирования;</w:t>
      </w:r>
    </w:p>
    <w:p w:rsidR="00717A91" w:rsidRPr="00452661" w:rsidRDefault="00717A91" w:rsidP="00717A91">
      <w:pPr>
        <w:ind w:firstLine="709"/>
        <w:jc w:val="both"/>
        <w:rPr>
          <w:sz w:val="20"/>
          <w:szCs w:val="20"/>
        </w:rPr>
      </w:pPr>
      <w:r w:rsidRPr="00452661">
        <w:rPr>
          <w:sz w:val="20"/>
          <w:szCs w:val="20"/>
        </w:rPr>
        <w:t>покидать помещение, в котором проводится тестирование.</w:t>
      </w:r>
    </w:p>
    <w:p w:rsidR="00717A91" w:rsidRPr="00452661" w:rsidRDefault="00717A91" w:rsidP="00717A91">
      <w:pPr>
        <w:ind w:firstLine="709"/>
        <w:jc w:val="both"/>
        <w:rPr>
          <w:sz w:val="20"/>
          <w:szCs w:val="20"/>
        </w:rPr>
      </w:pPr>
      <w:r w:rsidRPr="00452661">
        <w:rPr>
          <w:sz w:val="20"/>
          <w:szCs w:val="20"/>
        </w:rPr>
        <w:t>При нарушении участником правил тестирования он отстраняется от тестирования с вынесением нулевой оценки по итогам тестирования.</w:t>
      </w:r>
    </w:p>
    <w:p w:rsidR="00717A91" w:rsidRPr="00452661" w:rsidRDefault="00717A91" w:rsidP="00717A91">
      <w:pPr>
        <w:ind w:firstLine="709"/>
        <w:jc w:val="both"/>
        <w:rPr>
          <w:sz w:val="20"/>
          <w:szCs w:val="20"/>
        </w:rPr>
      </w:pPr>
      <w:r w:rsidRPr="00452661">
        <w:rPr>
          <w:sz w:val="20"/>
          <w:szCs w:val="20"/>
        </w:rPr>
        <w:t xml:space="preserve">По окончании тестирования участникам выставляются баллы. </w:t>
      </w:r>
    </w:p>
    <w:p w:rsidR="00717A91" w:rsidRPr="00452661" w:rsidRDefault="00717A91" w:rsidP="00717A91">
      <w:pPr>
        <w:pStyle w:val="a4"/>
        <w:ind w:firstLine="709"/>
        <w:jc w:val="both"/>
        <w:rPr>
          <w:sz w:val="20"/>
          <w:szCs w:val="20"/>
        </w:rPr>
      </w:pPr>
      <w:r w:rsidRPr="00452661">
        <w:rPr>
          <w:sz w:val="20"/>
          <w:szCs w:val="20"/>
        </w:rPr>
        <w:t xml:space="preserve">Оценка результатов тестирования осуществляется конкурсной комиссией исходя из числа правильных ответов, данных кандидатом </w:t>
      </w:r>
      <w:r w:rsidRPr="00452661">
        <w:rPr>
          <w:sz w:val="20"/>
          <w:szCs w:val="20"/>
        </w:rPr>
        <w:br/>
        <w:t>на вопросы теста.</w:t>
      </w:r>
    </w:p>
    <w:p w:rsidR="00717A91" w:rsidRPr="00452661" w:rsidRDefault="00717A91" w:rsidP="00717A91">
      <w:pPr>
        <w:pStyle w:val="a4"/>
        <w:ind w:firstLine="709"/>
        <w:jc w:val="both"/>
        <w:rPr>
          <w:sz w:val="20"/>
          <w:szCs w:val="20"/>
        </w:rPr>
      </w:pPr>
      <w:r w:rsidRPr="00452661">
        <w:rPr>
          <w:sz w:val="20"/>
          <w:szCs w:val="20"/>
        </w:rPr>
        <w:t>По результатам тестирования членами конкурсной комиссии кандидатам выставляется:</w:t>
      </w:r>
    </w:p>
    <w:p w:rsidR="00717A91" w:rsidRPr="00452661" w:rsidRDefault="00717A91" w:rsidP="00717A91">
      <w:pPr>
        <w:pStyle w:val="a4"/>
        <w:ind w:firstLine="709"/>
        <w:jc w:val="both"/>
        <w:rPr>
          <w:sz w:val="20"/>
          <w:szCs w:val="20"/>
        </w:rPr>
      </w:pPr>
      <w:r w:rsidRPr="00452661">
        <w:rPr>
          <w:sz w:val="20"/>
          <w:szCs w:val="20"/>
        </w:rPr>
        <w:t>пять баллов, если даны правильные ответы на 86 – 100 процентов вопросов теста;</w:t>
      </w:r>
    </w:p>
    <w:p w:rsidR="00717A91" w:rsidRPr="00452661" w:rsidRDefault="00717A91" w:rsidP="00717A91">
      <w:pPr>
        <w:pStyle w:val="a4"/>
        <w:ind w:firstLine="709"/>
        <w:jc w:val="both"/>
        <w:rPr>
          <w:sz w:val="20"/>
          <w:szCs w:val="20"/>
        </w:rPr>
      </w:pPr>
      <w:r w:rsidRPr="00452661">
        <w:rPr>
          <w:sz w:val="20"/>
          <w:szCs w:val="20"/>
        </w:rPr>
        <w:t>четыре балла, если даны правильные ответы на 70 – 85 процентов вопросов теста;</w:t>
      </w:r>
    </w:p>
    <w:p w:rsidR="00717A91" w:rsidRPr="00452661" w:rsidRDefault="00717A91" w:rsidP="00717A91">
      <w:pPr>
        <w:pStyle w:val="a4"/>
        <w:ind w:firstLine="709"/>
        <w:jc w:val="both"/>
        <w:rPr>
          <w:sz w:val="20"/>
          <w:szCs w:val="20"/>
        </w:rPr>
      </w:pPr>
      <w:r w:rsidRPr="00452661">
        <w:rPr>
          <w:sz w:val="20"/>
          <w:szCs w:val="20"/>
        </w:rPr>
        <w:t>три балла, если даны правильные ответы на 51 – 69 процентов вопросов теста;</w:t>
      </w:r>
    </w:p>
    <w:p w:rsidR="00717A91" w:rsidRPr="00452661" w:rsidRDefault="00717A91" w:rsidP="00717A91">
      <w:pPr>
        <w:pStyle w:val="a4"/>
        <w:ind w:firstLine="709"/>
        <w:jc w:val="both"/>
        <w:rPr>
          <w:sz w:val="20"/>
          <w:szCs w:val="20"/>
        </w:rPr>
      </w:pPr>
      <w:r w:rsidRPr="00452661">
        <w:rPr>
          <w:sz w:val="20"/>
          <w:szCs w:val="20"/>
        </w:rPr>
        <w:t>два балла, если даны правильные ответы на 35 – 50 процентов вопросов теста;</w:t>
      </w:r>
    </w:p>
    <w:p w:rsidR="00717A91" w:rsidRPr="00452661" w:rsidRDefault="00717A91" w:rsidP="00717A91">
      <w:pPr>
        <w:pStyle w:val="a4"/>
        <w:ind w:firstLine="709"/>
        <w:jc w:val="both"/>
        <w:rPr>
          <w:sz w:val="20"/>
          <w:szCs w:val="20"/>
        </w:rPr>
      </w:pPr>
      <w:r w:rsidRPr="00452661">
        <w:rPr>
          <w:sz w:val="20"/>
          <w:szCs w:val="20"/>
        </w:rPr>
        <w:t>один балл, если даны правильные ответы на 20 – 34 процентов вопросов теста;</w:t>
      </w:r>
    </w:p>
    <w:p w:rsidR="00717A91" w:rsidRPr="00452661" w:rsidRDefault="00717A91" w:rsidP="00717A91">
      <w:pPr>
        <w:pStyle w:val="a4"/>
        <w:ind w:firstLine="709"/>
        <w:jc w:val="both"/>
        <w:rPr>
          <w:sz w:val="20"/>
          <w:szCs w:val="20"/>
        </w:rPr>
      </w:pPr>
      <w:r w:rsidRPr="00452661">
        <w:rPr>
          <w:sz w:val="20"/>
          <w:szCs w:val="20"/>
        </w:rPr>
        <w:t>ноль баллов, если даны правильные ответы менее чем на 20 процентов вопросов теста.</w:t>
      </w:r>
    </w:p>
    <w:p w:rsidR="00717A91" w:rsidRPr="00452661" w:rsidRDefault="00717A91" w:rsidP="00717A91">
      <w:pPr>
        <w:pStyle w:val="ConsPlusNormal"/>
        <w:ind w:firstLine="709"/>
        <w:jc w:val="both"/>
        <w:rPr>
          <w:sz w:val="20"/>
          <w:lang w:eastAsia="en-US"/>
        </w:rPr>
      </w:pPr>
      <w:r w:rsidRPr="00452661">
        <w:rPr>
          <w:sz w:val="20"/>
        </w:rPr>
        <w:t xml:space="preserve">2. В начале собеседования кандидат излагает тезисы программы. Изложение тезисов программы не может превышать пять минут. </w:t>
      </w:r>
      <w:r w:rsidRPr="00452661">
        <w:rPr>
          <w:sz w:val="20"/>
          <w:lang w:eastAsia="en-US"/>
        </w:rPr>
        <w:t>Программа должна содержать информацию об оценке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717A91" w:rsidRPr="00452661" w:rsidRDefault="00717A91" w:rsidP="00717A91">
      <w:pPr>
        <w:pStyle w:val="a4"/>
        <w:ind w:firstLine="709"/>
        <w:jc w:val="both"/>
        <w:rPr>
          <w:rFonts w:eastAsia="Calibri"/>
          <w:sz w:val="20"/>
          <w:szCs w:val="20"/>
          <w:lang w:eastAsia="en-US"/>
        </w:rPr>
      </w:pPr>
      <w:r w:rsidRPr="00452661">
        <w:rPr>
          <w:rFonts w:eastAsia="Calibri"/>
          <w:sz w:val="20"/>
          <w:szCs w:val="20"/>
          <w:lang w:eastAsia="en-US"/>
        </w:rPr>
        <w:t>Программа оценивается членами конкурсной комиссии следующим образом:</w:t>
      </w:r>
    </w:p>
    <w:p w:rsidR="00717A91" w:rsidRPr="00452661" w:rsidRDefault="00717A91" w:rsidP="00717A91">
      <w:pPr>
        <w:pStyle w:val="a4"/>
        <w:ind w:firstLine="709"/>
        <w:jc w:val="both"/>
        <w:rPr>
          <w:sz w:val="20"/>
          <w:szCs w:val="20"/>
        </w:rPr>
      </w:pPr>
      <w:r w:rsidRPr="00452661">
        <w:rPr>
          <w:rFonts w:eastAsia="Calibri"/>
          <w:sz w:val="20"/>
          <w:szCs w:val="20"/>
          <w:lang w:eastAsia="en-US"/>
        </w:rPr>
        <w:lastRenderedPageBreak/>
        <w:t xml:space="preserve">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обоснованны, </w:t>
      </w:r>
      <w:r w:rsidRPr="00452661">
        <w:rPr>
          <w:sz w:val="20"/>
          <w:szCs w:val="20"/>
        </w:rPr>
        <w:t>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
    <w:p w:rsidR="00717A91" w:rsidRPr="00452661" w:rsidRDefault="00717A91" w:rsidP="00717A91">
      <w:pPr>
        <w:pStyle w:val="a4"/>
        <w:ind w:firstLine="709"/>
        <w:jc w:val="both"/>
        <w:rPr>
          <w:rFonts w:eastAsia="Calibri"/>
          <w:sz w:val="20"/>
          <w:szCs w:val="20"/>
          <w:lang w:eastAsia="en-US"/>
        </w:rPr>
      </w:pPr>
      <w:r w:rsidRPr="00452661">
        <w:rPr>
          <w:rFonts w:eastAsia="Calibri"/>
          <w:sz w:val="20"/>
          <w:szCs w:val="20"/>
          <w:lang w:eastAsia="en-US"/>
        </w:rPr>
        <w:t xml:space="preserve">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w:t>
      </w:r>
      <w:r w:rsidRPr="00452661">
        <w:rPr>
          <w:sz w:val="20"/>
          <w:szCs w:val="20"/>
        </w:rPr>
        <w:t>представлен механизм реализации программы и ее ресурсное обеспечение, но не представлены предложения по развитию муниципального образования</w:t>
      </w:r>
      <w:r w:rsidRPr="00452661">
        <w:rPr>
          <w:rFonts w:eastAsia="Calibri"/>
          <w:sz w:val="20"/>
          <w:szCs w:val="20"/>
          <w:lang w:eastAsia="en-US"/>
        </w:rPr>
        <w:t>;</w:t>
      </w:r>
    </w:p>
    <w:p w:rsidR="00717A91" w:rsidRPr="00452661" w:rsidRDefault="00717A91" w:rsidP="00717A91">
      <w:pPr>
        <w:pStyle w:val="a4"/>
        <w:ind w:firstLine="709"/>
        <w:jc w:val="both"/>
        <w:rPr>
          <w:rFonts w:eastAsia="Calibri"/>
          <w:sz w:val="20"/>
          <w:szCs w:val="20"/>
          <w:lang w:eastAsia="en-US"/>
        </w:rPr>
      </w:pPr>
      <w:r w:rsidRPr="00452661">
        <w:rPr>
          <w:rFonts w:eastAsia="Calibri"/>
          <w:sz w:val="20"/>
          <w:szCs w:val="20"/>
          <w:lang w:eastAsia="en-US"/>
        </w:rPr>
        <w:t>в три балла, если отмечена недостаточная экономическая эффективность и  социальная значимость программы, недостаточно логичны и обоснованны выводы, отдельные мероприятия программы неактуальны;</w:t>
      </w:r>
    </w:p>
    <w:p w:rsidR="00717A91" w:rsidRPr="00452661" w:rsidRDefault="00717A91" w:rsidP="00717A91">
      <w:pPr>
        <w:pStyle w:val="a4"/>
        <w:ind w:firstLine="709"/>
        <w:jc w:val="both"/>
        <w:rPr>
          <w:rFonts w:eastAsia="Calibri"/>
          <w:sz w:val="20"/>
          <w:szCs w:val="20"/>
          <w:lang w:eastAsia="en-US"/>
        </w:rPr>
      </w:pPr>
      <w:r w:rsidRPr="00452661">
        <w:rPr>
          <w:rFonts w:eastAsia="Calibri"/>
          <w:sz w:val="20"/>
          <w:szCs w:val="20"/>
          <w:lang w:eastAsia="en-US"/>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rsidR="00717A91" w:rsidRPr="00452661" w:rsidRDefault="00717A91" w:rsidP="00717A91">
      <w:pPr>
        <w:pStyle w:val="a4"/>
        <w:ind w:firstLine="709"/>
        <w:jc w:val="both"/>
        <w:rPr>
          <w:rFonts w:eastAsia="Calibri"/>
          <w:sz w:val="20"/>
          <w:szCs w:val="20"/>
          <w:lang w:eastAsia="en-US"/>
        </w:rPr>
      </w:pPr>
      <w:r w:rsidRPr="00452661">
        <w:rPr>
          <w:rFonts w:eastAsia="Calibri"/>
          <w:sz w:val="20"/>
          <w:szCs w:val="20"/>
          <w:lang w:eastAsia="en-US"/>
        </w:rPr>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717A91" w:rsidRPr="00452661" w:rsidRDefault="00717A91" w:rsidP="00717A91">
      <w:pPr>
        <w:pStyle w:val="a4"/>
        <w:ind w:firstLine="709"/>
        <w:jc w:val="both"/>
        <w:rPr>
          <w:rFonts w:eastAsia="Calibri"/>
          <w:sz w:val="20"/>
          <w:szCs w:val="20"/>
          <w:lang w:eastAsia="en-US"/>
        </w:rPr>
      </w:pPr>
      <w:r w:rsidRPr="00452661">
        <w:rPr>
          <w:rFonts w:eastAsia="Calibri"/>
          <w:sz w:val="20"/>
          <w:szCs w:val="20"/>
          <w:lang w:eastAsia="en-US"/>
        </w:rPr>
        <w:t>в ноль баллов</w:t>
      </w:r>
      <w:r w:rsidRPr="00452661">
        <w:rPr>
          <w:sz w:val="20"/>
          <w:szCs w:val="20"/>
        </w:rPr>
        <w:t xml:space="preserve">, если </w:t>
      </w:r>
      <w:r w:rsidRPr="00452661">
        <w:rPr>
          <w:rFonts w:eastAsia="Calibri"/>
          <w:sz w:val="20"/>
          <w:szCs w:val="20"/>
          <w:lang w:eastAsia="en-US"/>
        </w:rPr>
        <w:t>отмечена низкая экономическая эффективность и социальная значимость программы</w:t>
      </w:r>
      <w:r w:rsidRPr="00452661">
        <w:rPr>
          <w:sz w:val="20"/>
          <w:szCs w:val="20"/>
        </w:rPr>
        <w:t xml:space="preserve">, </w:t>
      </w:r>
      <w:r w:rsidRPr="00452661">
        <w:rPr>
          <w:rFonts w:eastAsia="Calibri"/>
          <w:sz w:val="20"/>
          <w:szCs w:val="20"/>
          <w:lang w:eastAsia="en-US"/>
        </w:rPr>
        <w:t xml:space="preserve">мероприятия программы неактуальны, практическая реализация мероприятий программы невозможна, выводы нелогичны и необоснованны. </w:t>
      </w:r>
    </w:p>
    <w:p w:rsidR="00717A91" w:rsidRPr="00452661" w:rsidRDefault="00717A91" w:rsidP="00717A91">
      <w:pPr>
        <w:pStyle w:val="a4"/>
        <w:ind w:firstLine="709"/>
        <w:jc w:val="both"/>
        <w:rPr>
          <w:sz w:val="20"/>
          <w:szCs w:val="20"/>
        </w:rPr>
      </w:pPr>
      <w:r w:rsidRPr="00452661">
        <w:rPr>
          <w:sz w:val="20"/>
          <w:szCs w:val="20"/>
        </w:rPr>
        <w:t>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rsidR="00717A91" w:rsidRPr="00452661" w:rsidRDefault="00717A91" w:rsidP="00717A91">
      <w:pPr>
        <w:pStyle w:val="ConsPlusNormal"/>
        <w:ind w:firstLine="709"/>
        <w:jc w:val="both"/>
        <w:rPr>
          <w:sz w:val="20"/>
        </w:rPr>
      </w:pPr>
      <w:r w:rsidRPr="00452661">
        <w:rPr>
          <w:sz w:val="20"/>
        </w:rP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717A91" w:rsidRPr="00452661" w:rsidRDefault="00717A91" w:rsidP="00717A91">
      <w:pPr>
        <w:pStyle w:val="ConsPlusNormal"/>
        <w:ind w:firstLine="709"/>
        <w:jc w:val="both"/>
        <w:rPr>
          <w:sz w:val="20"/>
        </w:rPr>
      </w:pPr>
      <w:r w:rsidRPr="00452661">
        <w:rPr>
          <w:sz w:val="20"/>
        </w:rPr>
        <w:t>Собеседование имеет ряд преимуществ:</w:t>
      </w:r>
    </w:p>
    <w:p w:rsidR="00717A91" w:rsidRPr="00452661" w:rsidRDefault="00717A91" w:rsidP="00717A91">
      <w:pPr>
        <w:pStyle w:val="ConsPlusNormal"/>
        <w:ind w:firstLine="709"/>
        <w:jc w:val="both"/>
        <w:rPr>
          <w:sz w:val="20"/>
        </w:rPr>
      </w:pPr>
      <w:r w:rsidRPr="00452661">
        <w:rPr>
          <w:sz w:val="20"/>
        </w:rPr>
        <w:t>проверяются не только профессиональные, но и личностные качества кандидата - стрессоустойчивость, гибкость и креативность;</w:t>
      </w:r>
    </w:p>
    <w:p w:rsidR="00717A91" w:rsidRPr="00452661" w:rsidRDefault="00717A91" w:rsidP="00717A91">
      <w:pPr>
        <w:pStyle w:val="ConsPlusNormal"/>
        <w:ind w:firstLine="709"/>
        <w:jc w:val="both"/>
        <w:rPr>
          <w:sz w:val="20"/>
        </w:rPr>
      </w:pPr>
      <w:r w:rsidRPr="00452661">
        <w:rPr>
          <w:sz w:val="20"/>
        </w:rPr>
        <w:t>дает возможность проверить коммуникативные знания и навыки претендента, в частности, умение отстаивать свое мнение;</w:t>
      </w:r>
    </w:p>
    <w:p w:rsidR="00717A91" w:rsidRPr="00452661" w:rsidRDefault="00717A91" w:rsidP="00717A91">
      <w:pPr>
        <w:pStyle w:val="ConsPlusNormal"/>
        <w:ind w:firstLine="709"/>
        <w:jc w:val="both"/>
        <w:rPr>
          <w:sz w:val="20"/>
        </w:rPr>
      </w:pPr>
      <w:r w:rsidRPr="00452661">
        <w:rPr>
          <w:sz w:val="20"/>
        </w:rPr>
        <w:t>позволяет выявить мотивацию и ценностные ориентации кандидата;</w:t>
      </w:r>
    </w:p>
    <w:p w:rsidR="00717A91" w:rsidRPr="00452661" w:rsidRDefault="00717A91" w:rsidP="00717A91">
      <w:pPr>
        <w:pStyle w:val="a4"/>
        <w:ind w:firstLine="709"/>
        <w:jc w:val="both"/>
        <w:rPr>
          <w:sz w:val="20"/>
          <w:szCs w:val="20"/>
        </w:rPr>
      </w:pPr>
      <w:r w:rsidRPr="00452661">
        <w:rPr>
          <w:sz w:val="20"/>
          <w:szCs w:val="20"/>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717A91" w:rsidRPr="00452661" w:rsidRDefault="00717A91" w:rsidP="00717A91">
      <w:pPr>
        <w:pStyle w:val="a4"/>
        <w:ind w:firstLine="709"/>
        <w:jc w:val="both"/>
        <w:rPr>
          <w:sz w:val="20"/>
          <w:szCs w:val="20"/>
        </w:rPr>
      </w:pPr>
      <w:r w:rsidRPr="00452661">
        <w:rPr>
          <w:sz w:val="20"/>
          <w:szCs w:val="20"/>
        </w:rPr>
        <w:t>Результаты  собеседования оцениваются членами конкурсной комиссии:</w:t>
      </w:r>
    </w:p>
    <w:p w:rsidR="00717A91" w:rsidRPr="00452661" w:rsidRDefault="00717A91" w:rsidP="00717A91">
      <w:pPr>
        <w:pStyle w:val="a4"/>
        <w:ind w:firstLine="709"/>
        <w:jc w:val="both"/>
        <w:rPr>
          <w:rFonts w:eastAsia="Calibri"/>
          <w:sz w:val="20"/>
          <w:szCs w:val="20"/>
          <w:lang w:eastAsia="en-US"/>
        </w:rPr>
      </w:pPr>
      <w:r w:rsidRPr="00452661">
        <w:rPr>
          <w:rFonts w:eastAsia="Calibri"/>
          <w:sz w:val="20"/>
          <w:szCs w:val="20"/>
          <w:lang w:eastAsia="en-US"/>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717A91" w:rsidRPr="00452661" w:rsidRDefault="00717A91" w:rsidP="00717A91">
      <w:pPr>
        <w:pStyle w:val="a4"/>
        <w:ind w:firstLine="709"/>
        <w:jc w:val="both"/>
        <w:rPr>
          <w:rFonts w:eastAsia="Calibri"/>
          <w:sz w:val="20"/>
          <w:szCs w:val="20"/>
          <w:lang w:eastAsia="en-US"/>
        </w:rPr>
      </w:pPr>
      <w:r w:rsidRPr="00452661">
        <w:rPr>
          <w:rFonts w:eastAsia="Calibri"/>
          <w:sz w:val="20"/>
          <w:szCs w:val="20"/>
          <w:lang w:eastAsia="en-US"/>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717A91" w:rsidRPr="00452661" w:rsidRDefault="00717A91" w:rsidP="00717A91">
      <w:pPr>
        <w:pStyle w:val="a4"/>
        <w:ind w:firstLine="709"/>
        <w:jc w:val="both"/>
        <w:rPr>
          <w:rFonts w:eastAsia="Calibri"/>
          <w:sz w:val="20"/>
          <w:szCs w:val="20"/>
          <w:lang w:eastAsia="en-US"/>
        </w:rPr>
      </w:pPr>
      <w:r w:rsidRPr="00452661">
        <w:rPr>
          <w:rFonts w:eastAsia="Calibri"/>
          <w:sz w:val="20"/>
          <w:szCs w:val="20"/>
          <w:lang w:eastAsia="en-US"/>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717A91" w:rsidRPr="00452661" w:rsidRDefault="00717A91" w:rsidP="00717A91">
      <w:pPr>
        <w:pStyle w:val="a4"/>
        <w:ind w:firstLine="709"/>
        <w:jc w:val="both"/>
        <w:rPr>
          <w:rFonts w:eastAsia="Calibri"/>
          <w:sz w:val="20"/>
          <w:szCs w:val="20"/>
          <w:lang w:eastAsia="en-US"/>
        </w:rPr>
      </w:pPr>
      <w:r w:rsidRPr="00452661">
        <w:rPr>
          <w:rFonts w:eastAsia="Calibri"/>
          <w:sz w:val="20"/>
          <w:szCs w:val="20"/>
          <w:lang w:eastAsia="en-US"/>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717A91" w:rsidRPr="00452661" w:rsidRDefault="00717A91" w:rsidP="00717A91">
      <w:pPr>
        <w:pStyle w:val="a4"/>
        <w:ind w:firstLine="709"/>
        <w:jc w:val="both"/>
        <w:rPr>
          <w:rFonts w:eastAsia="Calibri"/>
          <w:sz w:val="20"/>
          <w:szCs w:val="20"/>
          <w:lang w:eastAsia="en-US"/>
        </w:rPr>
      </w:pPr>
      <w:r w:rsidRPr="00452661">
        <w:rPr>
          <w:rFonts w:eastAsia="Calibri"/>
          <w:sz w:val="20"/>
          <w:szCs w:val="20"/>
          <w:lang w:eastAsia="en-US"/>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717A91" w:rsidRDefault="00717A91" w:rsidP="00717A91">
      <w:pPr>
        <w:ind w:firstLine="709"/>
        <w:jc w:val="both"/>
        <w:rPr>
          <w:rFonts w:eastAsia="Calibri"/>
          <w:sz w:val="20"/>
          <w:szCs w:val="20"/>
          <w:lang w:eastAsia="en-US"/>
        </w:rPr>
      </w:pPr>
      <w:r w:rsidRPr="00452661">
        <w:rPr>
          <w:rFonts w:eastAsia="Calibri"/>
          <w:sz w:val="20"/>
          <w:szCs w:val="20"/>
          <w:lang w:eastAsia="en-US"/>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4C4F8D" w:rsidRPr="00452661" w:rsidRDefault="004C4F8D" w:rsidP="00717A91">
      <w:pPr>
        <w:ind w:firstLine="709"/>
        <w:jc w:val="both"/>
        <w:rPr>
          <w:sz w:val="20"/>
          <w:szCs w:val="20"/>
        </w:rPr>
      </w:pPr>
    </w:p>
    <w:p w:rsidR="004C4F8D" w:rsidRPr="005548B5" w:rsidRDefault="004C4F8D" w:rsidP="004C4F8D">
      <w:pPr>
        <w:jc w:val="center"/>
        <w:rPr>
          <w:rFonts w:eastAsia="Calibri"/>
          <w:sz w:val="20"/>
          <w:szCs w:val="20"/>
        </w:rPr>
      </w:pPr>
      <w:r w:rsidRPr="005548B5">
        <w:rPr>
          <w:rFonts w:eastAsia="Calibri"/>
          <w:sz w:val="20"/>
          <w:szCs w:val="20"/>
        </w:rPr>
        <w:t>СЕЛЬСКОЕ ПОСЕЛЕНИЕ «ВОХТОМСКОЕ»</w:t>
      </w:r>
      <w:r>
        <w:rPr>
          <w:rFonts w:eastAsia="Calibri"/>
          <w:sz w:val="20"/>
          <w:szCs w:val="20"/>
        </w:rPr>
        <w:t xml:space="preserve"> </w:t>
      </w:r>
      <w:r w:rsidRPr="005548B5">
        <w:rPr>
          <w:rFonts w:eastAsia="Calibri"/>
          <w:sz w:val="20"/>
          <w:szCs w:val="20"/>
        </w:rPr>
        <w:t>КОНОШСКОГО МУНИЦИПАЛЬНОГО РАЙОНА</w:t>
      </w:r>
    </w:p>
    <w:p w:rsidR="004C4F8D" w:rsidRPr="004C4F8D" w:rsidRDefault="004C4F8D" w:rsidP="004C4F8D">
      <w:pPr>
        <w:pStyle w:val="aa"/>
        <w:rPr>
          <w:b w:val="0"/>
          <w:sz w:val="20"/>
        </w:rPr>
      </w:pPr>
      <w:r w:rsidRPr="004C4F8D">
        <w:rPr>
          <w:b w:val="0"/>
          <w:sz w:val="20"/>
        </w:rPr>
        <w:t>АРХАНГЕЛЬСКОЙ ОБЛАСТИ</w:t>
      </w:r>
    </w:p>
    <w:p w:rsidR="004C4F8D" w:rsidRPr="005548B5" w:rsidRDefault="004C4F8D" w:rsidP="004C4F8D">
      <w:pPr>
        <w:pStyle w:val="aa"/>
        <w:rPr>
          <w:sz w:val="20"/>
        </w:rPr>
      </w:pPr>
    </w:p>
    <w:p w:rsidR="004C4F8D" w:rsidRPr="005548B5" w:rsidRDefault="004C4F8D" w:rsidP="004C4F8D">
      <w:pPr>
        <w:pStyle w:val="aa"/>
        <w:rPr>
          <w:sz w:val="20"/>
        </w:rPr>
      </w:pPr>
      <w:r w:rsidRPr="005548B5">
        <w:rPr>
          <w:sz w:val="20"/>
        </w:rPr>
        <w:t>МУНИЦИПАЛЬНЫЙ СОВЕТ</w:t>
      </w:r>
    </w:p>
    <w:p w:rsidR="004C4F8D" w:rsidRPr="005548B5" w:rsidRDefault="004C4F8D" w:rsidP="004C4F8D">
      <w:pPr>
        <w:pStyle w:val="aa"/>
        <w:rPr>
          <w:sz w:val="20"/>
        </w:rPr>
      </w:pPr>
      <w:r w:rsidRPr="005548B5">
        <w:rPr>
          <w:sz w:val="20"/>
        </w:rPr>
        <w:t>пятого созыва</w:t>
      </w:r>
    </w:p>
    <w:p w:rsidR="004C4F8D" w:rsidRPr="005548B5" w:rsidRDefault="004C4F8D" w:rsidP="004C4F8D">
      <w:pPr>
        <w:pStyle w:val="aa"/>
        <w:rPr>
          <w:sz w:val="20"/>
        </w:rPr>
      </w:pPr>
    </w:p>
    <w:p w:rsidR="004C4F8D" w:rsidRPr="005548B5" w:rsidRDefault="004C4F8D" w:rsidP="004C4F8D">
      <w:pPr>
        <w:pStyle w:val="aa"/>
        <w:rPr>
          <w:sz w:val="20"/>
        </w:rPr>
      </w:pPr>
      <w:r w:rsidRPr="005548B5">
        <w:rPr>
          <w:sz w:val="20"/>
        </w:rPr>
        <w:t>РЕШЕНИЕ</w:t>
      </w:r>
    </w:p>
    <w:p w:rsidR="004C4F8D" w:rsidRPr="005548B5" w:rsidRDefault="004C4F8D" w:rsidP="004C4F8D">
      <w:pPr>
        <w:pStyle w:val="aa"/>
        <w:rPr>
          <w:sz w:val="20"/>
        </w:rPr>
      </w:pPr>
      <w:r w:rsidRPr="005548B5">
        <w:rPr>
          <w:sz w:val="20"/>
        </w:rPr>
        <w:t>Двадцатой первой сессии</w:t>
      </w:r>
    </w:p>
    <w:p w:rsidR="004C4F8D" w:rsidRPr="005548B5" w:rsidRDefault="004C4F8D" w:rsidP="004C4F8D">
      <w:pPr>
        <w:jc w:val="center"/>
        <w:rPr>
          <w:rFonts w:eastAsia="Calibri"/>
          <w:sz w:val="20"/>
          <w:szCs w:val="20"/>
        </w:rPr>
      </w:pPr>
      <w:r w:rsidRPr="005548B5">
        <w:rPr>
          <w:rFonts w:eastAsia="Calibri"/>
          <w:sz w:val="20"/>
          <w:szCs w:val="20"/>
        </w:rPr>
        <w:lastRenderedPageBreak/>
        <w:t xml:space="preserve">23.08.2023                                                                                                    №   </w:t>
      </w:r>
      <w:r w:rsidRPr="005548B5">
        <w:rPr>
          <w:sz w:val="20"/>
          <w:szCs w:val="20"/>
        </w:rPr>
        <w:t>116</w:t>
      </w:r>
    </w:p>
    <w:p w:rsidR="004C4F8D" w:rsidRPr="005548B5" w:rsidRDefault="004C4F8D" w:rsidP="004C4F8D">
      <w:pPr>
        <w:jc w:val="center"/>
        <w:rPr>
          <w:rFonts w:eastAsia="Calibri"/>
          <w:sz w:val="20"/>
          <w:szCs w:val="20"/>
        </w:rPr>
      </w:pPr>
      <w:r w:rsidRPr="005548B5">
        <w:rPr>
          <w:rFonts w:eastAsia="Calibri"/>
          <w:sz w:val="20"/>
          <w:szCs w:val="20"/>
        </w:rPr>
        <w:t>п. Фоминский, Коношского района,</w:t>
      </w:r>
    </w:p>
    <w:p w:rsidR="004C4F8D" w:rsidRPr="005548B5" w:rsidRDefault="004C4F8D" w:rsidP="004C4F8D">
      <w:pPr>
        <w:jc w:val="center"/>
        <w:rPr>
          <w:rFonts w:eastAsia="Calibri"/>
          <w:sz w:val="20"/>
          <w:szCs w:val="20"/>
        </w:rPr>
      </w:pPr>
      <w:r w:rsidRPr="005548B5">
        <w:rPr>
          <w:rFonts w:eastAsia="Calibri"/>
          <w:sz w:val="20"/>
          <w:szCs w:val="20"/>
        </w:rPr>
        <w:t>Архангельской области</w:t>
      </w:r>
    </w:p>
    <w:p w:rsidR="004C4F8D" w:rsidRPr="005548B5" w:rsidRDefault="004C4F8D" w:rsidP="004C4F8D">
      <w:pPr>
        <w:pStyle w:val="ConsPlusTitle"/>
        <w:widowControl/>
        <w:rPr>
          <w:sz w:val="20"/>
          <w:szCs w:val="20"/>
        </w:rPr>
      </w:pPr>
    </w:p>
    <w:p w:rsidR="004C4F8D" w:rsidRPr="005548B5" w:rsidRDefault="004C4F8D" w:rsidP="004C4F8D">
      <w:pPr>
        <w:pStyle w:val="ConsPlusTitle"/>
        <w:widowControl/>
        <w:jc w:val="center"/>
        <w:rPr>
          <w:sz w:val="20"/>
          <w:szCs w:val="20"/>
        </w:rPr>
      </w:pPr>
      <w:r w:rsidRPr="005548B5">
        <w:rPr>
          <w:sz w:val="20"/>
          <w:szCs w:val="20"/>
        </w:rPr>
        <w:t>О внесении дополнения в Порядок</w:t>
      </w:r>
    </w:p>
    <w:p w:rsidR="004C4F8D" w:rsidRPr="005548B5" w:rsidRDefault="004C4F8D" w:rsidP="004C4F8D">
      <w:pPr>
        <w:pStyle w:val="ConsPlusTitle"/>
        <w:widowControl/>
        <w:jc w:val="center"/>
        <w:rPr>
          <w:sz w:val="20"/>
          <w:szCs w:val="20"/>
        </w:rPr>
      </w:pPr>
      <w:r w:rsidRPr="005548B5">
        <w:rPr>
          <w:sz w:val="20"/>
          <w:szCs w:val="20"/>
        </w:rPr>
        <w:t>управления и распоряжения  муниципальным имуществом,</w:t>
      </w:r>
    </w:p>
    <w:p w:rsidR="004C4F8D" w:rsidRPr="005548B5" w:rsidRDefault="004C4F8D" w:rsidP="004C4F8D">
      <w:pPr>
        <w:pStyle w:val="ConsPlusTitle"/>
        <w:widowControl/>
        <w:jc w:val="center"/>
        <w:rPr>
          <w:sz w:val="20"/>
          <w:szCs w:val="20"/>
        </w:rPr>
      </w:pPr>
      <w:r w:rsidRPr="005548B5">
        <w:rPr>
          <w:sz w:val="20"/>
          <w:szCs w:val="20"/>
        </w:rPr>
        <w:t>находящимся в собственности муниципального образования «Вохтомское»</w:t>
      </w:r>
    </w:p>
    <w:p w:rsidR="004C4F8D" w:rsidRPr="005548B5" w:rsidRDefault="004C4F8D" w:rsidP="004C4F8D">
      <w:pPr>
        <w:pStyle w:val="ConsPlusTitle"/>
        <w:widowControl/>
        <w:jc w:val="center"/>
        <w:rPr>
          <w:sz w:val="20"/>
          <w:szCs w:val="20"/>
        </w:rPr>
      </w:pPr>
    </w:p>
    <w:p w:rsidR="004C4F8D" w:rsidRPr="005548B5" w:rsidRDefault="004C4F8D" w:rsidP="004C4F8D">
      <w:pPr>
        <w:autoSpaceDE w:val="0"/>
        <w:autoSpaceDN w:val="0"/>
        <w:adjustRightInd w:val="0"/>
        <w:ind w:firstLine="540"/>
        <w:jc w:val="both"/>
        <w:rPr>
          <w:sz w:val="20"/>
          <w:szCs w:val="20"/>
        </w:rPr>
      </w:pPr>
      <w:r w:rsidRPr="005548B5">
        <w:rPr>
          <w:sz w:val="20"/>
          <w:szCs w:val="20"/>
        </w:rPr>
        <w:t xml:space="preserve">В соответствии с Федеральным законом  от  14 июля 2022 года № 255-ФЗ "О контроле за деятельностью лиц, находящихся под иностранным влиянием", руководствуясь Федеральным законом от 06 октября 2003 г. № 131 ФЗ «Об общих принципах организации местного самоуправления в Российской Федерации», пунктом 3.1 статьи 6, статьей 26 Устава муниципального образования «Вохтомское», </w:t>
      </w:r>
    </w:p>
    <w:p w:rsidR="004C4F8D" w:rsidRPr="005548B5" w:rsidRDefault="004C4F8D" w:rsidP="004C4F8D">
      <w:pPr>
        <w:autoSpaceDE w:val="0"/>
        <w:autoSpaceDN w:val="0"/>
        <w:adjustRightInd w:val="0"/>
        <w:jc w:val="both"/>
        <w:rPr>
          <w:sz w:val="20"/>
          <w:szCs w:val="20"/>
        </w:rPr>
      </w:pPr>
      <w:r w:rsidRPr="005548B5">
        <w:rPr>
          <w:sz w:val="20"/>
          <w:szCs w:val="20"/>
        </w:rPr>
        <w:t xml:space="preserve"> </w:t>
      </w:r>
    </w:p>
    <w:p w:rsidR="004C4F8D" w:rsidRPr="005548B5" w:rsidRDefault="004C4F8D" w:rsidP="004C4F8D">
      <w:pPr>
        <w:autoSpaceDE w:val="0"/>
        <w:autoSpaceDN w:val="0"/>
        <w:adjustRightInd w:val="0"/>
        <w:jc w:val="both"/>
        <w:rPr>
          <w:sz w:val="20"/>
          <w:szCs w:val="20"/>
        </w:rPr>
      </w:pPr>
      <w:r w:rsidRPr="005548B5">
        <w:rPr>
          <w:sz w:val="20"/>
          <w:szCs w:val="20"/>
        </w:rPr>
        <w:t>муниципальный Совет решает:</w:t>
      </w:r>
    </w:p>
    <w:p w:rsidR="004C4F8D" w:rsidRPr="005548B5" w:rsidRDefault="004C4F8D" w:rsidP="004C4F8D">
      <w:pPr>
        <w:autoSpaceDE w:val="0"/>
        <w:autoSpaceDN w:val="0"/>
        <w:adjustRightInd w:val="0"/>
        <w:jc w:val="both"/>
        <w:rPr>
          <w:b/>
          <w:sz w:val="20"/>
          <w:szCs w:val="20"/>
        </w:rPr>
      </w:pPr>
    </w:p>
    <w:p w:rsidR="004C4F8D" w:rsidRPr="005548B5" w:rsidRDefault="004C4F8D" w:rsidP="004C4F8D">
      <w:pPr>
        <w:pStyle w:val="ConsPlusTitle"/>
        <w:widowControl/>
        <w:jc w:val="both"/>
        <w:outlineLvl w:val="0"/>
        <w:rPr>
          <w:b w:val="0"/>
          <w:bCs w:val="0"/>
          <w:sz w:val="20"/>
          <w:szCs w:val="20"/>
        </w:rPr>
      </w:pPr>
      <w:r w:rsidRPr="005548B5">
        <w:rPr>
          <w:b w:val="0"/>
          <w:sz w:val="20"/>
          <w:szCs w:val="20"/>
        </w:rPr>
        <w:t xml:space="preserve">      1.Внести дополнение  в Порядок управления и распоряжения муниципальным имуществом, находящимся в собственности муниципального образования «Вохтомское», утвержденный</w:t>
      </w:r>
      <w:r w:rsidRPr="005548B5">
        <w:rPr>
          <w:sz w:val="20"/>
          <w:szCs w:val="20"/>
        </w:rPr>
        <w:t xml:space="preserve"> </w:t>
      </w:r>
      <w:r w:rsidRPr="005548B5">
        <w:rPr>
          <w:b w:val="0"/>
          <w:bCs w:val="0"/>
          <w:sz w:val="20"/>
          <w:szCs w:val="20"/>
        </w:rPr>
        <w:t>решением муниципального Совета муниципального образования «Вохтомское» от 23 марта 2016 года № 143 (</w:t>
      </w:r>
      <w:r w:rsidRPr="005548B5">
        <w:rPr>
          <w:b w:val="0"/>
          <w:sz w:val="20"/>
          <w:szCs w:val="20"/>
        </w:rPr>
        <w:t>в редакции решения  муниципального  Совета МО «Вохтомское»   № 70 от 19.12.2017</w:t>
      </w:r>
      <w:r w:rsidRPr="005548B5">
        <w:rPr>
          <w:b w:val="0"/>
          <w:bCs w:val="0"/>
          <w:sz w:val="20"/>
          <w:szCs w:val="20"/>
        </w:rPr>
        <w:t xml:space="preserve">): </w:t>
      </w:r>
    </w:p>
    <w:p w:rsidR="004C4F8D" w:rsidRPr="005548B5" w:rsidRDefault="004C4F8D" w:rsidP="004C4F8D">
      <w:pPr>
        <w:pStyle w:val="ConsPlusTitle"/>
        <w:widowControl/>
        <w:jc w:val="both"/>
        <w:outlineLvl w:val="0"/>
        <w:rPr>
          <w:b w:val="0"/>
          <w:bCs w:val="0"/>
          <w:sz w:val="20"/>
          <w:szCs w:val="20"/>
        </w:rPr>
      </w:pPr>
      <w:r w:rsidRPr="005548B5">
        <w:rPr>
          <w:b w:val="0"/>
          <w:bCs w:val="0"/>
          <w:sz w:val="20"/>
          <w:szCs w:val="20"/>
        </w:rPr>
        <w:t xml:space="preserve">      1.1. Пункт 5.6. Порядка дополнить подпунктом 5.6.4:</w:t>
      </w:r>
    </w:p>
    <w:p w:rsidR="004C4F8D" w:rsidRPr="005548B5" w:rsidRDefault="004C4F8D" w:rsidP="004C4F8D">
      <w:pPr>
        <w:pStyle w:val="ConsPlusTitle"/>
        <w:widowControl/>
        <w:jc w:val="both"/>
        <w:outlineLvl w:val="0"/>
        <w:rPr>
          <w:b w:val="0"/>
          <w:bCs w:val="0"/>
          <w:sz w:val="20"/>
          <w:szCs w:val="20"/>
        </w:rPr>
      </w:pPr>
      <w:r w:rsidRPr="005548B5">
        <w:rPr>
          <w:b w:val="0"/>
          <w:bCs w:val="0"/>
          <w:sz w:val="20"/>
          <w:szCs w:val="20"/>
        </w:rPr>
        <w:t xml:space="preserve">      «5.6.4. </w:t>
      </w:r>
      <w:r w:rsidRPr="005548B5">
        <w:rPr>
          <w:b w:val="0"/>
          <w:sz w:val="20"/>
          <w:szCs w:val="20"/>
        </w:rPr>
        <w:t xml:space="preserve">Запрещается передавать в аренду, безвозмездное пользование, временное пользование </w:t>
      </w:r>
      <w:r w:rsidRPr="005548B5">
        <w:rPr>
          <w:b w:val="0"/>
          <w:sz w:val="20"/>
          <w:szCs w:val="20"/>
          <w:shd w:val="clear" w:color="auto" w:fill="FFFFFF"/>
        </w:rPr>
        <w:t>и иной вид пользования муниципального имущества муниципального образования «Вохтомское» иностранным агентам, а также передача и (или) получение иного имущества от иностранных агентов, включенных Министерством Юстиции Российской Федерации в реестр иностранных агентов».</w:t>
      </w:r>
    </w:p>
    <w:p w:rsidR="004C4F8D" w:rsidRPr="005548B5" w:rsidRDefault="004C4F8D" w:rsidP="004C4F8D">
      <w:pPr>
        <w:pStyle w:val="ConsPlusTitle"/>
        <w:widowControl/>
        <w:jc w:val="both"/>
        <w:outlineLvl w:val="0"/>
        <w:rPr>
          <w:b w:val="0"/>
          <w:bCs w:val="0"/>
          <w:sz w:val="20"/>
          <w:szCs w:val="20"/>
        </w:rPr>
      </w:pPr>
      <w:r w:rsidRPr="005548B5">
        <w:rPr>
          <w:b w:val="0"/>
          <w:bCs w:val="0"/>
          <w:sz w:val="20"/>
          <w:szCs w:val="20"/>
        </w:rPr>
        <w:t xml:space="preserve">     2.Настоящее Решение вступает в силу с момента его официального опубликования/обнародования на официальном сайте администрации муниципального образования «Вохтомское» в сети Интернет.</w:t>
      </w:r>
    </w:p>
    <w:p w:rsidR="004C4F8D" w:rsidRPr="005548B5" w:rsidRDefault="004C4F8D" w:rsidP="004C4F8D">
      <w:pPr>
        <w:pStyle w:val="af2"/>
        <w:rPr>
          <w:sz w:val="20"/>
          <w:szCs w:val="20"/>
        </w:rPr>
      </w:pPr>
    </w:p>
    <w:p w:rsidR="004C4F8D" w:rsidRPr="005548B5" w:rsidRDefault="004C4F8D" w:rsidP="004C4F8D">
      <w:pPr>
        <w:jc w:val="both"/>
        <w:rPr>
          <w:rFonts w:eastAsia="Calibri"/>
          <w:sz w:val="20"/>
          <w:szCs w:val="20"/>
        </w:rPr>
      </w:pPr>
      <w:r w:rsidRPr="005548B5">
        <w:rPr>
          <w:rFonts w:eastAsia="Calibri"/>
          <w:sz w:val="20"/>
          <w:szCs w:val="20"/>
        </w:rPr>
        <w:t xml:space="preserve"> </w:t>
      </w:r>
    </w:p>
    <w:p w:rsidR="004C4F8D" w:rsidRPr="005548B5" w:rsidRDefault="004C4F8D" w:rsidP="004C4F8D">
      <w:pPr>
        <w:jc w:val="both"/>
        <w:rPr>
          <w:rFonts w:eastAsia="Calibri"/>
          <w:sz w:val="20"/>
          <w:szCs w:val="20"/>
        </w:rPr>
      </w:pPr>
      <w:r w:rsidRPr="005548B5">
        <w:rPr>
          <w:rFonts w:eastAsia="Calibri"/>
          <w:sz w:val="20"/>
          <w:szCs w:val="20"/>
        </w:rPr>
        <w:t>Председатель муниципального Совета                                                          В.И. Кривов</w:t>
      </w:r>
    </w:p>
    <w:p w:rsidR="004C4F8D" w:rsidRPr="005548B5" w:rsidRDefault="004C4F8D" w:rsidP="004C4F8D">
      <w:pPr>
        <w:jc w:val="both"/>
        <w:rPr>
          <w:rFonts w:eastAsia="Calibri"/>
          <w:sz w:val="20"/>
          <w:szCs w:val="20"/>
        </w:rPr>
      </w:pPr>
    </w:p>
    <w:p w:rsidR="004C4F8D" w:rsidRPr="005548B5" w:rsidRDefault="004C4F8D" w:rsidP="004C4F8D">
      <w:pPr>
        <w:jc w:val="both"/>
        <w:rPr>
          <w:b/>
          <w:sz w:val="20"/>
          <w:szCs w:val="20"/>
        </w:rPr>
      </w:pPr>
      <w:r w:rsidRPr="005548B5">
        <w:rPr>
          <w:rFonts w:eastAsia="Calibri"/>
          <w:sz w:val="20"/>
          <w:szCs w:val="20"/>
        </w:rPr>
        <w:t>Глава муниципального  образования                                                             И.А.Нефедова</w:t>
      </w:r>
    </w:p>
    <w:p w:rsidR="004C4F8D" w:rsidRPr="005548B5" w:rsidRDefault="004C4F8D" w:rsidP="004C4F8D">
      <w:pPr>
        <w:autoSpaceDE w:val="0"/>
        <w:autoSpaceDN w:val="0"/>
        <w:adjustRightInd w:val="0"/>
        <w:jc w:val="right"/>
        <w:outlineLvl w:val="0"/>
        <w:rPr>
          <w:sz w:val="20"/>
          <w:szCs w:val="20"/>
        </w:rPr>
      </w:pPr>
    </w:p>
    <w:p w:rsidR="004C4F8D" w:rsidRPr="005548B5" w:rsidRDefault="004C4F8D" w:rsidP="004C4F8D">
      <w:pPr>
        <w:autoSpaceDE w:val="0"/>
        <w:autoSpaceDN w:val="0"/>
        <w:adjustRightInd w:val="0"/>
        <w:jc w:val="right"/>
        <w:outlineLvl w:val="0"/>
        <w:rPr>
          <w:sz w:val="20"/>
          <w:szCs w:val="20"/>
        </w:rPr>
      </w:pPr>
      <w:r w:rsidRPr="005548B5">
        <w:rPr>
          <w:sz w:val="20"/>
          <w:szCs w:val="20"/>
        </w:rPr>
        <w:t xml:space="preserve">                                                                           Приложение</w:t>
      </w:r>
    </w:p>
    <w:p w:rsidR="004C4F8D" w:rsidRPr="005548B5" w:rsidRDefault="004C4F8D" w:rsidP="004C4F8D">
      <w:pPr>
        <w:autoSpaceDE w:val="0"/>
        <w:autoSpaceDN w:val="0"/>
        <w:adjustRightInd w:val="0"/>
        <w:jc w:val="right"/>
        <w:rPr>
          <w:sz w:val="20"/>
          <w:szCs w:val="20"/>
        </w:rPr>
      </w:pPr>
      <w:r w:rsidRPr="005548B5">
        <w:rPr>
          <w:sz w:val="20"/>
          <w:szCs w:val="20"/>
        </w:rPr>
        <w:t xml:space="preserve">к решению  муниципального Совета </w:t>
      </w:r>
    </w:p>
    <w:p w:rsidR="004C4F8D" w:rsidRPr="005548B5" w:rsidRDefault="004C4F8D" w:rsidP="004C4F8D">
      <w:pPr>
        <w:autoSpaceDE w:val="0"/>
        <w:autoSpaceDN w:val="0"/>
        <w:adjustRightInd w:val="0"/>
        <w:jc w:val="right"/>
        <w:rPr>
          <w:sz w:val="20"/>
          <w:szCs w:val="20"/>
        </w:rPr>
      </w:pPr>
      <w:r w:rsidRPr="005548B5">
        <w:rPr>
          <w:sz w:val="20"/>
          <w:szCs w:val="20"/>
        </w:rPr>
        <w:t>муниципального образования «Вохтомское»</w:t>
      </w:r>
    </w:p>
    <w:p w:rsidR="004C4F8D" w:rsidRPr="005548B5" w:rsidRDefault="004C4F8D" w:rsidP="004C4F8D">
      <w:pPr>
        <w:autoSpaceDE w:val="0"/>
        <w:autoSpaceDN w:val="0"/>
        <w:adjustRightInd w:val="0"/>
        <w:jc w:val="right"/>
        <w:rPr>
          <w:sz w:val="20"/>
          <w:szCs w:val="20"/>
        </w:rPr>
      </w:pPr>
      <w:r w:rsidRPr="005548B5">
        <w:rPr>
          <w:sz w:val="20"/>
          <w:szCs w:val="20"/>
        </w:rPr>
        <w:t>от 23.03.2016 № 143</w:t>
      </w:r>
    </w:p>
    <w:p w:rsidR="004C4F8D" w:rsidRPr="005548B5" w:rsidRDefault="004C4F8D" w:rsidP="004C4F8D">
      <w:pPr>
        <w:autoSpaceDE w:val="0"/>
        <w:autoSpaceDN w:val="0"/>
        <w:adjustRightInd w:val="0"/>
        <w:jc w:val="right"/>
        <w:rPr>
          <w:sz w:val="20"/>
          <w:szCs w:val="20"/>
        </w:rPr>
      </w:pPr>
    </w:p>
    <w:p w:rsidR="004C4F8D" w:rsidRPr="005548B5" w:rsidRDefault="004C4F8D" w:rsidP="004C4F8D">
      <w:pPr>
        <w:pStyle w:val="ConsPlusTitle"/>
        <w:widowControl/>
        <w:jc w:val="center"/>
        <w:rPr>
          <w:sz w:val="20"/>
          <w:szCs w:val="20"/>
        </w:rPr>
      </w:pPr>
      <w:r w:rsidRPr="005548B5">
        <w:rPr>
          <w:sz w:val="20"/>
          <w:szCs w:val="20"/>
        </w:rPr>
        <w:t>Порядок</w:t>
      </w:r>
    </w:p>
    <w:p w:rsidR="004C4F8D" w:rsidRPr="005548B5" w:rsidRDefault="004C4F8D" w:rsidP="004C4F8D">
      <w:pPr>
        <w:pStyle w:val="ConsPlusTitle"/>
        <w:widowControl/>
        <w:jc w:val="center"/>
        <w:rPr>
          <w:sz w:val="20"/>
          <w:szCs w:val="20"/>
        </w:rPr>
      </w:pPr>
      <w:r w:rsidRPr="005548B5">
        <w:rPr>
          <w:sz w:val="20"/>
          <w:szCs w:val="20"/>
        </w:rPr>
        <w:t>управления и распоряжения муниципальным имуществом, находящимся в собственности муниципального образования «Вохтомское»</w:t>
      </w:r>
    </w:p>
    <w:p w:rsidR="004C4F8D" w:rsidRPr="005548B5" w:rsidRDefault="004C4F8D" w:rsidP="004C4F8D">
      <w:pPr>
        <w:pStyle w:val="ConsPlusTitle"/>
        <w:widowControl/>
        <w:jc w:val="center"/>
        <w:rPr>
          <w:b w:val="0"/>
          <w:sz w:val="20"/>
          <w:szCs w:val="20"/>
        </w:rPr>
      </w:pPr>
      <w:r w:rsidRPr="005548B5">
        <w:rPr>
          <w:b w:val="0"/>
          <w:sz w:val="20"/>
          <w:szCs w:val="20"/>
        </w:rPr>
        <w:t xml:space="preserve">(с изменениями внесенными решениями муниципального Совета МО «Вохтомское» </w:t>
      </w:r>
    </w:p>
    <w:p w:rsidR="004C4F8D" w:rsidRPr="005548B5" w:rsidRDefault="004C4F8D" w:rsidP="004C4F8D">
      <w:pPr>
        <w:pStyle w:val="ConsPlusTitle"/>
        <w:widowControl/>
        <w:jc w:val="center"/>
        <w:rPr>
          <w:b w:val="0"/>
          <w:sz w:val="20"/>
          <w:szCs w:val="20"/>
        </w:rPr>
      </w:pPr>
      <w:r w:rsidRPr="005548B5">
        <w:rPr>
          <w:b w:val="0"/>
          <w:sz w:val="20"/>
          <w:szCs w:val="20"/>
        </w:rPr>
        <w:t>от 19.12.2017 № 70, от 23.08.2023 № 116)</w:t>
      </w:r>
    </w:p>
    <w:p w:rsidR="004C4F8D" w:rsidRPr="005548B5" w:rsidRDefault="004C4F8D" w:rsidP="004C4F8D">
      <w:pPr>
        <w:pStyle w:val="ConsPlusTitle"/>
        <w:widowControl/>
        <w:jc w:val="center"/>
        <w:rPr>
          <w:sz w:val="20"/>
          <w:szCs w:val="20"/>
        </w:rPr>
      </w:pPr>
    </w:p>
    <w:p w:rsidR="004C4F8D" w:rsidRPr="005548B5" w:rsidRDefault="004C4F8D" w:rsidP="004C4F8D">
      <w:pPr>
        <w:autoSpaceDE w:val="0"/>
        <w:autoSpaceDN w:val="0"/>
        <w:adjustRightInd w:val="0"/>
        <w:jc w:val="center"/>
        <w:outlineLvl w:val="1"/>
        <w:rPr>
          <w:b/>
          <w:sz w:val="20"/>
          <w:szCs w:val="20"/>
        </w:rPr>
      </w:pPr>
      <w:r w:rsidRPr="005548B5">
        <w:rPr>
          <w:b/>
          <w:sz w:val="20"/>
          <w:szCs w:val="20"/>
        </w:rPr>
        <w:t>1. Общие положения</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1.1. Порядок  управления и распоряжения муниципальным имуществом, находящимся в собственности муниципального образования «Вохтомское» (далее - Порядок), разработан в соответствии с Конституцией Российской Федерации, Гражданским кодексом Российской Федерации, федеральными законами от 6 октября 2003 года №131-ФЗ "Об общих принципах организации местного самоуправления в Российской Федерации", от 14 ноября 2002 года №161-ФЗ "О государственных и муниципальных унитарных предприятиях", от 21 декабря 2001 года №178-ФЗ "О приватизации государственного и муниципального имущества", Уставом муниципального образования «Вохтомское», иными нормативными правовыми актами Российской Федерации, Архангельской области и муниципального образования «Вохтомское».</w:t>
      </w:r>
    </w:p>
    <w:p w:rsidR="004C4F8D" w:rsidRPr="005548B5" w:rsidRDefault="004C4F8D" w:rsidP="004C4F8D">
      <w:pPr>
        <w:autoSpaceDE w:val="0"/>
        <w:autoSpaceDN w:val="0"/>
        <w:adjustRightInd w:val="0"/>
        <w:ind w:firstLine="540"/>
        <w:jc w:val="both"/>
        <w:rPr>
          <w:sz w:val="20"/>
          <w:szCs w:val="20"/>
        </w:rPr>
      </w:pPr>
      <w:r w:rsidRPr="005548B5">
        <w:rPr>
          <w:sz w:val="20"/>
          <w:szCs w:val="20"/>
        </w:rPr>
        <w:t>Настоящий  Порядок  регулирует отношения в области создания, реорганизации и ликвидации муниципальных предприятий и учреждений, создаваемых  муниципальным образованием «Вохтомское», управления ими, а также порядок владения, пользования и распоряжения иным имуществом, находящимся в собственности муниципального образования «Вохтомское». Порядок регулирует осуществления муниципальным образованием «Вохтомское» полномочий учредителя (участника, члена) межмуниципальных организаций (объединений), необходимых для осуществления полномочий по решению вопросов местного значения.</w:t>
      </w:r>
    </w:p>
    <w:p w:rsidR="004C4F8D" w:rsidRPr="005548B5" w:rsidRDefault="004C4F8D" w:rsidP="004C4F8D">
      <w:pPr>
        <w:autoSpaceDE w:val="0"/>
        <w:autoSpaceDN w:val="0"/>
        <w:adjustRightInd w:val="0"/>
        <w:ind w:firstLine="540"/>
        <w:jc w:val="both"/>
        <w:rPr>
          <w:sz w:val="20"/>
          <w:szCs w:val="20"/>
        </w:rPr>
      </w:pPr>
      <w:r w:rsidRPr="005548B5">
        <w:rPr>
          <w:sz w:val="20"/>
          <w:szCs w:val="20"/>
        </w:rPr>
        <w:t>1.2. Владение, пользование и распоряжение имуществом, находящимся в муниципальной собственности муниципального образования «Вохтомское» (далее - муниципальное имущество), является вопросом местного значения сельского поселения в соответствии Федеральным законом от 6 октября 2003 года N 131-ФЗ "Об общих принципах организации местного самоуправления в Российской Федерации", Уставом муниципального образования «Вохтомское», иными нормативными правовыми актами.</w:t>
      </w:r>
    </w:p>
    <w:p w:rsidR="004C4F8D" w:rsidRPr="005548B5" w:rsidRDefault="004C4F8D" w:rsidP="004C4F8D">
      <w:pPr>
        <w:autoSpaceDE w:val="0"/>
        <w:autoSpaceDN w:val="0"/>
        <w:adjustRightInd w:val="0"/>
        <w:ind w:firstLine="540"/>
        <w:jc w:val="both"/>
        <w:rPr>
          <w:sz w:val="20"/>
          <w:szCs w:val="20"/>
        </w:rPr>
      </w:pPr>
      <w:r w:rsidRPr="005548B5">
        <w:rPr>
          <w:sz w:val="20"/>
          <w:szCs w:val="20"/>
        </w:rPr>
        <w:t>1.3. Субъектом права собственности на муниципальное имущество является муниципальное образование «Вохтомское» (далее – МО «Вохтомское»).</w:t>
      </w:r>
    </w:p>
    <w:p w:rsidR="004C4F8D" w:rsidRPr="005548B5" w:rsidRDefault="004C4F8D" w:rsidP="004C4F8D">
      <w:pPr>
        <w:ind w:firstLine="540"/>
        <w:jc w:val="both"/>
        <w:rPr>
          <w:sz w:val="20"/>
          <w:szCs w:val="20"/>
        </w:rPr>
      </w:pPr>
      <w:r w:rsidRPr="005548B5">
        <w:rPr>
          <w:sz w:val="20"/>
          <w:szCs w:val="20"/>
        </w:rPr>
        <w:t xml:space="preserve">1.4. Права собственника в отношении муниципального имущества от имени муниципального образования  осуществляют муниципальный Совет муниципального образования «Вохтомское» (далее – муниципальный Совет), </w:t>
      </w:r>
      <w:r w:rsidRPr="005548B5">
        <w:rPr>
          <w:sz w:val="20"/>
          <w:szCs w:val="20"/>
        </w:rPr>
        <w:lastRenderedPageBreak/>
        <w:t>администрация муниципального образования «Вохтомское» (далее – администрация МО «Вохтомское»),  а также иные лица в случаях, предусмотренных действующим законодательством и иными нормативными актами Российской Федерации, Архангельской области, муниципального образования «Вохтомское».</w:t>
      </w:r>
    </w:p>
    <w:p w:rsidR="004C4F8D" w:rsidRPr="005548B5" w:rsidRDefault="004C4F8D" w:rsidP="004C4F8D">
      <w:pPr>
        <w:jc w:val="both"/>
        <w:rPr>
          <w:sz w:val="20"/>
          <w:szCs w:val="20"/>
        </w:rPr>
      </w:pPr>
      <w:r w:rsidRPr="005548B5">
        <w:rPr>
          <w:sz w:val="20"/>
          <w:szCs w:val="20"/>
        </w:rPr>
        <w:t>Администрация  МО «Вохтомское» является уполномоченным органом по управлению и распоряжению муниципальным имуществом муниципального образования.</w:t>
      </w:r>
    </w:p>
    <w:p w:rsidR="004C4F8D" w:rsidRPr="005548B5" w:rsidRDefault="004C4F8D" w:rsidP="004C4F8D">
      <w:pPr>
        <w:ind w:firstLine="708"/>
        <w:jc w:val="both"/>
        <w:rPr>
          <w:sz w:val="20"/>
          <w:szCs w:val="20"/>
        </w:rPr>
      </w:pPr>
      <w:r w:rsidRPr="005548B5">
        <w:rPr>
          <w:sz w:val="20"/>
          <w:szCs w:val="20"/>
        </w:rPr>
        <w:t>1.5. Администрация МО «Вохтомское» вправе передавать муниципальное имущество во временное или постоянное пользование физическим или юридическим лицам, сдавать в аренду, отчуждать в установленном порядке, а также совершать с муниципальным имуществом иные сделки, не противоречащие действующему законодательству.</w:t>
      </w:r>
    </w:p>
    <w:p w:rsidR="004C4F8D" w:rsidRPr="005548B5" w:rsidRDefault="004C4F8D" w:rsidP="004C4F8D">
      <w:pPr>
        <w:ind w:firstLine="708"/>
        <w:jc w:val="both"/>
        <w:rPr>
          <w:sz w:val="20"/>
          <w:szCs w:val="20"/>
        </w:rPr>
      </w:pPr>
      <w:r w:rsidRPr="005548B5">
        <w:rPr>
          <w:sz w:val="20"/>
          <w:szCs w:val="20"/>
        </w:rPr>
        <w:t>1.6. Действие настоящего Порядка не распространяется на порядок управления и распоряжения:</w:t>
      </w:r>
    </w:p>
    <w:p w:rsidR="004C4F8D" w:rsidRPr="005548B5" w:rsidRDefault="004C4F8D" w:rsidP="004C4F8D">
      <w:pPr>
        <w:ind w:firstLine="708"/>
        <w:jc w:val="both"/>
        <w:rPr>
          <w:sz w:val="20"/>
          <w:szCs w:val="20"/>
        </w:rPr>
      </w:pPr>
      <w:r w:rsidRPr="005548B5">
        <w:rPr>
          <w:sz w:val="20"/>
          <w:szCs w:val="20"/>
        </w:rPr>
        <w:t>средствами бюджета муниципального образования «Вохтомское», валютными ценностями, иными финансовыми активами муниципального образования «Вохтомское»;</w:t>
      </w:r>
    </w:p>
    <w:p w:rsidR="004C4F8D" w:rsidRPr="005548B5" w:rsidRDefault="004C4F8D" w:rsidP="004C4F8D">
      <w:pPr>
        <w:ind w:firstLine="708"/>
        <w:jc w:val="both"/>
        <w:rPr>
          <w:sz w:val="20"/>
          <w:szCs w:val="20"/>
        </w:rPr>
      </w:pPr>
      <w:r w:rsidRPr="005548B5">
        <w:rPr>
          <w:sz w:val="20"/>
          <w:szCs w:val="20"/>
        </w:rPr>
        <w:t>ценными бумагами;</w:t>
      </w:r>
    </w:p>
    <w:p w:rsidR="004C4F8D" w:rsidRPr="005548B5" w:rsidRDefault="004C4F8D" w:rsidP="004C4F8D">
      <w:pPr>
        <w:ind w:firstLine="708"/>
        <w:jc w:val="both"/>
        <w:rPr>
          <w:sz w:val="20"/>
          <w:szCs w:val="20"/>
        </w:rPr>
      </w:pPr>
      <w:r w:rsidRPr="005548B5">
        <w:rPr>
          <w:sz w:val="20"/>
          <w:szCs w:val="20"/>
        </w:rPr>
        <w:t>земельными участками, водными объектами и другими природными ресурсами.</w:t>
      </w:r>
    </w:p>
    <w:p w:rsidR="004C4F8D" w:rsidRPr="005548B5" w:rsidRDefault="004C4F8D" w:rsidP="004C4F8D">
      <w:pPr>
        <w:ind w:firstLine="708"/>
        <w:jc w:val="both"/>
        <w:rPr>
          <w:sz w:val="20"/>
          <w:szCs w:val="20"/>
        </w:rPr>
      </w:pPr>
      <w:r w:rsidRPr="005548B5">
        <w:rPr>
          <w:sz w:val="20"/>
          <w:szCs w:val="20"/>
        </w:rPr>
        <w:t>Порядок управления и распоряжения муниципальным имуществом, указанным в настоящем пункте, устанавливается федеральными, областными законами и нормативными правовыми актами органов местного самоуправления муниципального образования «Вохтомское».</w:t>
      </w:r>
    </w:p>
    <w:p w:rsidR="004C4F8D" w:rsidRPr="005548B5" w:rsidRDefault="004C4F8D" w:rsidP="004C4F8D">
      <w:pPr>
        <w:autoSpaceDE w:val="0"/>
        <w:autoSpaceDN w:val="0"/>
        <w:adjustRightInd w:val="0"/>
        <w:jc w:val="center"/>
        <w:outlineLvl w:val="1"/>
        <w:rPr>
          <w:b/>
          <w:sz w:val="20"/>
          <w:szCs w:val="20"/>
        </w:rPr>
      </w:pPr>
      <w:r w:rsidRPr="005548B5">
        <w:rPr>
          <w:b/>
          <w:sz w:val="20"/>
          <w:szCs w:val="20"/>
        </w:rPr>
        <w:t>2. Муниципальное имущество</w:t>
      </w:r>
    </w:p>
    <w:p w:rsidR="004C4F8D" w:rsidRPr="005548B5" w:rsidRDefault="004C4F8D" w:rsidP="004C4F8D">
      <w:pPr>
        <w:autoSpaceDE w:val="0"/>
        <w:autoSpaceDN w:val="0"/>
        <w:adjustRightInd w:val="0"/>
        <w:ind w:firstLine="540"/>
        <w:jc w:val="both"/>
        <w:rPr>
          <w:sz w:val="20"/>
          <w:szCs w:val="20"/>
        </w:rPr>
      </w:pPr>
      <w:r w:rsidRPr="005548B5">
        <w:rPr>
          <w:sz w:val="20"/>
          <w:szCs w:val="20"/>
        </w:rPr>
        <w:t>2.1. К муниципальному имуществу относятся все объекты, находящиеся на территории муниципального образования и  за его пределами, которые переданы муниципальному образованию в результате разграничения государственной собственности либо приобретены на ином основании, установленном гражданским законодательством, а также объекты, отнесенные к муниципальной собственности муниципального образования Уставом муниципального образования «Вохтомское».</w:t>
      </w:r>
    </w:p>
    <w:p w:rsidR="004C4F8D" w:rsidRPr="005548B5" w:rsidRDefault="004C4F8D" w:rsidP="004C4F8D">
      <w:pPr>
        <w:autoSpaceDE w:val="0"/>
        <w:autoSpaceDN w:val="0"/>
        <w:adjustRightInd w:val="0"/>
        <w:ind w:firstLine="540"/>
        <w:jc w:val="both"/>
        <w:rPr>
          <w:sz w:val="20"/>
          <w:szCs w:val="20"/>
        </w:rPr>
      </w:pPr>
      <w:r w:rsidRPr="005548B5">
        <w:rPr>
          <w:sz w:val="20"/>
          <w:szCs w:val="20"/>
        </w:rPr>
        <w:t>Муниципальное имущество состоит из муниципальной казны муниципального образования «Вохтомское» и имущества, закрепленного за муниципальными предприятиями на праве хозяйственного ведения, оперативного управления и за муниципальными учреждениями на праве оперативного управления.</w:t>
      </w:r>
    </w:p>
    <w:p w:rsidR="004C4F8D" w:rsidRPr="005548B5" w:rsidRDefault="004C4F8D" w:rsidP="004C4F8D">
      <w:pPr>
        <w:autoSpaceDE w:val="0"/>
        <w:autoSpaceDN w:val="0"/>
        <w:adjustRightInd w:val="0"/>
        <w:ind w:firstLine="540"/>
        <w:jc w:val="both"/>
        <w:rPr>
          <w:sz w:val="20"/>
          <w:szCs w:val="20"/>
        </w:rPr>
      </w:pPr>
      <w:r w:rsidRPr="005548B5">
        <w:rPr>
          <w:sz w:val="20"/>
          <w:szCs w:val="20"/>
        </w:rPr>
        <w:t>2.2. В собственности муниципального образования «Вохтомское» может находиться:</w:t>
      </w:r>
    </w:p>
    <w:p w:rsidR="004C4F8D" w:rsidRPr="005548B5" w:rsidRDefault="004C4F8D" w:rsidP="004C4F8D">
      <w:pPr>
        <w:autoSpaceDE w:val="0"/>
        <w:autoSpaceDN w:val="0"/>
        <w:adjustRightInd w:val="0"/>
        <w:ind w:firstLine="540"/>
        <w:jc w:val="both"/>
        <w:rPr>
          <w:sz w:val="20"/>
          <w:szCs w:val="20"/>
        </w:rPr>
      </w:pPr>
      <w:r w:rsidRPr="005548B5">
        <w:rPr>
          <w:sz w:val="20"/>
          <w:szCs w:val="20"/>
        </w:rPr>
        <w:t>1) имущество, предназначенное для решения вопросов местного значения муниципального образования «Вохтомское»;</w:t>
      </w:r>
    </w:p>
    <w:p w:rsidR="004C4F8D" w:rsidRPr="005548B5" w:rsidRDefault="004C4F8D" w:rsidP="004C4F8D">
      <w:pPr>
        <w:autoSpaceDE w:val="0"/>
        <w:autoSpaceDN w:val="0"/>
        <w:adjustRightInd w:val="0"/>
        <w:ind w:firstLine="540"/>
        <w:jc w:val="both"/>
        <w:rPr>
          <w:sz w:val="20"/>
          <w:szCs w:val="20"/>
        </w:rPr>
      </w:pPr>
      <w:r w:rsidRPr="005548B5">
        <w:rPr>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N 131-ФЗ "Об общих принципах организации местного самоуправления в Российской Федерации";</w:t>
      </w:r>
    </w:p>
    <w:p w:rsidR="004C4F8D" w:rsidRPr="005548B5" w:rsidRDefault="004C4F8D" w:rsidP="004C4F8D">
      <w:pPr>
        <w:autoSpaceDE w:val="0"/>
        <w:autoSpaceDN w:val="0"/>
        <w:adjustRightInd w:val="0"/>
        <w:ind w:firstLine="540"/>
        <w:jc w:val="both"/>
        <w:rPr>
          <w:sz w:val="20"/>
          <w:szCs w:val="20"/>
        </w:rPr>
      </w:pPr>
      <w:r w:rsidRPr="005548B5">
        <w:rPr>
          <w:sz w:val="20"/>
          <w:szCs w:val="20"/>
        </w:rPr>
        <w:t xml:space="preserve">3) имущество, предназначенное для обеспечения деятельности органов местного самоуправления  муниципального образования «Вохтомское» и должностных лиц местного самоуправления МО «Вохтомское», муниципальных служащих, </w:t>
      </w:r>
      <w:r>
        <w:rPr>
          <w:sz w:val="20"/>
          <w:szCs w:val="20"/>
        </w:rPr>
        <w:t xml:space="preserve"> работников муниципаль</w:t>
      </w:r>
      <w:r w:rsidRPr="005548B5">
        <w:rPr>
          <w:sz w:val="20"/>
          <w:szCs w:val="20"/>
        </w:rPr>
        <w:t>ных предприятий и учреждений в соответствии с нормативными правовыми актами органов местного самоуправления муниципального образования;</w:t>
      </w:r>
    </w:p>
    <w:p w:rsidR="004C4F8D" w:rsidRPr="005548B5" w:rsidRDefault="004C4F8D" w:rsidP="004C4F8D">
      <w:pPr>
        <w:autoSpaceDE w:val="0"/>
        <w:autoSpaceDN w:val="0"/>
        <w:adjustRightInd w:val="0"/>
        <w:ind w:firstLine="540"/>
        <w:jc w:val="both"/>
        <w:rPr>
          <w:sz w:val="20"/>
          <w:szCs w:val="20"/>
        </w:rPr>
      </w:pPr>
      <w:r w:rsidRPr="005548B5">
        <w:rPr>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C4F8D" w:rsidRPr="005548B5" w:rsidRDefault="004C4F8D" w:rsidP="004C4F8D">
      <w:pPr>
        <w:autoSpaceDE w:val="0"/>
        <w:autoSpaceDN w:val="0"/>
        <w:adjustRightInd w:val="0"/>
        <w:ind w:firstLine="540"/>
        <w:jc w:val="both"/>
        <w:rPr>
          <w:sz w:val="20"/>
          <w:szCs w:val="20"/>
        </w:rPr>
      </w:pPr>
      <w:r w:rsidRPr="005548B5">
        <w:rPr>
          <w:sz w:val="20"/>
          <w:szCs w:val="20"/>
        </w:rPr>
        <w:t>2.3. К имуществу, предназначенному для решения вопросов местного значения, относится имущество, предусмотренное статьей 50 Федерального закона от 06 октября 2003 N 131-ФЗ "Об общих принципах организации местного самоуправления в Российской Федерации".</w:t>
      </w:r>
    </w:p>
    <w:p w:rsidR="004C4F8D" w:rsidRPr="005548B5" w:rsidRDefault="004C4F8D" w:rsidP="004C4F8D">
      <w:pPr>
        <w:autoSpaceDE w:val="0"/>
        <w:autoSpaceDN w:val="0"/>
        <w:adjustRightInd w:val="0"/>
        <w:ind w:firstLine="540"/>
        <w:jc w:val="both"/>
        <w:rPr>
          <w:sz w:val="20"/>
          <w:szCs w:val="20"/>
        </w:rPr>
      </w:pPr>
      <w:r w:rsidRPr="005548B5">
        <w:rPr>
          <w:sz w:val="20"/>
          <w:szCs w:val="20"/>
        </w:rPr>
        <w:t>2.4. Муниципальную казну поселения составляют средства бюджета поселения и иное муниципальное имущество, не закрепленное за муниципальными унитарными предприятиями и учреждениями на праве хозяйственного ведения, оперативного управления.</w:t>
      </w:r>
    </w:p>
    <w:p w:rsidR="004C4F8D" w:rsidRPr="005548B5" w:rsidRDefault="004C4F8D" w:rsidP="004C4F8D">
      <w:pPr>
        <w:autoSpaceDE w:val="0"/>
        <w:autoSpaceDN w:val="0"/>
        <w:adjustRightInd w:val="0"/>
        <w:ind w:firstLine="540"/>
        <w:jc w:val="both"/>
        <w:rPr>
          <w:sz w:val="20"/>
          <w:szCs w:val="20"/>
        </w:rPr>
      </w:pPr>
      <w:r w:rsidRPr="005548B5">
        <w:rPr>
          <w:sz w:val="20"/>
          <w:szCs w:val="20"/>
        </w:rPr>
        <w:t>Имущество муниципальной казны поселения может быть передано юридическим и физическим лицам в хозяйственное ведение, оперативное управление, аренду, безвозмездное пользование, доверительное управление, залог (ипотеку), отчуждено в порядке, установленном действующим законодательством и настоящим Положением.</w:t>
      </w:r>
    </w:p>
    <w:p w:rsidR="004C4F8D" w:rsidRPr="005548B5" w:rsidRDefault="004C4F8D" w:rsidP="004C4F8D">
      <w:pPr>
        <w:autoSpaceDE w:val="0"/>
        <w:autoSpaceDN w:val="0"/>
        <w:adjustRightInd w:val="0"/>
        <w:ind w:firstLine="540"/>
        <w:jc w:val="both"/>
        <w:rPr>
          <w:sz w:val="20"/>
          <w:szCs w:val="20"/>
        </w:rPr>
      </w:pPr>
      <w:r w:rsidRPr="005548B5">
        <w:rPr>
          <w:sz w:val="20"/>
          <w:szCs w:val="20"/>
        </w:rPr>
        <w:t>Имущество муниципальной казны может быть объектом взыскания по обязательствам поселения в случаях, установленных действующим законодательством.</w:t>
      </w:r>
    </w:p>
    <w:p w:rsidR="004C4F8D" w:rsidRPr="005548B5" w:rsidRDefault="004C4F8D" w:rsidP="004C4F8D">
      <w:pPr>
        <w:autoSpaceDE w:val="0"/>
        <w:autoSpaceDN w:val="0"/>
        <w:adjustRightInd w:val="0"/>
        <w:jc w:val="center"/>
        <w:outlineLvl w:val="1"/>
        <w:rPr>
          <w:b/>
          <w:sz w:val="20"/>
          <w:szCs w:val="20"/>
        </w:rPr>
      </w:pPr>
      <w:r w:rsidRPr="005548B5">
        <w:rPr>
          <w:b/>
          <w:sz w:val="20"/>
          <w:szCs w:val="20"/>
        </w:rPr>
        <w:t>3. Государственная регистрация прав</w:t>
      </w:r>
    </w:p>
    <w:p w:rsidR="004C4F8D" w:rsidRPr="005548B5" w:rsidRDefault="004C4F8D" w:rsidP="004C4F8D">
      <w:pPr>
        <w:autoSpaceDE w:val="0"/>
        <w:autoSpaceDN w:val="0"/>
        <w:adjustRightInd w:val="0"/>
        <w:jc w:val="center"/>
        <w:rPr>
          <w:b/>
          <w:sz w:val="20"/>
          <w:szCs w:val="20"/>
        </w:rPr>
      </w:pPr>
      <w:r w:rsidRPr="005548B5">
        <w:rPr>
          <w:b/>
          <w:sz w:val="20"/>
          <w:szCs w:val="20"/>
        </w:rPr>
        <w:t>на муниципальное имущество</w:t>
      </w:r>
    </w:p>
    <w:p w:rsidR="004C4F8D" w:rsidRPr="005548B5" w:rsidRDefault="004C4F8D" w:rsidP="004C4F8D">
      <w:pPr>
        <w:autoSpaceDE w:val="0"/>
        <w:autoSpaceDN w:val="0"/>
        <w:adjustRightInd w:val="0"/>
        <w:ind w:firstLine="540"/>
        <w:jc w:val="both"/>
        <w:rPr>
          <w:sz w:val="20"/>
          <w:szCs w:val="20"/>
        </w:rPr>
      </w:pPr>
      <w:r w:rsidRPr="005548B5">
        <w:rPr>
          <w:sz w:val="20"/>
          <w:szCs w:val="20"/>
        </w:rPr>
        <w:t>3.1. Право муниципальной собственности,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w:t>
      </w:r>
    </w:p>
    <w:p w:rsidR="004C4F8D" w:rsidRPr="005548B5" w:rsidRDefault="004C4F8D" w:rsidP="004C4F8D">
      <w:pPr>
        <w:autoSpaceDE w:val="0"/>
        <w:autoSpaceDN w:val="0"/>
        <w:adjustRightInd w:val="0"/>
        <w:ind w:firstLine="540"/>
        <w:jc w:val="both"/>
        <w:rPr>
          <w:sz w:val="20"/>
          <w:szCs w:val="20"/>
        </w:rPr>
      </w:pPr>
      <w:r w:rsidRPr="005548B5">
        <w:rPr>
          <w:sz w:val="20"/>
          <w:szCs w:val="20"/>
        </w:rPr>
        <w:t>Наряду с государственной регистрацией права муниципальной собственности в случаях, установленных действующим законодательством, подлежат государственной регистрации и ограничения (обременения) прав на нее, в том числе сервитут, ипотека, аренда, безвозмездное пользование, доверительное управление.</w:t>
      </w:r>
    </w:p>
    <w:p w:rsidR="004C4F8D" w:rsidRPr="005548B5" w:rsidRDefault="004C4F8D" w:rsidP="004C4F8D">
      <w:pPr>
        <w:autoSpaceDE w:val="0"/>
        <w:autoSpaceDN w:val="0"/>
        <w:adjustRightInd w:val="0"/>
        <w:ind w:firstLine="540"/>
        <w:jc w:val="both"/>
        <w:rPr>
          <w:sz w:val="20"/>
          <w:szCs w:val="20"/>
        </w:rPr>
      </w:pPr>
      <w:r w:rsidRPr="005548B5">
        <w:rPr>
          <w:sz w:val="20"/>
          <w:szCs w:val="20"/>
        </w:rPr>
        <w:t>Государственная регистрация прав и ограничений (обременений) осуществляется как на вновь созданное или приобретенное имущество, так и на имущество, ранее учтенное в Реестре муниципальной собственности муниципального образования «Вохтомское» (далее - Реестр).</w:t>
      </w:r>
    </w:p>
    <w:p w:rsidR="004C4F8D" w:rsidRPr="005548B5" w:rsidRDefault="004C4F8D" w:rsidP="004C4F8D">
      <w:pPr>
        <w:autoSpaceDE w:val="0"/>
        <w:autoSpaceDN w:val="0"/>
        <w:adjustRightInd w:val="0"/>
        <w:ind w:firstLine="540"/>
        <w:jc w:val="both"/>
        <w:rPr>
          <w:sz w:val="20"/>
          <w:szCs w:val="20"/>
        </w:rPr>
      </w:pPr>
      <w:r w:rsidRPr="005548B5">
        <w:rPr>
          <w:sz w:val="20"/>
          <w:szCs w:val="20"/>
        </w:rPr>
        <w:t>3.2. Оформление и подачу документов для государственной регистрации прав на недвижимое имущество осуществляют:</w:t>
      </w:r>
    </w:p>
    <w:p w:rsidR="004C4F8D" w:rsidRPr="005548B5" w:rsidRDefault="004C4F8D" w:rsidP="004C4F8D">
      <w:pPr>
        <w:autoSpaceDE w:val="0"/>
        <w:autoSpaceDN w:val="0"/>
        <w:adjustRightInd w:val="0"/>
        <w:ind w:firstLine="540"/>
        <w:jc w:val="both"/>
        <w:rPr>
          <w:sz w:val="20"/>
          <w:szCs w:val="20"/>
        </w:rPr>
      </w:pPr>
      <w:r w:rsidRPr="005548B5">
        <w:rPr>
          <w:sz w:val="20"/>
          <w:szCs w:val="20"/>
        </w:rPr>
        <w:t>1) права муниципальной собственности на недвижимое имущество муниципальной казны –  администрация муниципального образования;</w:t>
      </w:r>
    </w:p>
    <w:p w:rsidR="004C4F8D" w:rsidRPr="005548B5" w:rsidRDefault="004C4F8D" w:rsidP="004C4F8D">
      <w:pPr>
        <w:autoSpaceDE w:val="0"/>
        <w:autoSpaceDN w:val="0"/>
        <w:adjustRightInd w:val="0"/>
        <w:ind w:firstLine="540"/>
        <w:jc w:val="both"/>
        <w:rPr>
          <w:sz w:val="20"/>
          <w:szCs w:val="20"/>
        </w:rPr>
      </w:pPr>
      <w:r w:rsidRPr="005548B5">
        <w:rPr>
          <w:sz w:val="20"/>
          <w:szCs w:val="20"/>
        </w:rPr>
        <w:t>2) права хозяйственного ведения и права оперативного управления - правообладатели;</w:t>
      </w:r>
    </w:p>
    <w:p w:rsidR="004C4F8D" w:rsidRPr="005548B5" w:rsidRDefault="004C4F8D" w:rsidP="004C4F8D">
      <w:pPr>
        <w:autoSpaceDE w:val="0"/>
        <w:autoSpaceDN w:val="0"/>
        <w:adjustRightInd w:val="0"/>
        <w:ind w:firstLine="540"/>
        <w:jc w:val="both"/>
        <w:rPr>
          <w:sz w:val="20"/>
          <w:szCs w:val="20"/>
        </w:rPr>
      </w:pPr>
      <w:r w:rsidRPr="005548B5">
        <w:rPr>
          <w:sz w:val="20"/>
          <w:szCs w:val="20"/>
        </w:rPr>
        <w:lastRenderedPageBreak/>
        <w:t>3) права аренды - арендаторы, администрация муниципального образования; безвозмездного пользования – ссудополучатели; доверительного управления - доверительные управляющие;</w:t>
      </w:r>
    </w:p>
    <w:p w:rsidR="004C4F8D" w:rsidRPr="005548B5" w:rsidRDefault="004C4F8D" w:rsidP="004C4F8D">
      <w:pPr>
        <w:autoSpaceDE w:val="0"/>
        <w:autoSpaceDN w:val="0"/>
        <w:adjustRightInd w:val="0"/>
        <w:ind w:firstLine="540"/>
        <w:jc w:val="both"/>
        <w:rPr>
          <w:sz w:val="20"/>
          <w:szCs w:val="20"/>
        </w:rPr>
      </w:pPr>
      <w:r w:rsidRPr="005548B5">
        <w:rPr>
          <w:sz w:val="20"/>
          <w:szCs w:val="20"/>
        </w:rPr>
        <w:t>4) ограничения (обременения) права собственности (ипотека, сервитут) - лицо, в чью пользу устанавливается ограничение;</w:t>
      </w:r>
    </w:p>
    <w:p w:rsidR="004C4F8D" w:rsidRPr="005548B5" w:rsidRDefault="004C4F8D" w:rsidP="004C4F8D">
      <w:pPr>
        <w:autoSpaceDE w:val="0"/>
        <w:autoSpaceDN w:val="0"/>
        <w:adjustRightInd w:val="0"/>
        <w:ind w:firstLine="540"/>
        <w:jc w:val="both"/>
        <w:rPr>
          <w:sz w:val="20"/>
          <w:szCs w:val="20"/>
        </w:rPr>
      </w:pPr>
      <w:r w:rsidRPr="005548B5">
        <w:rPr>
          <w:sz w:val="20"/>
          <w:szCs w:val="20"/>
        </w:rPr>
        <w:t>5) права собственности при отчуждении муниципального имущества - физические и юридические лица, приобретающие имущество.</w:t>
      </w:r>
    </w:p>
    <w:p w:rsidR="004C4F8D" w:rsidRPr="005548B5" w:rsidRDefault="004C4F8D" w:rsidP="004C4F8D">
      <w:pPr>
        <w:autoSpaceDE w:val="0"/>
        <w:autoSpaceDN w:val="0"/>
        <w:adjustRightInd w:val="0"/>
        <w:jc w:val="center"/>
        <w:outlineLvl w:val="1"/>
        <w:rPr>
          <w:b/>
          <w:sz w:val="20"/>
          <w:szCs w:val="20"/>
        </w:rPr>
      </w:pPr>
      <w:r w:rsidRPr="005548B5">
        <w:rPr>
          <w:b/>
          <w:sz w:val="20"/>
          <w:szCs w:val="20"/>
        </w:rPr>
        <w:t>4. Формы и порядок управления муниципальным имуществом</w:t>
      </w:r>
    </w:p>
    <w:p w:rsidR="004C4F8D" w:rsidRPr="005548B5" w:rsidRDefault="004C4F8D" w:rsidP="004C4F8D">
      <w:pPr>
        <w:autoSpaceDE w:val="0"/>
        <w:autoSpaceDN w:val="0"/>
        <w:adjustRightInd w:val="0"/>
        <w:ind w:firstLine="540"/>
        <w:jc w:val="both"/>
        <w:rPr>
          <w:sz w:val="20"/>
          <w:szCs w:val="20"/>
        </w:rPr>
      </w:pPr>
      <w:r w:rsidRPr="005548B5">
        <w:rPr>
          <w:sz w:val="20"/>
          <w:szCs w:val="20"/>
        </w:rPr>
        <w:t>Формами управления муниципальным имуществом являются:</w:t>
      </w:r>
    </w:p>
    <w:p w:rsidR="004C4F8D" w:rsidRPr="005548B5" w:rsidRDefault="004C4F8D" w:rsidP="004C4F8D">
      <w:pPr>
        <w:autoSpaceDE w:val="0"/>
        <w:autoSpaceDN w:val="0"/>
        <w:adjustRightInd w:val="0"/>
        <w:ind w:firstLine="540"/>
        <w:jc w:val="both"/>
        <w:rPr>
          <w:sz w:val="20"/>
          <w:szCs w:val="20"/>
        </w:rPr>
      </w:pPr>
      <w:r w:rsidRPr="005548B5">
        <w:rPr>
          <w:sz w:val="20"/>
          <w:szCs w:val="20"/>
        </w:rPr>
        <w:t>1) учет муниципального имущества;</w:t>
      </w:r>
    </w:p>
    <w:p w:rsidR="004C4F8D" w:rsidRPr="005548B5" w:rsidRDefault="004C4F8D" w:rsidP="004C4F8D">
      <w:pPr>
        <w:autoSpaceDE w:val="0"/>
        <w:autoSpaceDN w:val="0"/>
        <w:adjustRightInd w:val="0"/>
        <w:ind w:firstLine="540"/>
        <w:jc w:val="both"/>
        <w:rPr>
          <w:sz w:val="20"/>
          <w:szCs w:val="20"/>
        </w:rPr>
      </w:pPr>
      <w:r w:rsidRPr="005548B5">
        <w:rPr>
          <w:sz w:val="20"/>
          <w:szCs w:val="20"/>
        </w:rPr>
        <w:t>2) учреждение, реорганизация и ликвидация муниципальных унитарных предприятий и муниципальных учреждений;</w:t>
      </w:r>
    </w:p>
    <w:p w:rsidR="004C4F8D" w:rsidRPr="005548B5" w:rsidRDefault="004C4F8D" w:rsidP="004C4F8D">
      <w:pPr>
        <w:autoSpaceDE w:val="0"/>
        <w:autoSpaceDN w:val="0"/>
        <w:adjustRightInd w:val="0"/>
        <w:ind w:firstLine="540"/>
        <w:jc w:val="both"/>
        <w:rPr>
          <w:sz w:val="20"/>
          <w:szCs w:val="20"/>
        </w:rPr>
      </w:pPr>
      <w:r w:rsidRPr="005548B5">
        <w:rPr>
          <w:sz w:val="20"/>
          <w:szCs w:val="20"/>
        </w:rPr>
        <w:t>3) участие в деятельности межмуниципальных организаций и межмуниципальных объединений;</w:t>
      </w:r>
    </w:p>
    <w:p w:rsidR="004C4F8D" w:rsidRPr="005548B5" w:rsidRDefault="004C4F8D" w:rsidP="004C4F8D">
      <w:pPr>
        <w:autoSpaceDE w:val="0"/>
        <w:autoSpaceDN w:val="0"/>
        <w:adjustRightInd w:val="0"/>
        <w:ind w:firstLine="540"/>
        <w:jc w:val="both"/>
        <w:rPr>
          <w:sz w:val="20"/>
          <w:szCs w:val="20"/>
        </w:rPr>
      </w:pPr>
      <w:r w:rsidRPr="005548B5">
        <w:rPr>
          <w:sz w:val="20"/>
          <w:szCs w:val="20"/>
        </w:rPr>
        <w:t>4) осуществление контроля за сохранностью и использованием по назначению муниципального имущества.</w:t>
      </w:r>
    </w:p>
    <w:p w:rsidR="004C4F8D" w:rsidRPr="005548B5" w:rsidRDefault="004C4F8D" w:rsidP="004C4F8D">
      <w:pPr>
        <w:autoSpaceDE w:val="0"/>
        <w:autoSpaceDN w:val="0"/>
        <w:adjustRightInd w:val="0"/>
        <w:jc w:val="both"/>
        <w:outlineLvl w:val="2"/>
        <w:rPr>
          <w:sz w:val="20"/>
          <w:szCs w:val="20"/>
        </w:rPr>
      </w:pPr>
      <w:r w:rsidRPr="005548B5">
        <w:rPr>
          <w:sz w:val="20"/>
          <w:szCs w:val="20"/>
        </w:rPr>
        <w:t xml:space="preserve">       4.1. Учет муниципального имущества</w:t>
      </w:r>
    </w:p>
    <w:p w:rsidR="004C4F8D" w:rsidRPr="005548B5" w:rsidRDefault="004C4F8D" w:rsidP="004C4F8D">
      <w:pPr>
        <w:autoSpaceDE w:val="0"/>
        <w:autoSpaceDN w:val="0"/>
        <w:adjustRightInd w:val="0"/>
        <w:ind w:firstLine="540"/>
        <w:jc w:val="both"/>
        <w:rPr>
          <w:sz w:val="20"/>
          <w:szCs w:val="20"/>
        </w:rPr>
      </w:pPr>
      <w:r w:rsidRPr="005548B5">
        <w:rPr>
          <w:sz w:val="20"/>
          <w:szCs w:val="20"/>
        </w:rPr>
        <w:t>Учет муниципального имущества осуществляется посредством ведения Реестра муниципального имущества муниципального образования «Вохтомское». Ведение Реестра муниципального имущества муниципального образования «Вохтомское», осуществляется администрацией муниципального образования «Вохтомское» в порядке, установленном муниципальным Советом муниципального образования «Вохтомское».</w:t>
      </w:r>
    </w:p>
    <w:p w:rsidR="004C4F8D" w:rsidRPr="005548B5" w:rsidRDefault="004C4F8D" w:rsidP="004C4F8D">
      <w:pPr>
        <w:autoSpaceDE w:val="0"/>
        <w:autoSpaceDN w:val="0"/>
        <w:adjustRightInd w:val="0"/>
        <w:jc w:val="both"/>
        <w:outlineLvl w:val="2"/>
        <w:rPr>
          <w:sz w:val="20"/>
          <w:szCs w:val="20"/>
        </w:rPr>
      </w:pPr>
      <w:r w:rsidRPr="005548B5">
        <w:rPr>
          <w:sz w:val="20"/>
          <w:szCs w:val="20"/>
        </w:rPr>
        <w:t xml:space="preserve">        4.2. Учреждение, реорганизация и ликвидация муниципальных   предприятий и муниципальных учреждений</w:t>
      </w:r>
    </w:p>
    <w:p w:rsidR="004C4F8D" w:rsidRPr="005548B5" w:rsidRDefault="004C4F8D" w:rsidP="004C4F8D">
      <w:pPr>
        <w:autoSpaceDE w:val="0"/>
        <w:autoSpaceDN w:val="0"/>
        <w:adjustRightInd w:val="0"/>
        <w:ind w:firstLine="540"/>
        <w:jc w:val="both"/>
        <w:rPr>
          <w:sz w:val="20"/>
          <w:szCs w:val="20"/>
        </w:rPr>
      </w:pPr>
      <w:r w:rsidRPr="005548B5">
        <w:rPr>
          <w:sz w:val="20"/>
          <w:szCs w:val="20"/>
        </w:rPr>
        <w:t>4.2.1. Муниципальные унитарные предприятия, за которыми имущество закреплено на праве хозяйственного ведения, могут быть созданы для осуществления коммерческой деятельности в случаях:</w:t>
      </w:r>
    </w:p>
    <w:p w:rsidR="004C4F8D" w:rsidRPr="005548B5" w:rsidRDefault="004C4F8D" w:rsidP="004C4F8D">
      <w:pPr>
        <w:autoSpaceDE w:val="0"/>
        <w:autoSpaceDN w:val="0"/>
        <w:adjustRightInd w:val="0"/>
        <w:ind w:firstLine="540"/>
        <w:jc w:val="both"/>
        <w:rPr>
          <w:sz w:val="20"/>
          <w:szCs w:val="20"/>
        </w:rPr>
      </w:pPr>
      <w:r w:rsidRPr="005548B5">
        <w:rPr>
          <w:sz w:val="20"/>
          <w:szCs w:val="20"/>
        </w:rPr>
        <w:t>1) необходимости использования муниципального имущества, приватизация которого запрещена;</w:t>
      </w:r>
    </w:p>
    <w:p w:rsidR="004C4F8D" w:rsidRPr="005548B5" w:rsidRDefault="004C4F8D" w:rsidP="004C4F8D">
      <w:pPr>
        <w:autoSpaceDE w:val="0"/>
        <w:autoSpaceDN w:val="0"/>
        <w:adjustRightInd w:val="0"/>
        <w:ind w:firstLine="540"/>
        <w:jc w:val="both"/>
        <w:rPr>
          <w:sz w:val="20"/>
          <w:szCs w:val="20"/>
        </w:rPr>
      </w:pPr>
      <w:r w:rsidRPr="005548B5">
        <w:rPr>
          <w:sz w:val="20"/>
          <w:szCs w:val="20"/>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4C4F8D" w:rsidRPr="005548B5" w:rsidRDefault="004C4F8D" w:rsidP="004C4F8D">
      <w:pPr>
        <w:autoSpaceDE w:val="0"/>
        <w:autoSpaceDN w:val="0"/>
        <w:adjustRightInd w:val="0"/>
        <w:ind w:firstLine="540"/>
        <w:jc w:val="both"/>
        <w:rPr>
          <w:color w:val="FF6600"/>
          <w:sz w:val="20"/>
          <w:szCs w:val="20"/>
        </w:rPr>
      </w:pPr>
      <w:r w:rsidRPr="005548B5">
        <w:rPr>
          <w:sz w:val="20"/>
          <w:szCs w:val="20"/>
        </w:rPr>
        <w:t>4.2.2. Муниципальное унитарное предприятие, за которым имущество закреплено на праве оперативного управления, может быть создано в случаях:</w:t>
      </w:r>
    </w:p>
    <w:p w:rsidR="004C4F8D" w:rsidRPr="005548B5" w:rsidRDefault="004C4F8D" w:rsidP="004C4F8D">
      <w:pPr>
        <w:autoSpaceDE w:val="0"/>
        <w:autoSpaceDN w:val="0"/>
        <w:adjustRightInd w:val="0"/>
        <w:ind w:firstLine="540"/>
        <w:jc w:val="both"/>
        <w:rPr>
          <w:sz w:val="20"/>
          <w:szCs w:val="20"/>
        </w:rPr>
      </w:pPr>
      <w:r w:rsidRPr="005548B5">
        <w:rPr>
          <w:sz w:val="20"/>
          <w:szCs w:val="20"/>
        </w:rPr>
        <w:t>1) если преобладающая или значительная часть производимой продукции, выполняемых работ, оказываемых услуг предназначена для нужд поселения;</w:t>
      </w:r>
    </w:p>
    <w:p w:rsidR="004C4F8D" w:rsidRPr="005548B5" w:rsidRDefault="004C4F8D" w:rsidP="004C4F8D">
      <w:pPr>
        <w:autoSpaceDE w:val="0"/>
        <w:autoSpaceDN w:val="0"/>
        <w:adjustRightInd w:val="0"/>
        <w:ind w:firstLine="540"/>
        <w:jc w:val="both"/>
        <w:rPr>
          <w:sz w:val="20"/>
          <w:szCs w:val="20"/>
        </w:rPr>
      </w:pPr>
      <w:r w:rsidRPr="005548B5">
        <w:rPr>
          <w:sz w:val="20"/>
          <w:szCs w:val="20"/>
        </w:rPr>
        <w:t>2) необходимости осуществления деятельности по производству товаров, выполнению работ, оказываемых услуг, реализуемых по установленных государством ценам в целях решения социальных задач;</w:t>
      </w:r>
    </w:p>
    <w:p w:rsidR="004C4F8D" w:rsidRPr="005548B5" w:rsidRDefault="004C4F8D" w:rsidP="004C4F8D">
      <w:pPr>
        <w:autoSpaceDE w:val="0"/>
        <w:autoSpaceDN w:val="0"/>
        <w:adjustRightInd w:val="0"/>
        <w:ind w:firstLine="540"/>
        <w:jc w:val="both"/>
        <w:rPr>
          <w:sz w:val="20"/>
          <w:szCs w:val="20"/>
        </w:rPr>
      </w:pPr>
      <w:r w:rsidRPr="005548B5">
        <w:rPr>
          <w:sz w:val="20"/>
          <w:szCs w:val="20"/>
        </w:rPr>
        <w:t>3) необходимости осуществления отдельных дотируемых видов деятельности и ведения убыточных производств.</w:t>
      </w:r>
    </w:p>
    <w:p w:rsidR="004C4F8D" w:rsidRPr="005548B5" w:rsidRDefault="004C4F8D" w:rsidP="004C4F8D">
      <w:pPr>
        <w:autoSpaceDE w:val="0"/>
        <w:autoSpaceDN w:val="0"/>
        <w:adjustRightInd w:val="0"/>
        <w:ind w:firstLine="540"/>
        <w:jc w:val="both"/>
        <w:rPr>
          <w:sz w:val="20"/>
          <w:szCs w:val="20"/>
        </w:rPr>
      </w:pPr>
      <w:r w:rsidRPr="005548B5">
        <w:rPr>
          <w:sz w:val="20"/>
          <w:szCs w:val="20"/>
        </w:rPr>
        <w:t>4.2.3. Муниципальные учреждения создаются в целях осуществления муниципальным образованием управленческих, социально-культурных или иных функций некоммерческого характера.</w:t>
      </w:r>
    </w:p>
    <w:p w:rsidR="004C4F8D" w:rsidRPr="005548B5" w:rsidRDefault="004C4F8D" w:rsidP="004C4F8D">
      <w:pPr>
        <w:autoSpaceDE w:val="0"/>
        <w:autoSpaceDN w:val="0"/>
        <w:adjustRightInd w:val="0"/>
        <w:ind w:firstLine="540"/>
        <w:jc w:val="both"/>
        <w:rPr>
          <w:sz w:val="20"/>
          <w:szCs w:val="20"/>
        </w:rPr>
      </w:pPr>
      <w:r w:rsidRPr="005548B5">
        <w:rPr>
          <w:sz w:val="20"/>
          <w:szCs w:val="20"/>
        </w:rPr>
        <w:t>Муниципальное учреждение может быть автономным, бюджетным и казенным учреждением.</w:t>
      </w:r>
    </w:p>
    <w:p w:rsidR="004C4F8D" w:rsidRPr="005548B5" w:rsidRDefault="004C4F8D" w:rsidP="004C4F8D">
      <w:pPr>
        <w:autoSpaceDE w:val="0"/>
        <w:autoSpaceDN w:val="0"/>
        <w:adjustRightInd w:val="0"/>
        <w:ind w:firstLine="540"/>
        <w:jc w:val="both"/>
        <w:rPr>
          <w:sz w:val="20"/>
          <w:szCs w:val="20"/>
        </w:rPr>
      </w:pPr>
      <w:r w:rsidRPr="005548B5">
        <w:rPr>
          <w:sz w:val="20"/>
          <w:szCs w:val="20"/>
        </w:rPr>
        <w:t>4.2.4. От имени муниципального образования решения о создании, реорганизации и ликвидации муниципальных унитарных предприятий, муниципальных  учреждений принимает администрация муниципального образования  в порядке, установленном  нормативными правовыми актами муниципального образования «Вохтомское». О создании, реорганизации и ликвидации муниципального унитарного предприятия,  учреждения издается постановление администрации муниципального образования «Вохтомское».</w:t>
      </w:r>
    </w:p>
    <w:p w:rsidR="004C4F8D" w:rsidRPr="005548B5" w:rsidRDefault="004C4F8D" w:rsidP="004C4F8D">
      <w:pPr>
        <w:autoSpaceDE w:val="0"/>
        <w:autoSpaceDN w:val="0"/>
        <w:adjustRightInd w:val="0"/>
        <w:ind w:firstLine="540"/>
        <w:jc w:val="both"/>
        <w:outlineLvl w:val="2"/>
        <w:rPr>
          <w:sz w:val="20"/>
          <w:szCs w:val="20"/>
        </w:rPr>
      </w:pPr>
      <w:r w:rsidRPr="005548B5">
        <w:rPr>
          <w:sz w:val="20"/>
          <w:szCs w:val="20"/>
        </w:rPr>
        <w:t xml:space="preserve">4.2.5.  Учредителем муниципального унитарного предприятия, муниципального учреждения  выступает администрация  муниципального образования. </w:t>
      </w:r>
    </w:p>
    <w:p w:rsidR="004C4F8D" w:rsidRPr="005548B5" w:rsidRDefault="004C4F8D" w:rsidP="004C4F8D">
      <w:pPr>
        <w:autoSpaceDE w:val="0"/>
        <w:autoSpaceDN w:val="0"/>
        <w:adjustRightInd w:val="0"/>
        <w:ind w:firstLine="540"/>
        <w:jc w:val="both"/>
        <w:outlineLvl w:val="2"/>
        <w:rPr>
          <w:sz w:val="20"/>
          <w:szCs w:val="20"/>
        </w:rPr>
      </w:pPr>
      <w:r w:rsidRPr="005548B5">
        <w:rPr>
          <w:sz w:val="20"/>
          <w:szCs w:val="20"/>
        </w:rPr>
        <w:t>4.2.6. Назначение и освобождение от должности руководителя муниципального унитарного предприятия и муниципального учреждения осуществляет глава администрации муниципального образования. О назначении и освобождении от должности руководителя муниципального унитарного предприятия, муниципального учреждения издается распоряжение администрации.</w:t>
      </w:r>
    </w:p>
    <w:p w:rsidR="004C4F8D" w:rsidRPr="005548B5" w:rsidRDefault="004C4F8D" w:rsidP="004C4F8D">
      <w:pPr>
        <w:autoSpaceDE w:val="0"/>
        <w:autoSpaceDN w:val="0"/>
        <w:adjustRightInd w:val="0"/>
        <w:jc w:val="both"/>
        <w:outlineLvl w:val="2"/>
        <w:rPr>
          <w:sz w:val="20"/>
          <w:szCs w:val="20"/>
        </w:rPr>
      </w:pPr>
      <w:r w:rsidRPr="005548B5">
        <w:rPr>
          <w:sz w:val="20"/>
          <w:szCs w:val="20"/>
        </w:rPr>
        <w:t xml:space="preserve">        4.3. Участие в деятельности межмуниципальных организаций, межмуниципальных объединений.</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4.3.1. В целях объединения финансовых средств, материальных и иных ресурсов для более эффективного решения вопросов местного значения поселения может быть учредителем (участником, членом) межмуниципальной организации, межмуниципального объединения.</w:t>
      </w:r>
    </w:p>
    <w:p w:rsidR="004C4F8D" w:rsidRPr="005548B5" w:rsidRDefault="004C4F8D" w:rsidP="004C4F8D">
      <w:pPr>
        <w:autoSpaceDE w:val="0"/>
        <w:autoSpaceDN w:val="0"/>
        <w:adjustRightInd w:val="0"/>
        <w:ind w:firstLine="540"/>
        <w:jc w:val="both"/>
        <w:rPr>
          <w:sz w:val="20"/>
          <w:szCs w:val="20"/>
        </w:rPr>
      </w:pPr>
      <w:r w:rsidRPr="005548B5">
        <w:rPr>
          <w:sz w:val="20"/>
          <w:szCs w:val="20"/>
        </w:rPr>
        <w:t>Решение об учреждении (участии, членстве) межмуниципальной организации, межмуниципального объединения принимаются муниципальным Советом муниципального образования «Вохтомское».</w:t>
      </w:r>
    </w:p>
    <w:p w:rsidR="004C4F8D" w:rsidRPr="005548B5" w:rsidRDefault="004C4F8D" w:rsidP="004C4F8D">
      <w:pPr>
        <w:autoSpaceDE w:val="0"/>
        <w:autoSpaceDN w:val="0"/>
        <w:adjustRightInd w:val="0"/>
        <w:ind w:firstLine="540"/>
        <w:jc w:val="both"/>
        <w:rPr>
          <w:sz w:val="20"/>
          <w:szCs w:val="20"/>
        </w:rPr>
      </w:pPr>
      <w:r w:rsidRPr="005548B5">
        <w:rPr>
          <w:sz w:val="20"/>
          <w:szCs w:val="20"/>
        </w:rPr>
        <w:t>Порядок участия муниципального образования  в межмуниципальной организации, межмуниципальном объединении определяется решением муниципального Совета муниципального образования «Вохтомское».</w:t>
      </w:r>
    </w:p>
    <w:p w:rsidR="004C4F8D" w:rsidRPr="005548B5" w:rsidRDefault="004C4F8D" w:rsidP="004C4F8D">
      <w:pPr>
        <w:autoSpaceDE w:val="0"/>
        <w:autoSpaceDN w:val="0"/>
        <w:adjustRightInd w:val="0"/>
        <w:ind w:firstLine="540"/>
        <w:jc w:val="both"/>
        <w:rPr>
          <w:sz w:val="20"/>
          <w:szCs w:val="20"/>
        </w:rPr>
      </w:pPr>
      <w:r w:rsidRPr="005548B5">
        <w:rPr>
          <w:sz w:val="20"/>
          <w:szCs w:val="20"/>
        </w:rPr>
        <w:t>Участником в межмуниципальной организации, межмуниципальном объединении от имени муниципального образования «Вохтомское» выступает администрация муниципального образования.</w:t>
      </w:r>
    </w:p>
    <w:p w:rsidR="004C4F8D" w:rsidRPr="005548B5" w:rsidRDefault="004C4F8D" w:rsidP="004C4F8D">
      <w:pPr>
        <w:autoSpaceDE w:val="0"/>
        <w:autoSpaceDN w:val="0"/>
        <w:adjustRightInd w:val="0"/>
        <w:ind w:firstLine="540"/>
        <w:jc w:val="both"/>
        <w:outlineLvl w:val="2"/>
        <w:rPr>
          <w:sz w:val="20"/>
          <w:szCs w:val="20"/>
        </w:rPr>
      </w:pPr>
      <w:r w:rsidRPr="005548B5">
        <w:rPr>
          <w:sz w:val="20"/>
          <w:szCs w:val="20"/>
        </w:rPr>
        <w:t>Для участия в деятельности межмуниципальной организации, имеющих в уставных капиталах акции (доли), являющиеся муниципальной собственностью муниципального образования, распоряжением администрации муниципального образования</w:t>
      </w:r>
      <w:r>
        <w:rPr>
          <w:sz w:val="20"/>
          <w:szCs w:val="20"/>
        </w:rPr>
        <w:t xml:space="preserve"> в со</w:t>
      </w:r>
      <w:r w:rsidRPr="005548B5">
        <w:rPr>
          <w:sz w:val="20"/>
          <w:szCs w:val="20"/>
        </w:rPr>
        <w:t>ответствии с действующим законодат</w:t>
      </w:r>
      <w:r>
        <w:rPr>
          <w:sz w:val="20"/>
          <w:szCs w:val="20"/>
        </w:rPr>
        <w:t>ельством назначаю</w:t>
      </w:r>
      <w:r w:rsidRPr="005548B5">
        <w:rPr>
          <w:sz w:val="20"/>
          <w:szCs w:val="20"/>
        </w:rPr>
        <w:t>тся представители.</w:t>
      </w:r>
    </w:p>
    <w:p w:rsidR="004C4F8D" w:rsidRPr="005548B5" w:rsidRDefault="004C4F8D" w:rsidP="004C4F8D">
      <w:pPr>
        <w:autoSpaceDE w:val="0"/>
        <w:autoSpaceDN w:val="0"/>
        <w:adjustRightInd w:val="0"/>
        <w:ind w:firstLine="540"/>
        <w:jc w:val="both"/>
        <w:outlineLvl w:val="2"/>
        <w:rPr>
          <w:sz w:val="20"/>
          <w:szCs w:val="20"/>
        </w:rPr>
      </w:pPr>
      <w:r w:rsidRPr="005548B5">
        <w:rPr>
          <w:sz w:val="20"/>
          <w:szCs w:val="20"/>
        </w:rPr>
        <w:t>4.4 Осуществление контроля за сохранностью и использованием по назначению муниципального имущества.</w:t>
      </w:r>
    </w:p>
    <w:p w:rsidR="004C4F8D" w:rsidRPr="005548B5" w:rsidRDefault="004C4F8D" w:rsidP="004C4F8D">
      <w:pPr>
        <w:autoSpaceDE w:val="0"/>
        <w:autoSpaceDN w:val="0"/>
        <w:adjustRightInd w:val="0"/>
        <w:ind w:firstLine="540"/>
        <w:jc w:val="both"/>
        <w:rPr>
          <w:sz w:val="20"/>
          <w:szCs w:val="20"/>
        </w:rPr>
      </w:pPr>
      <w:r w:rsidRPr="005548B5">
        <w:rPr>
          <w:sz w:val="20"/>
          <w:szCs w:val="20"/>
        </w:rPr>
        <w:t>4.4.1 Контроль за сохранностью и использованием по назначению муниципального имущества осуществляется администрацией муниципального образования посредством проверок соблюдения условий договоров хозяйственного ведения, оперативного управления, аренды, безвозмездного пользования, доверительного управления, по результатам которых оформляются соответствующие акты.</w:t>
      </w:r>
    </w:p>
    <w:p w:rsidR="004C4F8D" w:rsidRPr="005548B5" w:rsidRDefault="004C4F8D" w:rsidP="004C4F8D">
      <w:pPr>
        <w:autoSpaceDE w:val="0"/>
        <w:autoSpaceDN w:val="0"/>
        <w:adjustRightInd w:val="0"/>
        <w:ind w:firstLine="540"/>
        <w:jc w:val="both"/>
        <w:rPr>
          <w:sz w:val="20"/>
          <w:szCs w:val="20"/>
        </w:rPr>
      </w:pPr>
      <w:r w:rsidRPr="005548B5">
        <w:rPr>
          <w:sz w:val="20"/>
          <w:szCs w:val="20"/>
        </w:rPr>
        <w:t>4.4.2. Права, обязанности, ответственность сторон по договорам хозяйственного ведения, оперативного управления, аренды, безвозмездного пользования, доверительного управления об использовании имущества по назначению определяются условиями договоров.</w:t>
      </w:r>
    </w:p>
    <w:p w:rsidR="004C4F8D" w:rsidRPr="005548B5" w:rsidRDefault="004C4F8D" w:rsidP="004C4F8D">
      <w:pPr>
        <w:autoSpaceDE w:val="0"/>
        <w:autoSpaceDN w:val="0"/>
        <w:adjustRightInd w:val="0"/>
        <w:ind w:firstLine="540"/>
        <w:jc w:val="both"/>
        <w:rPr>
          <w:sz w:val="20"/>
          <w:szCs w:val="20"/>
        </w:rPr>
      </w:pPr>
      <w:r w:rsidRPr="005548B5">
        <w:rPr>
          <w:sz w:val="20"/>
          <w:szCs w:val="20"/>
        </w:rPr>
        <w:lastRenderedPageBreak/>
        <w:t>4.4.3. Решение об изъятии и перераспределении излишнего, неиспользуемого либо используемого не по назначению муниципального имущества, закрепленного за муниципальными предприятиями, муниципальными учреждениями на праве хозяйственного ведения и оперативного управления, принимается  администрацией  муниципального образования.</w:t>
      </w:r>
    </w:p>
    <w:p w:rsidR="004C4F8D" w:rsidRPr="005548B5" w:rsidRDefault="004C4F8D" w:rsidP="004C4F8D">
      <w:pPr>
        <w:autoSpaceDE w:val="0"/>
        <w:autoSpaceDN w:val="0"/>
        <w:adjustRightInd w:val="0"/>
        <w:ind w:firstLine="540"/>
        <w:rPr>
          <w:sz w:val="20"/>
          <w:szCs w:val="20"/>
        </w:rPr>
      </w:pPr>
      <w:r w:rsidRPr="005548B5">
        <w:rPr>
          <w:sz w:val="20"/>
          <w:szCs w:val="20"/>
        </w:rPr>
        <w:t>4.5. Списание муниципального имущества.</w:t>
      </w:r>
    </w:p>
    <w:p w:rsidR="004C4F8D" w:rsidRPr="005548B5" w:rsidRDefault="004C4F8D" w:rsidP="004C4F8D">
      <w:pPr>
        <w:autoSpaceDE w:val="0"/>
        <w:autoSpaceDN w:val="0"/>
        <w:adjustRightInd w:val="0"/>
        <w:ind w:firstLine="540"/>
        <w:jc w:val="both"/>
        <w:rPr>
          <w:sz w:val="20"/>
          <w:szCs w:val="20"/>
        </w:rPr>
      </w:pPr>
      <w:r w:rsidRPr="005548B5">
        <w:rPr>
          <w:sz w:val="20"/>
          <w:szCs w:val="20"/>
        </w:rPr>
        <w:t>4.5.1. Движимое и недвижимое муниципальное имущество, относящееся к основным средствам,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 может быть списано с их баланса как пришедшее в негодность вследствие физического износа, аварий, стихийных бедствий, нарушения нормальных условий эксплуатации, морально устаревшее.</w:t>
      </w:r>
    </w:p>
    <w:p w:rsidR="004C4F8D" w:rsidRPr="005548B5" w:rsidRDefault="004C4F8D" w:rsidP="004C4F8D">
      <w:pPr>
        <w:autoSpaceDE w:val="0"/>
        <w:autoSpaceDN w:val="0"/>
        <w:adjustRightInd w:val="0"/>
        <w:ind w:firstLine="540"/>
        <w:jc w:val="both"/>
        <w:rPr>
          <w:sz w:val="20"/>
          <w:szCs w:val="20"/>
        </w:rPr>
      </w:pPr>
      <w:r w:rsidRPr="005548B5">
        <w:rPr>
          <w:sz w:val="20"/>
          <w:szCs w:val="20"/>
        </w:rPr>
        <w:t>Списание основных средств производится только в тех случаях, когда восстановление их невозможно или экономически нецелесообразно, они в установленном порядке не могут быть реализованы либо переданы другим муниципальным унитарным предприятиям, муниципальным учреждениям или в собственность Российской Федерации, Архангельской области, иных муниципальных образований;</w:t>
      </w:r>
    </w:p>
    <w:p w:rsidR="004C4F8D" w:rsidRPr="005548B5" w:rsidRDefault="004C4F8D" w:rsidP="004C4F8D">
      <w:pPr>
        <w:autoSpaceDE w:val="0"/>
        <w:autoSpaceDN w:val="0"/>
        <w:adjustRightInd w:val="0"/>
        <w:ind w:firstLine="540"/>
        <w:jc w:val="both"/>
        <w:rPr>
          <w:sz w:val="20"/>
          <w:szCs w:val="20"/>
        </w:rPr>
      </w:pPr>
      <w:r w:rsidRPr="005548B5">
        <w:rPr>
          <w:sz w:val="20"/>
          <w:szCs w:val="20"/>
        </w:rPr>
        <w:t>4.5.2. Муниципальное предприятие в установленном порядке осуществляет списание движимого имущества, закрепленного за ними на праве хозяйственного ведения, самостоятельно, за исключением случаев, установленных действующим законодательством.</w:t>
      </w:r>
    </w:p>
    <w:p w:rsidR="004C4F8D" w:rsidRPr="005548B5" w:rsidRDefault="004C4F8D" w:rsidP="004C4F8D">
      <w:pPr>
        <w:autoSpaceDE w:val="0"/>
        <w:autoSpaceDN w:val="0"/>
        <w:adjustRightInd w:val="0"/>
        <w:ind w:firstLine="540"/>
        <w:jc w:val="both"/>
        <w:rPr>
          <w:sz w:val="20"/>
          <w:szCs w:val="20"/>
        </w:rPr>
      </w:pPr>
      <w:r w:rsidRPr="005548B5">
        <w:rPr>
          <w:sz w:val="20"/>
          <w:szCs w:val="20"/>
        </w:rPr>
        <w:t>4.5.3. Муниципальное бюджетное учреждение без согласия собственника не вправе распоряжаться, в том числе осуществлять списание, особо ценным движимым имуществом, закрепленным за ним собственником или приобретенным муниципальным бюджетным учреждением за счет средств, выделенных собственником на приобретение такого имущества, а также недвижимым имуществом.</w:t>
      </w:r>
    </w:p>
    <w:p w:rsidR="004C4F8D" w:rsidRPr="005548B5" w:rsidRDefault="004C4F8D" w:rsidP="004C4F8D">
      <w:pPr>
        <w:pStyle w:val="ConsPlusNormal"/>
        <w:ind w:firstLine="540"/>
        <w:jc w:val="both"/>
        <w:rPr>
          <w:rFonts w:ascii="Times New Roman" w:hAnsi="Times New Roman"/>
          <w:sz w:val="20"/>
        </w:rPr>
      </w:pPr>
      <w:r w:rsidRPr="005548B5">
        <w:rPr>
          <w:rFonts w:ascii="Times New Roman" w:hAnsi="Times New Roman"/>
          <w:sz w:val="20"/>
        </w:rPr>
        <w:t>Остальным находящимся на праве оперативного управления муниципальным имуществом бюджетное учреждение вправе распоряжаться самостоятельно, если иное не предусмотрено Федеральным законом от 12 января 1996 года N 7-ФЗ "О некоммерческих организациях".</w:t>
      </w:r>
    </w:p>
    <w:p w:rsidR="004C4F8D" w:rsidRPr="005548B5" w:rsidRDefault="004C4F8D" w:rsidP="004C4F8D">
      <w:pPr>
        <w:autoSpaceDE w:val="0"/>
        <w:autoSpaceDN w:val="0"/>
        <w:adjustRightInd w:val="0"/>
        <w:ind w:firstLine="540"/>
        <w:jc w:val="both"/>
        <w:rPr>
          <w:sz w:val="20"/>
          <w:szCs w:val="20"/>
        </w:rPr>
      </w:pPr>
      <w:r w:rsidRPr="005548B5">
        <w:rPr>
          <w:sz w:val="20"/>
          <w:szCs w:val="20"/>
        </w:rPr>
        <w:t>4.5.4. Автономное учреждение без согласия учредителя не вправе распоряжаться, в том числе осуществлять списание,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Федеральным законом от 3 ноября 2006 года N 174-ФЗ "Об автономных учреждениях".</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 xml:space="preserve">4.5.5. Особо ценное движимое и недвижимое имущество, закрепленное за муниципальными учреждениями, указанное в 4.5.3, 4.5.4 настоящего Положения,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муниципального образования. </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4.5.6. Порядок выдачи разрешения на списание муниципального имущества:</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муниципального образования «Вохтомское» следующие документы:</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ходатайство (письмо) с перечнем муниципального имущества, подлежащего списанию, с обоснованием нецелесообразности его использования;</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приказ (копию приказа) руководителя муниципального унитарного предприятия или муниципального учреждения о создании постоянно действующей комиссии по списанию (при изменении состава комиссии - приказ об изменении состава комиссии);</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 xml:space="preserve">акты на списание муниципального имущества, согласованные с  администрацией муниципального образования; </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при списании автотранспортных средств - заключение организации, имеющей право на его выдачу о техническом состоянии списываемого имущества;</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при списании муниципального имущества, являющегося компьютерной, сложной электронной техникой, не достигшей 100 % износа, - заключение организации, имеющей право на его выдачу о техническом состоянии списываемого имущества.</w:t>
      </w:r>
    </w:p>
    <w:p w:rsidR="004C4F8D" w:rsidRPr="005548B5" w:rsidRDefault="004C4F8D" w:rsidP="004C4F8D">
      <w:pPr>
        <w:autoSpaceDE w:val="0"/>
        <w:autoSpaceDN w:val="0"/>
        <w:adjustRightInd w:val="0"/>
        <w:jc w:val="both"/>
        <w:outlineLvl w:val="1"/>
        <w:rPr>
          <w:sz w:val="20"/>
          <w:szCs w:val="20"/>
        </w:rPr>
      </w:pPr>
      <w:r w:rsidRPr="005548B5">
        <w:rPr>
          <w:sz w:val="20"/>
          <w:szCs w:val="20"/>
        </w:rPr>
        <w:t xml:space="preserve">     Администрация муниципального образования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Об объектах, не подлежащих списанию и исключенных в связи с этим из представленного перечня, руководителю муниципального унитарного предприятия или муниципального учреждения сообщается письменно.</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После получения распоряжения администрации муниципального образования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w:t>
      </w:r>
    </w:p>
    <w:p w:rsidR="004C4F8D" w:rsidRPr="005548B5" w:rsidRDefault="004C4F8D" w:rsidP="004C4F8D">
      <w:pPr>
        <w:autoSpaceDE w:val="0"/>
        <w:autoSpaceDN w:val="0"/>
        <w:adjustRightInd w:val="0"/>
        <w:ind w:firstLine="540"/>
        <w:jc w:val="both"/>
        <w:rPr>
          <w:sz w:val="20"/>
          <w:szCs w:val="20"/>
        </w:rPr>
      </w:pPr>
      <w:r w:rsidRPr="005548B5">
        <w:rPr>
          <w:sz w:val="20"/>
          <w:szCs w:val="20"/>
        </w:rPr>
        <w:t>4.5.7. При самостоятельном списании основных средств муниципального учреждения, которым учреждения вправе распоряжаться самостоятельно, а также основных средств муниципального предприятия данные юридические лица письменно уведомляют администрацию муниципального образования о списании данного имущества. На основании полученных уведомлений администрация муниципального образования  вносит соответствующие изменения в Реестр муниципального имущества муниципального образования «Вохтомское».</w:t>
      </w:r>
    </w:p>
    <w:p w:rsidR="004C4F8D" w:rsidRPr="005548B5" w:rsidRDefault="004C4F8D" w:rsidP="004C4F8D">
      <w:pPr>
        <w:autoSpaceDE w:val="0"/>
        <w:autoSpaceDN w:val="0"/>
        <w:adjustRightInd w:val="0"/>
        <w:ind w:firstLine="540"/>
        <w:jc w:val="both"/>
        <w:rPr>
          <w:sz w:val="20"/>
          <w:szCs w:val="20"/>
        </w:rPr>
      </w:pPr>
      <w:r w:rsidRPr="005548B5">
        <w:rPr>
          <w:sz w:val="20"/>
          <w:szCs w:val="20"/>
        </w:rPr>
        <w:t xml:space="preserve">4.5.8. Для определения непригодности объектов основных средств к дальнейшему использованию, невозможности или неэффективности их восстановления, а также для оформления документации на списание </w:t>
      </w:r>
      <w:r w:rsidRPr="005548B5">
        <w:rPr>
          <w:sz w:val="20"/>
          <w:szCs w:val="20"/>
        </w:rPr>
        <w:lastRenderedPageBreak/>
        <w:t>указанных объектов в муниципальном предприятии или в муниципальном учреждении (далее - организации) приказом руководителя создается постоянно действующая комиссия.</w:t>
      </w:r>
    </w:p>
    <w:p w:rsidR="004C4F8D" w:rsidRPr="005548B5" w:rsidRDefault="004C4F8D" w:rsidP="004C4F8D">
      <w:pPr>
        <w:autoSpaceDE w:val="0"/>
        <w:autoSpaceDN w:val="0"/>
        <w:adjustRightInd w:val="0"/>
        <w:ind w:firstLine="540"/>
        <w:jc w:val="both"/>
        <w:rPr>
          <w:sz w:val="20"/>
          <w:szCs w:val="20"/>
        </w:rPr>
      </w:pPr>
      <w:r w:rsidRPr="005548B5">
        <w:rPr>
          <w:sz w:val="20"/>
          <w:szCs w:val="20"/>
        </w:rPr>
        <w:t>В состав комиссии должно входить не менее 5 человек.</w:t>
      </w:r>
    </w:p>
    <w:p w:rsidR="004C4F8D" w:rsidRPr="005548B5" w:rsidRDefault="004C4F8D" w:rsidP="004C4F8D">
      <w:pPr>
        <w:autoSpaceDE w:val="0"/>
        <w:autoSpaceDN w:val="0"/>
        <w:adjustRightInd w:val="0"/>
        <w:ind w:firstLine="540"/>
        <w:jc w:val="both"/>
        <w:rPr>
          <w:sz w:val="20"/>
          <w:szCs w:val="20"/>
        </w:rPr>
      </w:pPr>
      <w:r w:rsidRPr="005548B5">
        <w:rPr>
          <w:sz w:val="20"/>
          <w:szCs w:val="20"/>
        </w:rPr>
        <w:t>Председателем комиссии назначается руководитель организации.</w:t>
      </w:r>
    </w:p>
    <w:p w:rsidR="004C4F8D" w:rsidRPr="005548B5" w:rsidRDefault="004C4F8D" w:rsidP="004C4F8D">
      <w:pPr>
        <w:autoSpaceDE w:val="0"/>
        <w:autoSpaceDN w:val="0"/>
        <w:adjustRightInd w:val="0"/>
        <w:ind w:firstLine="540"/>
        <w:jc w:val="both"/>
        <w:rPr>
          <w:sz w:val="20"/>
          <w:szCs w:val="20"/>
        </w:rPr>
      </w:pPr>
      <w:r w:rsidRPr="005548B5">
        <w:rPr>
          <w:sz w:val="20"/>
          <w:szCs w:val="20"/>
        </w:rPr>
        <w:t>В состав комиссии входят должностные лица, в том числе главный бухгалтер (бухгалтер) и лица, на которых возложена ответственность за сохранность основных средств.</w:t>
      </w:r>
    </w:p>
    <w:p w:rsidR="004C4F8D" w:rsidRPr="005548B5" w:rsidRDefault="004C4F8D" w:rsidP="004C4F8D">
      <w:pPr>
        <w:autoSpaceDE w:val="0"/>
        <w:autoSpaceDN w:val="0"/>
        <w:adjustRightInd w:val="0"/>
        <w:ind w:firstLine="540"/>
        <w:jc w:val="both"/>
        <w:rPr>
          <w:sz w:val="20"/>
          <w:szCs w:val="20"/>
        </w:rPr>
      </w:pPr>
      <w:r w:rsidRPr="005548B5">
        <w:rPr>
          <w:sz w:val="20"/>
          <w:szCs w:val="20"/>
        </w:rPr>
        <w:t>Для участия в работе комиссии в случае необходимости могут приглашаться технические специалисты и представители администрации  муниципального образования «Вохтомское».</w:t>
      </w:r>
    </w:p>
    <w:p w:rsidR="004C4F8D" w:rsidRPr="005548B5" w:rsidRDefault="004C4F8D" w:rsidP="004C4F8D">
      <w:pPr>
        <w:autoSpaceDE w:val="0"/>
        <w:autoSpaceDN w:val="0"/>
        <w:adjustRightInd w:val="0"/>
        <w:ind w:firstLine="540"/>
        <w:jc w:val="both"/>
        <w:rPr>
          <w:sz w:val="20"/>
          <w:szCs w:val="20"/>
        </w:rPr>
      </w:pPr>
      <w:r w:rsidRPr="005548B5">
        <w:rPr>
          <w:sz w:val="20"/>
          <w:szCs w:val="20"/>
        </w:rPr>
        <w:t>В компетенцию комиссии входит:</w:t>
      </w:r>
    </w:p>
    <w:p w:rsidR="004C4F8D" w:rsidRPr="005548B5" w:rsidRDefault="004C4F8D" w:rsidP="004C4F8D">
      <w:pPr>
        <w:autoSpaceDE w:val="0"/>
        <w:autoSpaceDN w:val="0"/>
        <w:adjustRightInd w:val="0"/>
        <w:ind w:firstLine="540"/>
        <w:jc w:val="both"/>
        <w:rPr>
          <w:sz w:val="20"/>
          <w:szCs w:val="20"/>
        </w:rPr>
      </w:pPr>
      <w:r w:rsidRPr="005548B5">
        <w:rPr>
          <w:sz w:val="20"/>
          <w:szCs w:val="20"/>
        </w:rPr>
        <w:t>осмотр объекта, подлежащего списанию с использованием необходимой технической документации, а также данных бухгалтерского учета, установление непригодности объекта к восстановлению и дальнейшему использованию;</w:t>
      </w:r>
    </w:p>
    <w:p w:rsidR="004C4F8D" w:rsidRPr="005548B5" w:rsidRDefault="004C4F8D" w:rsidP="004C4F8D">
      <w:pPr>
        <w:autoSpaceDE w:val="0"/>
        <w:autoSpaceDN w:val="0"/>
        <w:adjustRightInd w:val="0"/>
        <w:ind w:firstLine="540"/>
        <w:jc w:val="both"/>
        <w:rPr>
          <w:sz w:val="20"/>
          <w:szCs w:val="20"/>
        </w:rPr>
      </w:pPr>
      <w:r w:rsidRPr="005548B5">
        <w:rPr>
          <w:sz w:val="20"/>
          <w:szCs w:val="20"/>
        </w:rPr>
        <w:t>установление причин списания объекта;</w:t>
      </w:r>
    </w:p>
    <w:p w:rsidR="004C4F8D" w:rsidRPr="005548B5" w:rsidRDefault="004C4F8D" w:rsidP="004C4F8D">
      <w:pPr>
        <w:autoSpaceDE w:val="0"/>
        <w:autoSpaceDN w:val="0"/>
        <w:adjustRightInd w:val="0"/>
        <w:ind w:firstLine="540"/>
        <w:jc w:val="both"/>
        <w:rPr>
          <w:sz w:val="20"/>
          <w:szCs w:val="20"/>
        </w:rPr>
      </w:pPr>
      <w:r w:rsidRPr="005548B5">
        <w:rPr>
          <w:sz w:val="20"/>
          <w:szCs w:val="20"/>
        </w:rPr>
        <w:t>оценка возможности использования отдельных узлов, деталей, материалов списываемого объекта;</w:t>
      </w:r>
    </w:p>
    <w:p w:rsidR="004C4F8D" w:rsidRPr="005548B5" w:rsidRDefault="004C4F8D" w:rsidP="004C4F8D">
      <w:pPr>
        <w:autoSpaceDE w:val="0"/>
        <w:autoSpaceDN w:val="0"/>
        <w:adjustRightInd w:val="0"/>
        <w:ind w:firstLine="540"/>
        <w:jc w:val="both"/>
        <w:rPr>
          <w:sz w:val="20"/>
          <w:szCs w:val="20"/>
        </w:rPr>
      </w:pPr>
      <w:r w:rsidRPr="005548B5">
        <w:rPr>
          <w:sz w:val="20"/>
          <w:szCs w:val="20"/>
        </w:rPr>
        <w:t>составление акта на списание основных средств, акта на списание автотранспортных средств (с приложением актов об аварии, изложением причин, вызвавших аварию, если они имели место).</w:t>
      </w:r>
    </w:p>
    <w:p w:rsidR="004C4F8D" w:rsidRPr="005548B5" w:rsidRDefault="004C4F8D" w:rsidP="004C4F8D">
      <w:pPr>
        <w:autoSpaceDE w:val="0"/>
        <w:autoSpaceDN w:val="0"/>
        <w:adjustRightInd w:val="0"/>
        <w:ind w:firstLine="540"/>
        <w:jc w:val="both"/>
        <w:rPr>
          <w:sz w:val="20"/>
          <w:szCs w:val="20"/>
        </w:rPr>
      </w:pPr>
      <w:r w:rsidRPr="005548B5">
        <w:rPr>
          <w:sz w:val="20"/>
          <w:szCs w:val="20"/>
        </w:rPr>
        <w:t>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w:t>
      </w:r>
    </w:p>
    <w:p w:rsidR="004C4F8D" w:rsidRPr="005548B5" w:rsidRDefault="004C4F8D" w:rsidP="004C4F8D">
      <w:pPr>
        <w:autoSpaceDE w:val="0"/>
        <w:autoSpaceDN w:val="0"/>
        <w:adjustRightInd w:val="0"/>
        <w:jc w:val="both"/>
        <w:rPr>
          <w:sz w:val="20"/>
          <w:szCs w:val="20"/>
        </w:rPr>
      </w:pPr>
      <w:r w:rsidRPr="005548B5">
        <w:rPr>
          <w:sz w:val="20"/>
          <w:szCs w:val="20"/>
        </w:rPr>
        <w:t xml:space="preserve">      В актах о списании подробно излагаются причины списания объекта, состояние его основных частей, деталей и узлов. Составленные и подписанные комиссией акты на списание имущества утверждаются руководителем организации. </w:t>
      </w:r>
    </w:p>
    <w:p w:rsidR="004C4F8D" w:rsidRPr="005548B5" w:rsidRDefault="004C4F8D" w:rsidP="004C4F8D">
      <w:pPr>
        <w:autoSpaceDE w:val="0"/>
        <w:autoSpaceDN w:val="0"/>
        <w:adjustRightInd w:val="0"/>
        <w:ind w:firstLine="540"/>
        <w:jc w:val="both"/>
        <w:rPr>
          <w:sz w:val="20"/>
          <w:szCs w:val="20"/>
        </w:rPr>
      </w:pPr>
      <w:r w:rsidRPr="005548B5">
        <w:rPr>
          <w:sz w:val="20"/>
          <w:szCs w:val="20"/>
        </w:rPr>
        <w:t>4.5.9. Имущество, составляющее казну поселения, может быть списано как пришедшее в негодность вследствие физического износа, аварий, стихийных бедствий, нарушения нормальных условий эксплуатации, морально устаревшее, в тех случаях, когда восстановление его невозможно или экономически нецелесообразно, оно в установленном порядке не может быть реализованы либо передано муниципальным унитарным предприятиям, муниципальным учреждениям или в собственность Российской Федерации, Архангельской области, иных муниципальных образований.</w:t>
      </w:r>
    </w:p>
    <w:p w:rsidR="004C4F8D" w:rsidRPr="005548B5" w:rsidRDefault="004C4F8D" w:rsidP="004C4F8D">
      <w:pPr>
        <w:autoSpaceDE w:val="0"/>
        <w:autoSpaceDN w:val="0"/>
        <w:adjustRightInd w:val="0"/>
        <w:ind w:firstLine="540"/>
        <w:jc w:val="both"/>
        <w:rPr>
          <w:sz w:val="20"/>
          <w:szCs w:val="20"/>
        </w:rPr>
      </w:pPr>
      <w:r w:rsidRPr="005548B5">
        <w:rPr>
          <w:sz w:val="20"/>
          <w:szCs w:val="20"/>
        </w:rPr>
        <w:t>Для списания имущества, составляющего казну поселения, администрация муниципального образования  «Вохтомское»  принимает решение о создании комиссии в порядке, установленном подпунктом 4.5.8. настоящего Положения.</w:t>
      </w:r>
    </w:p>
    <w:p w:rsidR="004C4F8D" w:rsidRPr="005548B5" w:rsidRDefault="004C4F8D" w:rsidP="004C4F8D">
      <w:pPr>
        <w:autoSpaceDE w:val="0"/>
        <w:autoSpaceDN w:val="0"/>
        <w:adjustRightInd w:val="0"/>
        <w:ind w:firstLine="540"/>
        <w:jc w:val="both"/>
        <w:rPr>
          <w:sz w:val="20"/>
          <w:szCs w:val="20"/>
        </w:rPr>
      </w:pPr>
      <w:r w:rsidRPr="005548B5">
        <w:rPr>
          <w:sz w:val="20"/>
          <w:szCs w:val="20"/>
        </w:rPr>
        <w:t>На основании составленных и подписанных комиссией актов на списание муниципального имущества администрация МО «Вохтомское» принимает решение о списании муниципального имущества.</w:t>
      </w:r>
    </w:p>
    <w:p w:rsidR="004C4F8D" w:rsidRPr="005548B5" w:rsidRDefault="004C4F8D" w:rsidP="004C4F8D">
      <w:pPr>
        <w:autoSpaceDE w:val="0"/>
        <w:autoSpaceDN w:val="0"/>
        <w:adjustRightInd w:val="0"/>
        <w:jc w:val="center"/>
        <w:outlineLvl w:val="1"/>
        <w:rPr>
          <w:b/>
          <w:sz w:val="20"/>
          <w:szCs w:val="20"/>
        </w:rPr>
      </w:pPr>
      <w:r w:rsidRPr="005548B5">
        <w:rPr>
          <w:b/>
          <w:sz w:val="20"/>
          <w:szCs w:val="20"/>
        </w:rPr>
        <w:t>5. Формы и порядок распоряжения муниципальным имуществом</w:t>
      </w:r>
    </w:p>
    <w:p w:rsidR="004C4F8D" w:rsidRPr="005548B5" w:rsidRDefault="004C4F8D" w:rsidP="004C4F8D">
      <w:pPr>
        <w:autoSpaceDE w:val="0"/>
        <w:autoSpaceDN w:val="0"/>
        <w:adjustRightInd w:val="0"/>
        <w:ind w:firstLine="540"/>
        <w:jc w:val="both"/>
        <w:outlineLvl w:val="2"/>
        <w:rPr>
          <w:sz w:val="20"/>
          <w:szCs w:val="20"/>
        </w:rPr>
      </w:pPr>
      <w:r w:rsidRPr="005548B5">
        <w:rPr>
          <w:sz w:val="20"/>
          <w:szCs w:val="20"/>
        </w:rPr>
        <w:t>5.1. Формами распоряжения муниципальным имуществом являются:</w:t>
      </w:r>
    </w:p>
    <w:p w:rsidR="004C4F8D" w:rsidRPr="005548B5" w:rsidRDefault="004C4F8D" w:rsidP="004C4F8D">
      <w:pPr>
        <w:autoSpaceDE w:val="0"/>
        <w:autoSpaceDN w:val="0"/>
        <w:adjustRightInd w:val="0"/>
        <w:ind w:firstLine="540"/>
        <w:jc w:val="both"/>
        <w:rPr>
          <w:sz w:val="20"/>
          <w:szCs w:val="20"/>
        </w:rPr>
      </w:pPr>
      <w:r w:rsidRPr="005548B5">
        <w:rPr>
          <w:sz w:val="20"/>
          <w:szCs w:val="20"/>
        </w:rPr>
        <w:t>1) прием имущества в муниципальную собственность;</w:t>
      </w:r>
    </w:p>
    <w:p w:rsidR="004C4F8D" w:rsidRPr="005548B5" w:rsidRDefault="004C4F8D" w:rsidP="004C4F8D">
      <w:pPr>
        <w:autoSpaceDE w:val="0"/>
        <w:autoSpaceDN w:val="0"/>
        <w:adjustRightInd w:val="0"/>
        <w:ind w:firstLine="540"/>
        <w:jc w:val="both"/>
        <w:rPr>
          <w:sz w:val="20"/>
          <w:szCs w:val="20"/>
        </w:rPr>
      </w:pPr>
      <w:r w:rsidRPr="005548B5">
        <w:rPr>
          <w:sz w:val="20"/>
          <w:szCs w:val="20"/>
        </w:rPr>
        <w:t>2) передача муниципального имущества в собственность Российской Федерации, Архангельской  области, иных муниципальных образований;</w:t>
      </w:r>
    </w:p>
    <w:p w:rsidR="004C4F8D" w:rsidRPr="005548B5" w:rsidRDefault="004C4F8D" w:rsidP="004C4F8D">
      <w:pPr>
        <w:autoSpaceDE w:val="0"/>
        <w:autoSpaceDN w:val="0"/>
        <w:adjustRightInd w:val="0"/>
        <w:ind w:firstLine="540"/>
        <w:jc w:val="both"/>
        <w:rPr>
          <w:sz w:val="20"/>
          <w:szCs w:val="20"/>
        </w:rPr>
      </w:pPr>
      <w:r w:rsidRPr="005548B5">
        <w:rPr>
          <w:sz w:val="20"/>
          <w:szCs w:val="20"/>
        </w:rPr>
        <w:t>3) распоряжение имуществом, принадлежащим муниципальным предприятиям на праве хозяйственного ведения, оперативного управления и муниципальным учреждениям на праве оперативного управления;</w:t>
      </w:r>
    </w:p>
    <w:p w:rsidR="004C4F8D" w:rsidRPr="005548B5" w:rsidRDefault="004C4F8D" w:rsidP="004C4F8D">
      <w:pPr>
        <w:autoSpaceDE w:val="0"/>
        <w:autoSpaceDN w:val="0"/>
        <w:adjustRightInd w:val="0"/>
        <w:ind w:firstLine="540"/>
        <w:jc w:val="both"/>
        <w:rPr>
          <w:sz w:val="20"/>
          <w:szCs w:val="20"/>
        </w:rPr>
      </w:pPr>
      <w:r w:rsidRPr="005548B5">
        <w:rPr>
          <w:sz w:val="20"/>
          <w:szCs w:val="20"/>
        </w:rPr>
        <w:t>4) прекращение права хозяйственного ведения и права оперативного управления муниципальным имуществом;</w:t>
      </w:r>
    </w:p>
    <w:p w:rsidR="004C4F8D" w:rsidRPr="005548B5" w:rsidRDefault="004C4F8D" w:rsidP="004C4F8D">
      <w:pPr>
        <w:autoSpaceDE w:val="0"/>
        <w:autoSpaceDN w:val="0"/>
        <w:adjustRightInd w:val="0"/>
        <w:ind w:firstLine="540"/>
        <w:jc w:val="both"/>
        <w:rPr>
          <w:sz w:val="20"/>
          <w:szCs w:val="20"/>
        </w:rPr>
      </w:pPr>
      <w:r w:rsidRPr="005548B5">
        <w:rPr>
          <w:sz w:val="20"/>
          <w:szCs w:val="20"/>
        </w:rPr>
        <w:t>5) передача муниципального имущества в аренду, безвозмездное пользование, доверительное управление;</w:t>
      </w:r>
    </w:p>
    <w:p w:rsidR="004C4F8D" w:rsidRPr="005548B5" w:rsidRDefault="004C4F8D" w:rsidP="004C4F8D">
      <w:pPr>
        <w:autoSpaceDE w:val="0"/>
        <w:autoSpaceDN w:val="0"/>
        <w:adjustRightInd w:val="0"/>
        <w:ind w:firstLine="540"/>
        <w:jc w:val="both"/>
        <w:rPr>
          <w:sz w:val="20"/>
          <w:szCs w:val="20"/>
        </w:rPr>
      </w:pPr>
      <w:r w:rsidRPr="005548B5">
        <w:rPr>
          <w:sz w:val="20"/>
          <w:szCs w:val="20"/>
        </w:rPr>
        <w:t>6) приватизация муниципального имущества;</w:t>
      </w:r>
    </w:p>
    <w:p w:rsidR="004C4F8D" w:rsidRPr="005548B5" w:rsidRDefault="004C4F8D" w:rsidP="004C4F8D">
      <w:pPr>
        <w:autoSpaceDE w:val="0"/>
        <w:autoSpaceDN w:val="0"/>
        <w:adjustRightInd w:val="0"/>
        <w:ind w:firstLine="540"/>
        <w:jc w:val="both"/>
        <w:rPr>
          <w:sz w:val="20"/>
          <w:szCs w:val="20"/>
        </w:rPr>
      </w:pPr>
      <w:r w:rsidRPr="005548B5">
        <w:rPr>
          <w:sz w:val="20"/>
          <w:szCs w:val="20"/>
        </w:rPr>
        <w:t>7) передача муниципального имущества в залог;</w:t>
      </w:r>
    </w:p>
    <w:p w:rsidR="004C4F8D" w:rsidRPr="005548B5" w:rsidRDefault="004C4F8D" w:rsidP="004C4F8D">
      <w:pPr>
        <w:autoSpaceDE w:val="0"/>
        <w:autoSpaceDN w:val="0"/>
        <w:adjustRightInd w:val="0"/>
        <w:ind w:firstLine="540"/>
        <w:jc w:val="both"/>
        <w:rPr>
          <w:sz w:val="20"/>
          <w:szCs w:val="20"/>
        </w:rPr>
      </w:pPr>
      <w:r w:rsidRPr="005548B5">
        <w:rPr>
          <w:sz w:val="20"/>
          <w:szCs w:val="20"/>
        </w:rPr>
        <w:t>8) отчуждение в собственность юридических и физических лиц муниципального имущества, на которое не распространяется действие Федерального закона от 21 декабря 2001 года N 178-ФЗ "О приватизации государственного и муниципального имущества".</w:t>
      </w:r>
    </w:p>
    <w:p w:rsidR="004C4F8D" w:rsidRPr="005548B5" w:rsidRDefault="004C4F8D" w:rsidP="004C4F8D">
      <w:pPr>
        <w:autoSpaceDE w:val="0"/>
        <w:autoSpaceDN w:val="0"/>
        <w:adjustRightInd w:val="0"/>
        <w:outlineLvl w:val="2"/>
        <w:rPr>
          <w:sz w:val="20"/>
          <w:szCs w:val="20"/>
        </w:rPr>
      </w:pPr>
      <w:r w:rsidRPr="005548B5">
        <w:rPr>
          <w:sz w:val="20"/>
          <w:szCs w:val="20"/>
        </w:rPr>
        <w:t xml:space="preserve">        5.2. Прием имущества в муниципальную собственность</w:t>
      </w:r>
    </w:p>
    <w:p w:rsidR="004C4F8D" w:rsidRPr="005548B5" w:rsidRDefault="004C4F8D" w:rsidP="004C4F8D">
      <w:pPr>
        <w:autoSpaceDE w:val="0"/>
        <w:autoSpaceDN w:val="0"/>
        <w:adjustRightInd w:val="0"/>
        <w:ind w:firstLine="540"/>
        <w:jc w:val="both"/>
        <w:rPr>
          <w:sz w:val="20"/>
          <w:szCs w:val="20"/>
        </w:rPr>
      </w:pPr>
      <w:r w:rsidRPr="005548B5">
        <w:rPr>
          <w:sz w:val="20"/>
          <w:szCs w:val="20"/>
        </w:rPr>
        <w:t>5.2.1. Прием в муниципальную собственность поселения государственного имущества, принадлежащего на праве собственности Российской Федерации (федеральная собственность), осуществляется на основании решения Правительства Российской Федерации.</w:t>
      </w:r>
    </w:p>
    <w:p w:rsidR="004C4F8D" w:rsidRPr="005548B5" w:rsidRDefault="004C4F8D" w:rsidP="004C4F8D">
      <w:pPr>
        <w:autoSpaceDE w:val="0"/>
        <w:autoSpaceDN w:val="0"/>
        <w:adjustRightInd w:val="0"/>
        <w:ind w:firstLine="540"/>
        <w:jc w:val="both"/>
        <w:rPr>
          <w:sz w:val="20"/>
          <w:szCs w:val="20"/>
        </w:rPr>
      </w:pPr>
      <w:r w:rsidRPr="005548B5">
        <w:rPr>
          <w:sz w:val="20"/>
          <w:szCs w:val="20"/>
        </w:rPr>
        <w:t>Прием в муниципальную собственность государственного имущества, принадлежащего на праве собственности Архангельской  области (областная собственность), осуществляется на основании соответствующего акта органа государственной власти Архангельской  области.</w:t>
      </w:r>
    </w:p>
    <w:p w:rsidR="004C4F8D" w:rsidRPr="005548B5" w:rsidRDefault="004C4F8D" w:rsidP="004C4F8D">
      <w:pPr>
        <w:autoSpaceDE w:val="0"/>
        <w:autoSpaceDN w:val="0"/>
        <w:adjustRightInd w:val="0"/>
        <w:ind w:firstLine="540"/>
        <w:jc w:val="both"/>
        <w:rPr>
          <w:sz w:val="20"/>
          <w:szCs w:val="20"/>
        </w:rPr>
      </w:pPr>
      <w:r w:rsidRPr="005548B5">
        <w:rPr>
          <w:sz w:val="20"/>
          <w:szCs w:val="20"/>
        </w:rPr>
        <w:t>Прием в муниципальную собственность муниципального имущества, принадлежащего на праве собственности иному муниципальному образованию, осуществляется на основании соответствующего акта органа местного самоуправления муниципального образования.</w:t>
      </w:r>
    </w:p>
    <w:p w:rsidR="004C4F8D" w:rsidRPr="005548B5" w:rsidRDefault="004C4F8D" w:rsidP="004C4F8D">
      <w:pPr>
        <w:autoSpaceDE w:val="0"/>
        <w:autoSpaceDN w:val="0"/>
        <w:adjustRightInd w:val="0"/>
        <w:ind w:firstLine="540"/>
        <w:jc w:val="both"/>
        <w:rPr>
          <w:sz w:val="20"/>
          <w:szCs w:val="20"/>
        </w:rPr>
      </w:pPr>
      <w:r w:rsidRPr="005548B5">
        <w:rPr>
          <w:sz w:val="20"/>
          <w:szCs w:val="20"/>
        </w:rPr>
        <w:t>О приеме в муниципальную собственность движимого и недвижимого имущества федеральной и областной собственности, муниципального имущества иного муниципального образования издается постановление администрации МО «Вохтомское».</w:t>
      </w:r>
    </w:p>
    <w:p w:rsidR="004C4F8D" w:rsidRPr="005548B5" w:rsidRDefault="004C4F8D" w:rsidP="004C4F8D">
      <w:pPr>
        <w:autoSpaceDE w:val="0"/>
        <w:autoSpaceDN w:val="0"/>
        <w:adjustRightInd w:val="0"/>
        <w:ind w:firstLine="540"/>
        <w:jc w:val="both"/>
        <w:rPr>
          <w:sz w:val="20"/>
          <w:szCs w:val="20"/>
        </w:rPr>
      </w:pPr>
      <w:r w:rsidRPr="005548B5">
        <w:rPr>
          <w:sz w:val="20"/>
          <w:szCs w:val="20"/>
        </w:rPr>
        <w:t>5.2.2. Передача в муниципальную собственность имущества юридических и физических лиц, принадлежащего им на праве собственности, осуществляется на основании их обращений с заключением администрацией поселения в порядке, установленном действующим законодательством, договоров дарения, купли-продажи, иных договоров и (или) оформлением соответствующих актов приема-передачи. О приеме имущества в муниципальную собственность издается постановление администрации поселения.</w:t>
      </w:r>
    </w:p>
    <w:p w:rsidR="004C4F8D" w:rsidRPr="005548B5" w:rsidRDefault="004C4F8D" w:rsidP="004C4F8D">
      <w:pPr>
        <w:autoSpaceDE w:val="0"/>
        <w:autoSpaceDN w:val="0"/>
        <w:adjustRightInd w:val="0"/>
        <w:jc w:val="both"/>
        <w:outlineLvl w:val="2"/>
        <w:rPr>
          <w:sz w:val="20"/>
          <w:szCs w:val="20"/>
        </w:rPr>
      </w:pPr>
      <w:r w:rsidRPr="005548B5">
        <w:rPr>
          <w:sz w:val="20"/>
          <w:szCs w:val="20"/>
        </w:rPr>
        <w:t xml:space="preserve">        5.3. Передача муниципального имущества в собственность Российской Федерации, Архангельской области, иных муниципальных образований</w:t>
      </w:r>
    </w:p>
    <w:p w:rsidR="004C4F8D" w:rsidRPr="005548B5" w:rsidRDefault="004C4F8D" w:rsidP="004C4F8D">
      <w:pPr>
        <w:autoSpaceDE w:val="0"/>
        <w:autoSpaceDN w:val="0"/>
        <w:adjustRightInd w:val="0"/>
        <w:ind w:firstLine="540"/>
        <w:jc w:val="both"/>
        <w:outlineLvl w:val="1"/>
        <w:rPr>
          <w:b/>
          <w:color w:val="FF6600"/>
          <w:sz w:val="20"/>
          <w:szCs w:val="20"/>
        </w:rPr>
      </w:pPr>
      <w:r w:rsidRPr="005548B5">
        <w:rPr>
          <w:sz w:val="20"/>
          <w:szCs w:val="20"/>
        </w:rPr>
        <w:lastRenderedPageBreak/>
        <w:t>5.3.1. Муниципальное имущество, находящееся в собственности муниципального образования «Вохтомское» может быть передано в собственность Российской Федерации, собственность Архангельской  области, собственность иного муниципального  образования, как на возмездной, так и на безвозмездной основе,</w:t>
      </w:r>
      <w:r w:rsidRPr="005548B5">
        <w:rPr>
          <w:color w:val="FF6600"/>
          <w:sz w:val="20"/>
          <w:szCs w:val="20"/>
        </w:rPr>
        <w:t xml:space="preserve"> </w:t>
      </w:r>
      <w:r w:rsidRPr="005548B5">
        <w:rPr>
          <w:sz w:val="20"/>
          <w:szCs w:val="20"/>
        </w:rPr>
        <w:t>в порядке, установленном действующим законодательством.</w:t>
      </w:r>
    </w:p>
    <w:p w:rsidR="004C4F8D" w:rsidRPr="005548B5" w:rsidRDefault="004C4F8D" w:rsidP="004C4F8D">
      <w:pPr>
        <w:autoSpaceDE w:val="0"/>
        <w:autoSpaceDN w:val="0"/>
        <w:adjustRightInd w:val="0"/>
        <w:jc w:val="both"/>
        <w:outlineLvl w:val="2"/>
        <w:rPr>
          <w:sz w:val="20"/>
          <w:szCs w:val="20"/>
        </w:rPr>
      </w:pPr>
      <w:r w:rsidRPr="005548B5">
        <w:rPr>
          <w:sz w:val="20"/>
          <w:szCs w:val="20"/>
        </w:rPr>
        <w:t xml:space="preserve">       5.4. Распоряжение имуществом, принадлежащим муниципальным унитарным предприятиям на праве хозяйственного ведения, оперативного управления и муниципальным учреждениям на праве оперативного управления.</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5.4.1. Состав имущества муниципального образования, закрепляемого за создаваемыми или реорганизуемыми муниципальными унитарными предприятиями на праве хозяйственного ведения, оперативного управления и муниципальными учреждениями на праве оперативного управления, определяется в соответствии с целями и задачами, установленными их уставами.</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В составе имущества, закрепляемого за автономными и бюджетными учреждениями, определяется перечень имущества, относящегося к особо ценному движимому имуществу. Виды такого имущества могут определяться в порядке, установленном  администрацией МО «Вохтомское».</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5.4.2. Закрепление имущества поселения за муниципальным унитарным предприятием на праве хозяйственного ведения, оперативного управления и за муниципальным учреждением на праве оперативного управления осуществляется в порядке, установленном правовым актом представительного органа местного самоуправления муниципального образования «Вохтомское».</w:t>
      </w:r>
    </w:p>
    <w:p w:rsidR="004C4F8D" w:rsidRPr="005548B5" w:rsidRDefault="004C4F8D" w:rsidP="004C4F8D">
      <w:pPr>
        <w:autoSpaceDE w:val="0"/>
        <w:autoSpaceDN w:val="0"/>
        <w:adjustRightInd w:val="0"/>
        <w:ind w:firstLine="540"/>
        <w:jc w:val="both"/>
        <w:outlineLvl w:val="2"/>
        <w:rPr>
          <w:sz w:val="20"/>
          <w:szCs w:val="20"/>
        </w:rPr>
      </w:pPr>
      <w:r w:rsidRPr="005548B5">
        <w:rPr>
          <w:sz w:val="20"/>
          <w:szCs w:val="20"/>
        </w:rPr>
        <w:t>5.4.3. Движимое и недвижимое имущество, приобретенное муниципальными унитарными предприятиями или учреждениями за счет средств, выделенных собственником на приобретение такого имущества, принадлежит на праве собственности муниципальному образованию  и считается закрепленным за муниципальными предприятиями на праве хозяйственного ведения,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 к бухгалтерскому учету муниципальным предприятием или учреждением.</w:t>
      </w:r>
    </w:p>
    <w:p w:rsidR="004C4F8D" w:rsidRPr="005548B5" w:rsidRDefault="004C4F8D" w:rsidP="004C4F8D">
      <w:pPr>
        <w:autoSpaceDE w:val="0"/>
        <w:autoSpaceDN w:val="0"/>
        <w:adjustRightInd w:val="0"/>
        <w:ind w:firstLine="540"/>
        <w:jc w:val="both"/>
        <w:outlineLvl w:val="2"/>
        <w:rPr>
          <w:sz w:val="20"/>
          <w:szCs w:val="20"/>
        </w:rPr>
      </w:pPr>
      <w:r w:rsidRPr="005548B5">
        <w:rPr>
          <w:sz w:val="20"/>
          <w:szCs w:val="20"/>
        </w:rPr>
        <w:t>5.4.4. Муниципальное предприятие вправе самостоятельно распоряжаться принадлежащим ему на праве хозяйственного ведения движимым имуществом поселения, за исключением случаев, предусмотренных действующим законодательством.</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Муниципальное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МО «Вохтомское».</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Муниципальное предприятие вправе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осуществлять заимствование и принимать решения о совершении крупных сделок, сделок, в совершении которых имеется заинтересованность руководителя предприятия, только с письменного согласия администрации МО «Вохтомское».</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МО «Вохтомское».</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МО «Вохтомское» .</w:t>
      </w:r>
    </w:p>
    <w:p w:rsidR="004C4F8D" w:rsidRPr="005548B5" w:rsidRDefault="004C4F8D" w:rsidP="004C4F8D">
      <w:pPr>
        <w:autoSpaceDE w:val="0"/>
        <w:autoSpaceDN w:val="0"/>
        <w:adjustRightInd w:val="0"/>
        <w:ind w:firstLine="540"/>
        <w:jc w:val="both"/>
        <w:outlineLvl w:val="2"/>
        <w:rPr>
          <w:sz w:val="20"/>
          <w:szCs w:val="20"/>
        </w:rPr>
      </w:pPr>
      <w:r w:rsidRPr="005548B5">
        <w:rPr>
          <w:sz w:val="20"/>
          <w:szCs w:val="20"/>
        </w:rPr>
        <w:t>5.4.5. Муниципальные предприятия, которым имущество принадлежит на праве хозяйственного ведения, перечисляют часть прибыли, остающейся после уплаты налогов и иных обязательных платежей, в бюджет поселения в порядке, размерах и сроки, устанавливаемые администрацией МО «Вохтомское».</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5.4.7. Муниципальное учреждение распоряжаются закрепленным за ними на праве оперативного управления имуществом муниципального образования в соответствии с федеральным законодательством и нормативными правовыми актами органов местного самоуправления муниципального образования «Вохтомское».</w:t>
      </w:r>
    </w:p>
    <w:p w:rsidR="004C4F8D" w:rsidRPr="005548B5" w:rsidRDefault="004C4F8D" w:rsidP="004C4F8D">
      <w:pPr>
        <w:autoSpaceDE w:val="0"/>
        <w:autoSpaceDN w:val="0"/>
        <w:adjustRightInd w:val="0"/>
        <w:jc w:val="both"/>
        <w:outlineLvl w:val="2"/>
        <w:rPr>
          <w:sz w:val="20"/>
          <w:szCs w:val="20"/>
        </w:rPr>
      </w:pPr>
      <w:r w:rsidRPr="005548B5">
        <w:rPr>
          <w:sz w:val="20"/>
          <w:szCs w:val="20"/>
        </w:rPr>
        <w:t xml:space="preserve">       5.5. Прекращение права хозяйственного ведения и права оперативного управления муниципальным имуществом.</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Право хозяйственного ведения или право оперативного управления муниципальным имуществом может быть прекращено в порядке, установленном правовым актом представительного органа местного самоуправления муниципального образования «Вохтомское», за исключением имущества муниципального предприятия, в отношении которого арбитражным судом принято решение о введении одной из процедур, применяемой в деле о банкротстве, в соответствии с законодательством о несостоятельности (банкротстве), а также имущества, в отношении которого установлены ограничения судебными актами и актами других уполномоченных органов.</w:t>
      </w:r>
    </w:p>
    <w:p w:rsidR="004C4F8D" w:rsidRPr="005548B5" w:rsidRDefault="004C4F8D" w:rsidP="004C4F8D">
      <w:pPr>
        <w:autoSpaceDE w:val="0"/>
        <w:autoSpaceDN w:val="0"/>
        <w:adjustRightInd w:val="0"/>
        <w:jc w:val="both"/>
        <w:outlineLvl w:val="2"/>
        <w:rPr>
          <w:sz w:val="20"/>
          <w:szCs w:val="20"/>
        </w:rPr>
      </w:pPr>
      <w:r w:rsidRPr="005548B5">
        <w:rPr>
          <w:sz w:val="20"/>
          <w:szCs w:val="20"/>
        </w:rPr>
        <w:t xml:space="preserve">        5.6. Передача муниципального имущества в аренду, безвозмездное  пользование, доверительное управление.</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5.6.1. Имущество муниципального образования может передаваться в аренду, безвозмездное пользование, доверительное управление путем заключения соответствующих договоров в соответствии с действующим законодательством.</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Условия предоставления имущества поселения в аренду, безвозмездное пользование, доверительное управление определяются решением муниципального Совета  муниципального образования «Вохтомское».</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5.6.2. Передача имущества муниципального образования  федеральным органам государственной власти, органам местного самоуправления, некоммерческим организациям, не осуществляющим приносящую доход деятельность, в аренду, безвозмездное пользование осуществляется в соответствии с его целевым назначением путем заключения соответствующих договоров.</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5.6.3.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w:t>
      </w:r>
    </w:p>
    <w:p w:rsidR="004C4F8D" w:rsidRPr="005548B5" w:rsidRDefault="004C4F8D" w:rsidP="004C4F8D">
      <w:pPr>
        <w:autoSpaceDE w:val="0"/>
        <w:autoSpaceDN w:val="0"/>
        <w:adjustRightInd w:val="0"/>
        <w:ind w:firstLine="540"/>
        <w:jc w:val="both"/>
        <w:outlineLvl w:val="1"/>
        <w:rPr>
          <w:sz w:val="20"/>
          <w:szCs w:val="20"/>
          <w:shd w:val="clear" w:color="auto" w:fill="FFFFFF"/>
        </w:rPr>
      </w:pPr>
      <w:r w:rsidRPr="005548B5">
        <w:rPr>
          <w:bCs/>
          <w:sz w:val="20"/>
          <w:szCs w:val="20"/>
        </w:rPr>
        <w:lastRenderedPageBreak/>
        <w:t xml:space="preserve">5.6.4. </w:t>
      </w:r>
      <w:r w:rsidRPr="005548B5">
        <w:rPr>
          <w:sz w:val="20"/>
          <w:szCs w:val="20"/>
        </w:rPr>
        <w:t xml:space="preserve">Запрещается передача в аренду, безвозмездное пользование, временное пользование </w:t>
      </w:r>
      <w:r w:rsidRPr="005548B5">
        <w:rPr>
          <w:sz w:val="20"/>
          <w:szCs w:val="20"/>
          <w:shd w:val="clear" w:color="auto" w:fill="FFFFFF"/>
        </w:rPr>
        <w:t>и иной вид пользования муниципального имущества муниципального образования «Вохтомское» иностранным агентам, а также передача и (или) получение иного имущества от иностранных агентов, включенных Министерством Юстиции Российской Федерации в реестр иностранных агентов.</w:t>
      </w:r>
    </w:p>
    <w:p w:rsidR="004C4F8D" w:rsidRPr="005548B5" w:rsidRDefault="004C4F8D" w:rsidP="004C4F8D">
      <w:pPr>
        <w:autoSpaceDE w:val="0"/>
        <w:autoSpaceDN w:val="0"/>
        <w:adjustRightInd w:val="0"/>
        <w:ind w:firstLine="540"/>
        <w:jc w:val="both"/>
        <w:outlineLvl w:val="1"/>
        <w:rPr>
          <w:i/>
          <w:color w:val="000000"/>
          <w:sz w:val="20"/>
          <w:szCs w:val="20"/>
        </w:rPr>
      </w:pPr>
      <w:r w:rsidRPr="005548B5">
        <w:rPr>
          <w:i/>
          <w:color w:val="000000"/>
          <w:sz w:val="20"/>
          <w:szCs w:val="20"/>
          <w:shd w:val="clear" w:color="auto" w:fill="FFFFFF"/>
        </w:rPr>
        <w:t>(подпункт 5.6.4. введен решением муниципального Совета муниципального образования «Вохтомское» от 23 августа 2023 года № 116 года).</w:t>
      </w:r>
    </w:p>
    <w:p w:rsidR="004C4F8D" w:rsidRPr="005548B5" w:rsidRDefault="004C4F8D" w:rsidP="004C4F8D">
      <w:pPr>
        <w:autoSpaceDE w:val="0"/>
        <w:autoSpaceDN w:val="0"/>
        <w:adjustRightInd w:val="0"/>
        <w:jc w:val="both"/>
        <w:outlineLvl w:val="2"/>
        <w:rPr>
          <w:sz w:val="20"/>
          <w:szCs w:val="20"/>
        </w:rPr>
      </w:pPr>
      <w:r w:rsidRPr="005548B5">
        <w:rPr>
          <w:sz w:val="20"/>
          <w:szCs w:val="20"/>
        </w:rPr>
        <w:t xml:space="preserve">       5.7. Приватизация муниципального имущества.</w:t>
      </w:r>
    </w:p>
    <w:p w:rsidR="004C4F8D" w:rsidRPr="005548B5" w:rsidRDefault="004C4F8D" w:rsidP="004C4F8D">
      <w:pPr>
        <w:autoSpaceDE w:val="0"/>
        <w:autoSpaceDN w:val="0"/>
        <w:adjustRightInd w:val="0"/>
        <w:ind w:firstLine="540"/>
        <w:jc w:val="both"/>
        <w:rPr>
          <w:sz w:val="20"/>
          <w:szCs w:val="20"/>
        </w:rPr>
      </w:pPr>
      <w:r w:rsidRPr="005548B5">
        <w:rPr>
          <w:sz w:val="20"/>
          <w:szCs w:val="20"/>
        </w:rPr>
        <w:t>5.7.1. Приватизация муниципального имущества осуществляется в соответствии с законодательством Российской Федерации о приватизации, прогнозным планом (программой) приватизации имущества, находящегося в муниципальной собственности муниципального образования «Вохтомское», утверждаемым решением муниципального Совета МО «Вохтомское», иными нормативными правовыми актами органов местного самоуправления поселения.</w:t>
      </w:r>
    </w:p>
    <w:p w:rsidR="004C4F8D" w:rsidRPr="005548B5" w:rsidRDefault="004C4F8D" w:rsidP="004C4F8D">
      <w:pPr>
        <w:autoSpaceDE w:val="0"/>
        <w:autoSpaceDN w:val="0"/>
        <w:adjustRightInd w:val="0"/>
        <w:ind w:firstLine="540"/>
        <w:jc w:val="both"/>
        <w:rPr>
          <w:sz w:val="20"/>
          <w:szCs w:val="20"/>
        </w:rPr>
      </w:pPr>
      <w:r w:rsidRPr="005548B5">
        <w:rPr>
          <w:sz w:val="20"/>
          <w:szCs w:val="20"/>
        </w:rPr>
        <w:t>5.7.2. Перечень муниципального имущества, подлежащего приватизации, разрабатывается администрацией МО «Вохтомское» и включается в прогнозный план (программу) приватизации имущества, находящегося в муниципальной собственности муниципального образования «Вохтомское» (далее - Программа), и утверждается решением муниципального Совета МО «Вохтомское».</w:t>
      </w:r>
    </w:p>
    <w:p w:rsidR="004C4F8D" w:rsidRPr="005548B5" w:rsidRDefault="004C4F8D" w:rsidP="004C4F8D">
      <w:pPr>
        <w:autoSpaceDE w:val="0"/>
        <w:autoSpaceDN w:val="0"/>
        <w:adjustRightInd w:val="0"/>
        <w:ind w:firstLine="540"/>
        <w:jc w:val="both"/>
        <w:rPr>
          <w:sz w:val="20"/>
          <w:szCs w:val="20"/>
        </w:rPr>
      </w:pPr>
      <w:r w:rsidRPr="005548B5">
        <w:rPr>
          <w:sz w:val="20"/>
          <w:szCs w:val="20"/>
        </w:rPr>
        <w:t>5.7.3. Продавцом муниципального имущества выступает администрация МО «Вохтомское». Администрация МО «Вохтомское»  принимает решение об условиях и способе приватизации имущества муниципального образования  в соответствии с прогнозным планом (программой) приватизации имущества, находящегося в муниципальной собственности муниципального образования «Вохтомское».</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5.7.4. Денежные средства в счет оплаты приватизируемого имущества муниципального образования подлежат перечислению покупателем имущества муниципального образования в бюджет МО «Вохтомское» в размере и сроки, указанные в договоре купли-продажи имущества муниципального образования.</w:t>
      </w:r>
    </w:p>
    <w:p w:rsidR="004C4F8D" w:rsidRPr="005548B5" w:rsidRDefault="004C4F8D" w:rsidP="004C4F8D">
      <w:pPr>
        <w:autoSpaceDE w:val="0"/>
        <w:autoSpaceDN w:val="0"/>
        <w:adjustRightInd w:val="0"/>
        <w:jc w:val="both"/>
        <w:outlineLvl w:val="2"/>
        <w:rPr>
          <w:sz w:val="20"/>
          <w:szCs w:val="20"/>
        </w:rPr>
      </w:pPr>
      <w:r w:rsidRPr="005548B5">
        <w:rPr>
          <w:sz w:val="20"/>
          <w:szCs w:val="20"/>
        </w:rPr>
        <w:t xml:space="preserve">       5.8. Порядок передачи муниципального имущества в залог.</w:t>
      </w:r>
    </w:p>
    <w:p w:rsidR="004C4F8D" w:rsidRPr="005548B5" w:rsidRDefault="004C4F8D" w:rsidP="004C4F8D">
      <w:pPr>
        <w:autoSpaceDE w:val="0"/>
        <w:autoSpaceDN w:val="0"/>
        <w:adjustRightInd w:val="0"/>
        <w:ind w:firstLine="540"/>
        <w:jc w:val="both"/>
        <w:rPr>
          <w:sz w:val="20"/>
          <w:szCs w:val="20"/>
        </w:rPr>
      </w:pPr>
      <w:r w:rsidRPr="005548B5">
        <w:rPr>
          <w:sz w:val="20"/>
          <w:szCs w:val="20"/>
        </w:rPr>
        <w:t>5.8.1. Движимое и недвижимое муниципальное имущество может передаваться в залог в случаях:</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обеспечения исполнения обязательств поселения перед кредиторами;</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обеспечения исполнения обязательств предприятия перед кредиторами;</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обеспечения исполнения обязательств юридического лица или гражданина, осуществляющего предпринимательскую деятельность без образования юридического лица, перед кредиторами.</w:t>
      </w:r>
    </w:p>
    <w:p w:rsidR="004C4F8D" w:rsidRPr="005548B5" w:rsidRDefault="004C4F8D" w:rsidP="004C4F8D">
      <w:pPr>
        <w:autoSpaceDE w:val="0"/>
        <w:autoSpaceDN w:val="0"/>
        <w:adjustRightInd w:val="0"/>
        <w:ind w:firstLine="540"/>
        <w:jc w:val="both"/>
        <w:rPr>
          <w:sz w:val="20"/>
          <w:szCs w:val="20"/>
        </w:rPr>
      </w:pPr>
      <w:r w:rsidRPr="005548B5">
        <w:rPr>
          <w:sz w:val="20"/>
          <w:szCs w:val="20"/>
        </w:rPr>
        <w:t>5.8.2. Предметом залога может быть любое муниципальное имущество, за исключением:</w:t>
      </w:r>
    </w:p>
    <w:p w:rsidR="004C4F8D" w:rsidRPr="005548B5" w:rsidRDefault="004C4F8D" w:rsidP="004C4F8D">
      <w:pPr>
        <w:autoSpaceDE w:val="0"/>
        <w:autoSpaceDN w:val="0"/>
        <w:adjustRightInd w:val="0"/>
        <w:ind w:firstLine="540"/>
        <w:jc w:val="both"/>
        <w:rPr>
          <w:sz w:val="20"/>
          <w:szCs w:val="20"/>
        </w:rPr>
      </w:pPr>
      <w:r w:rsidRPr="005548B5">
        <w:rPr>
          <w:sz w:val="20"/>
          <w:szCs w:val="20"/>
        </w:rPr>
        <w:t>1) имущества, изъятого из гражданского оборота;</w:t>
      </w:r>
    </w:p>
    <w:p w:rsidR="004C4F8D" w:rsidRPr="005548B5" w:rsidRDefault="004C4F8D" w:rsidP="004C4F8D">
      <w:pPr>
        <w:autoSpaceDE w:val="0"/>
        <w:autoSpaceDN w:val="0"/>
        <w:adjustRightInd w:val="0"/>
        <w:ind w:firstLine="540"/>
        <w:jc w:val="both"/>
        <w:rPr>
          <w:sz w:val="20"/>
          <w:szCs w:val="20"/>
        </w:rPr>
      </w:pPr>
      <w:r w:rsidRPr="005548B5">
        <w:rPr>
          <w:sz w:val="20"/>
          <w:szCs w:val="20"/>
        </w:rPr>
        <w:t>2) имущества, не подлежащего приватизации в соответствии с действующим законодательством;</w:t>
      </w:r>
    </w:p>
    <w:p w:rsidR="004C4F8D" w:rsidRPr="005548B5" w:rsidRDefault="004C4F8D" w:rsidP="004C4F8D">
      <w:pPr>
        <w:autoSpaceDE w:val="0"/>
        <w:autoSpaceDN w:val="0"/>
        <w:adjustRightInd w:val="0"/>
        <w:ind w:firstLine="540"/>
        <w:jc w:val="both"/>
        <w:rPr>
          <w:sz w:val="20"/>
          <w:szCs w:val="20"/>
        </w:rPr>
      </w:pPr>
      <w:r w:rsidRPr="005548B5">
        <w:rPr>
          <w:sz w:val="20"/>
          <w:szCs w:val="20"/>
        </w:rPr>
        <w:t>3) имущества, в отношении которого принято решение о приватизации;</w:t>
      </w:r>
    </w:p>
    <w:p w:rsidR="004C4F8D" w:rsidRPr="005548B5" w:rsidRDefault="004C4F8D" w:rsidP="004C4F8D">
      <w:pPr>
        <w:autoSpaceDE w:val="0"/>
        <w:autoSpaceDN w:val="0"/>
        <w:adjustRightInd w:val="0"/>
        <w:ind w:firstLine="540"/>
        <w:jc w:val="both"/>
        <w:rPr>
          <w:sz w:val="20"/>
          <w:szCs w:val="20"/>
        </w:rPr>
      </w:pPr>
      <w:r w:rsidRPr="005548B5">
        <w:rPr>
          <w:sz w:val="20"/>
          <w:szCs w:val="20"/>
        </w:rPr>
        <w:t>4) имущества, закрепленного за муниципальным учреждением, муниципальным предприятием на праве оперативного управления;</w:t>
      </w:r>
    </w:p>
    <w:p w:rsidR="004C4F8D" w:rsidRPr="005548B5" w:rsidRDefault="004C4F8D" w:rsidP="004C4F8D">
      <w:pPr>
        <w:autoSpaceDE w:val="0"/>
        <w:autoSpaceDN w:val="0"/>
        <w:adjustRightInd w:val="0"/>
        <w:ind w:firstLine="540"/>
        <w:jc w:val="both"/>
        <w:rPr>
          <w:sz w:val="20"/>
          <w:szCs w:val="20"/>
        </w:rPr>
      </w:pPr>
      <w:r w:rsidRPr="005548B5">
        <w:rPr>
          <w:sz w:val="20"/>
          <w:szCs w:val="20"/>
        </w:rPr>
        <w:t>5) имущества, закрепленного на праве хозяйственного ведения за муниципальным предприятием, в отношении которого принято решение о реорганизации или ликвидации;</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6) имущества, закрепленного на праве хозяйственного ведения за муниципальным предприятием, в отношении которого арбитражным судом принято решение о введении одной из процедур, применяемой в деле о банкротстве, в соответствии с законодательством о несостоятельности (банкротстве);</w:t>
      </w:r>
    </w:p>
    <w:p w:rsidR="004C4F8D" w:rsidRPr="005548B5" w:rsidRDefault="004C4F8D" w:rsidP="004C4F8D">
      <w:pPr>
        <w:autoSpaceDE w:val="0"/>
        <w:autoSpaceDN w:val="0"/>
        <w:adjustRightInd w:val="0"/>
        <w:ind w:firstLine="540"/>
        <w:jc w:val="both"/>
        <w:rPr>
          <w:sz w:val="20"/>
          <w:szCs w:val="20"/>
        </w:rPr>
      </w:pPr>
      <w:r w:rsidRPr="005548B5">
        <w:rPr>
          <w:sz w:val="20"/>
          <w:szCs w:val="20"/>
        </w:rPr>
        <w:t>7) имущества, закрепленного за муниципальным предприятием на праве хозяйственного ведения, в отношении которого установлены ограничения судебными актами и актами других уполномоченных органов;</w:t>
      </w:r>
    </w:p>
    <w:p w:rsidR="004C4F8D" w:rsidRPr="005548B5" w:rsidRDefault="004C4F8D" w:rsidP="004C4F8D">
      <w:pPr>
        <w:autoSpaceDE w:val="0"/>
        <w:autoSpaceDN w:val="0"/>
        <w:adjustRightInd w:val="0"/>
        <w:ind w:firstLine="540"/>
        <w:jc w:val="both"/>
        <w:rPr>
          <w:sz w:val="20"/>
          <w:szCs w:val="20"/>
        </w:rPr>
      </w:pPr>
      <w:r w:rsidRPr="005548B5">
        <w:rPr>
          <w:sz w:val="20"/>
          <w:szCs w:val="20"/>
        </w:rPr>
        <w:t>8) другого имущества, залог которого не допускается в соответствии с действующим законодательством.</w:t>
      </w:r>
    </w:p>
    <w:p w:rsidR="004C4F8D" w:rsidRPr="005548B5" w:rsidRDefault="004C4F8D" w:rsidP="004C4F8D">
      <w:pPr>
        <w:autoSpaceDE w:val="0"/>
        <w:autoSpaceDN w:val="0"/>
        <w:adjustRightInd w:val="0"/>
        <w:ind w:firstLine="540"/>
        <w:jc w:val="both"/>
        <w:rPr>
          <w:sz w:val="20"/>
          <w:szCs w:val="20"/>
        </w:rPr>
      </w:pPr>
      <w:r w:rsidRPr="005548B5">
        <w:rPr>
          <w:sz w:val="20"/>
          <w:szCs w:val="20"/>
        </w:rPr>
        <w:t>5.8.3. Имущество, закрепленное за муниципальным учреждением,  муниципальным предприятием на праве оперативного управления, может быть предметом залога только после его изъятия из оперативного управления в соответствии с действующим законодательством.</w:t>
      </w:r>
    </w:p>
    <w:p w:rsidR="004C4F8D" w:rsidRPr="005548B5" w:rsidRDefault="004C4F8D" w:rsidP="004C4F8D">
      <w:pPr>
        <w:autoSpaceDE w:val="0"/>
        <w:autoSpaceDN w:val="0"/>
        <w:adjustRightInd w:val="0"/>
        <w:ind w:firstLine="540"/>
        <w:jc w:val="both"/>
        <w:rPr>
          <w:sz w:val="20"/>
          <w:szCs w:val="20"/>
        </w:rPr>
      </w:pPr>
      <w:r w:rsidRPr="005548B5">
        <w:rPr>
          <w:sz w:val="20"/>
          <w:szCs w:val="20"/>
        </w:rPr>
        <w:t>5.8.4.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 заключаемому администрацией МО «Вохтомское» с кредитором этого лица.</w:t>
      </w:r>
    </w:p>
    <w:p w:rsidR="004C4F8D" w:rsidRPr="005548B5" w:rsidRDefault="004C4F8D" w:rsidP="004C4F8D">
      <w:pPr>
        <w:autoSpaceDE w:val="0"/>
        <w:autoSpaceDN w:val="0"/>
        <w:adjustRightInd w:val="0"/>
        <w:ind w:firstLine="540"/>
        <w:jc w:val="both"/>
        <w:rPr>
          <w:sz w:val="20"/>
          <w:szCs w:val="20"/>
        </w:rPr>
      </w:pPr>
      <w:r w:rsidRPr="005548B5">
        <w:rPr>
          <w:sz w:val="20"/>
          <w:szCs w:val="20"/>
        </w:rPr>
        <w:t>5.8.5. Движимое и недвижимое имущество муниципального образования, являющееся предметом залога остается у залогодателя.</w:t>
      </w:r>
    </w:p>
    <w:p w:rsidR="004C4F8D" w:rsidRPr="005548B5" w:rsidRDefault="004C4F8D" w:rsidP="004C4F8D">
      <w:pPr>
        <w:autoSpaceDE w:val="0"/>
        <w:autoSpaceDN w:val="0"/>
        <w:adjustRightInd w:val="0"/>
        <w:jc w:val="both"/>
        <w:outlineLvl w:val="2"/>
        <w:rPr>
          <w:sz w:val="20"/>
          <w:szCs w:val="20"/>
        </w:rPr>
      </w:pPr>
      <w:r w:rsidRPr="005548B5">
        <w:rPr>
          <w:sz w:val="20"/>
          <w:szCs w:val="20"/>
        </w:rPr>
        <w:t xml:space="preserve">       5.9. Отчуждение в собственность юридических и физических лиц муниципального имущества, на которое не распространяется действие Федерального закона от 21 декабря 2001 года N 178-ФЗ «О приватизации государственного и муниципального имущества».</w:t>
      </w:r>
    </w:p>
    <w:p w:rsidR="004C4F8D" w:rsidRPr="005548B5" w:rsidRDefault="004C4F8D" w:rsidP="004C4F8D">
      <w:pPr>
        <w:autoSpaceDE w:val="0"/>
        <w:autoSpaceDN w:val="0"/>
        <w:adjustRightInd w:val="0"/>
        <w:ind w:firstLine="540"/>
        <w:jc w:val="both"/>
        <w:outlineLvl w:val="2"/>
        <w:rPr>
          <w:sz w:val="20"/>
          <w:szCs w:val="20"/>
        </w:rPr>
      </w:pPr>
      <w:r w:rsidRPr="005548B5">
        <w:rPr>
          <w:sz w:val="20"/>
          <w:szCs w:val="20"/>
        </w:rPr>
        <w:t>К отношениям по отчуждению муниципального имущества, на которое не распространяется действие Федерального закона от 21 декабря 2001 года N 178-ФЗ «О приватизации государственного и муниципального имущества», применяются нормы гражданского законодательства.</w:t>
      </w:r>
    </w:p>
    <w:p w:rsidR="004C4F8D" w:rsidRPr="005548B5" w:rsidRDefault="004C4F8D" w:rsidP="004C4F8D">
      <w:pPr>
        <w:autoSpaceDE w:val="0"/>
        <w:autoSpaceDN w:val="0"/>
        <w:adjustRightInd w:val="0"/>
        <w:ind w:firstLine="540"/>
        <w:jc w:val="both"/>
        <w:outlineLvl w:val="2"/>
        <w:rPr>
          <w:sz w:val="20"/>
          <w:szCs w:val="20"/>
        </w:rPr>
      </w:pPr>
      <w:r w:rsidRPr="005548B5">
        <w:rPr>
          <w:sz w:val="20"/>
          <w:szCs w:val="20"/>
        </w:rPr>
        <w:t>Реализация муниципального имущества, на которое не распространяется действие Федерального закона от 21 декабря 2001 года N 178-ФЗ «О приватизации государственного и муниципального имущества», осуществляется по цене не ниже рыночной, определенной в соответствии с Федеральным законом от 29 июля 1998 года N 135-ФЗ «Об оценочной деятельности в Российской Федерации».</w:t>
      </w:r>
    </w:p>
    <w:p w:rsidR="004C4F8D" w:rsidRPr="005548B5" w:rsidRDefault="004C4F8D" w:rsidP="004C4F8D">
      <w:pPr>
        <w:autoSpaceDE w:val="0"/>
        <w:autoSpaceDN w:val="0"/>
        <w:adjustRightInd w:val="0"/>
        <w:jc w:val="center"/>
        <w:outlineLvl w:val="1"/>
        <w:rPr>
          <w:b/>
          <w:sz w:val="20"/>
          <w:szCs w:val="20"/>
        </w:rPr>
      </w:pPr>
      <w:r w:rsidRPr="005548B5">
        <w:rPr>
          <w:b/>
          <w:sz w:val="20"/>
          <w:szCs w:val="20"/>
        </w:rPr>
        <w:t>6. Организация контроля за эффективностью управления</w:t>
      </w:r>
    </w:p>
    <w:p w:rsidR="004C4F8D" w:rsidRPr="005548B5" w:rsidRDefault="004C4F8D" w:rsidP="004C4F8D">
      <w:pPr>
        <w:autoSpaceDE w:val="0"/>
        <w:autoSpaceDN w:val="0"/>
        <w:adjustRightInd w:val="0"/>
        <w:jc w:val="center"/>
        <w:rPr>
          <w:b/>
          <w:sz w:val="20"/>
          <w:szCs w:val="20"/>
        </w:rPr>
      </w:pPr>
      <w:r w:rsidRPr="005548B5">
        <w:rPr>
          <w:b/>
          <w:sz w:val="20"/>
          <w:szCs w:val="20"/>
        </w:rPr>
        <w:t>и распоряжения имуществом муниципального образования</w:t>
      </w:r>
    </w:p>
    <w:p w:rsidR="004C4F8D" w:rsidRPr="005548B5" w:rsidRDefault="004C4F8D" w:rsidP="004C4F8D">
      <w:pPr>
        <w:autoSpaceDE w:val="0"/>
        <w:autoSpaceDN w:val="0"/>
        <w:adjustRightInd w:val="0"/>
        <w:ind w:firstLine="540"/>
        <w:jc w:val="both"/>
        <w:rPr>
          <w:sz w:val="20"/>
          <w:szCs w:val="20"/>
        </w:rPr>
      </w:pPr>
      <w:r w:rsidRPr="005548B5">
        <w:rPr>
          <w:sz w:val="20"/>
          <w:szCs w:val="20"/>
        </w:rPr>
        <w:t>6.1. Контроль за эффективностью управления муниципальным имуществом осуществляется в целях:</w:t>
      </w:r>
    </w:p>
    <w:p w:rsidR="004C4F8D" w:rsidRPr="005548B5" w:rsidRDefault="004C4F8D" w:rsidP="004C4F8D">
      <w:pPr>
        <w:autoSpaceDE w:val="0"/>
        <w:autoSpaceDN w:val="0"/>
        <w:adjustRightInd w:val="0"/>
        <w:ind w:firstLine="540"/>
        <w:jc w:val="both"/>
        <w:rPr>
          <w:sz w:val="20"/>
          <w:szCs w:val="20"/>
        </w:rPr>
      </w:pPr>
      <w:r w:rsidRPr="005548B5">
        <w:rPr>
          <w:sz w:val="20"/>
          <w:szCs w:val="20"/>
        </w:rPr>
        <w:t>достоверного установления фактического наличия, технического состояния имущества муниципального образования и внесения изменений в данные о нем, содержащиеся в Реестре муниципального имущества муниципального образования «Вохтомское»;</w:t>
      </w:r>
    </w:p>
    <w:p w:rsidR="004C4F8D" w:rsidRPr="005548B5" w:rsidRDefault="004C4F8D" w:rsidP="004C4F8D">
      <w:pPr>
        <w:autoSpaceDE w:val="0"/>
        <w:autoSpaceDN w:val="0"/>
        <w:adjustRightInd w:val="0"/>
        <w:ind w:firstLine="540"/>
        <w:jc w:val="both"/>
        <w:rPr>
          <w:sz w:val="20"/>
          <w:szCs w:val="20"/>
        </w:rPr>
      </w:pPr>
      <w:r w:rsidRPr="005548B5">
        <w:rPr>
          <w:sz w:val="20"/>
          <w:szCs w:val="20"/>
        </w:rPr>
        <w:lastRenderedPageBreak/>
        <w:t>повышения доходности от коммерческого использования имущества муниципального образования;</w:t>
      </w:r>
    </w:p>
    <w:p w:rsidR="004C4F8D" w:rsidRPr="005548B5" w:rsidRDefault="004C4F8D" w:rsidP="004C4F8D">
      <w:pPr>
        <w:autoSpaceDE w:val="0"/>
        <w:autoSpaceDN w:val="0"/>
        <w:adjustRightInd w:val="0"/>
        <w:ind w:firstLine="540"/>
        <w:jc w:val="both"/>
        <w:rPr>
          <w:sz w:val="20"/>
          <w:szCs w:val="20"/>
        </w:rPr>
      </w:pPr>
      <w:r w:rsidRPr="005548B5">
        <w:rPr>
          <w:sz w:val="20"/>
          <w:szCs w:val="20"/>
        </w:rPr>
        <w:t>повышения эффективности управления предприятиями и акционерными обществами, акции которых находятся в собственности муниципального образования;</w:t>
      </w:r>
    </w:p>
    <w:p w:rsidR="004C4F8D" w:rsidRPr="005548B5" w:rsidRDefault="004C4F8D" w:rsidP="004C4F8D">
      <w:pPr>
        <w:autoSpaceDE w:val="0"/>
        <w:autoSpaceDN w:val="0"/>
        <w:adjustRightInd w:val="0"/>
        <w:ind w:firstLine="540"/>
        <w:jc w:val="both"/>
        <w:rPr>
          <w:sz w:val="20"/>
          <w:szCs w:val="20"/>
        </w:rPr>
      </w:pPr>
      <w:r w:rsidRPr="005548B5">
        <w:rPr>
          <w:sz w:val="20"/>
          <w:szCs w:val="20"/>
        </w:rPr>
        <w:t>определения обоснованности затрат бюджета МО «Вохтомское» на содержание муниципального имущества.</w:t>
      </w:r>
    </w:p>
    <w:p w:rsidR="004C4F8D" w:rsidRPr="005548B5" w:rsidRDefault="004C4F8D" w:rsidP="004C4F8D">
      <w:pPr>
        <w:autoSpaceDE w:val="0"/>
        <w:autoSpaceDN w:val="0"/>
        <w:adjustRightInd w:val="0"/>
        <w:ind w:firstLine="540"/>
        <w:jc w:val="both"/>
        <w:rPr>
          <w:sz w:val="20"/>
          <w:szCs w:val="20"/>
        </w:rPr>
      </w:pPr>
      <w:r w:rsidRPr="005548B5">
        <w:rPr>
          <w:sz w:val="20"/>
          <w:szCs w:val="20"/>
        </w:rPr>
        <w:t>6.2. Контроль за эффективностью управления и распоряжения муниципальным имуществом осуществляется в следующих формах:</w:t>
      </w:r>
    </w:p>
    <w:p w:rsidR="004C4F8D" w:rsidRPr="005548B5" w:rsidRDefault="004C4F8D" w:rsidP="004C4F8D">
      <w:pPr>
        <w:autoSpaceDE w:val="0"/>
        <w:autoSpaceDN w:val="0"/>
        <w:adjustRightInd w:val="0"/>
        <w:ind w:firstLine="540"/>
        <w:jc w:val="both"/>
        <w:rPr>
          <w:sz w:val="20"/>
          <w:szCs w:val="20"/>
        </w:rPr>
      </w:pPr>
      <w:r w:rsidRPr="005548B5">
        <w:rPr>
          <w:sz w:val="20"/>
          <w:szCs w:val="20"/>
        </w:rPr>
        <w:t>ежегодных документальных проверок данных бухгалтерской и иной отчетности организаций, владеющих имуществом муниципального образования, на их соответствие данным, содержащимся в Реестре муниципального имущества муниципального образования «Вохтомское»;</w:t>
      </w:r>
    </w:p>
    <w:p w:rsidR="004C4F8D" w:rsidRPr="005548B5" w:rsidRDefault="004C4F8D" w:rsidP="004C4F8D">
      <w:pPr>
        <w:autoSpaceDE w:val="0"/>
        <w:autoSpaceDN w:val="0"/>
        <w:adjustRightInd w:val="0"/>
        <w:ind w:firstLine="540"/>
        <w:jc w:val="both"/>
        <w:rPr>
          <w:sz w:val="20"/>
          <w:szCs w:val="20"/>
        </w:rPr>
      </w:pPr>
      <w:r w:rsidRPr="005548B5">
        <w:rPr>
          <w:sz w:val="20"/>
          <w:szCs w:val="20"/>
        </w:rPr>
        <w:t>проверок фактического наличия, использования по назначению и сохранности имущества муниципального образования;</w:t>
      </w:r>
    </w:p>
    <w:p w:rsidR="004C4F8D" w:rsidRPr="005548B5" w:rsidRDefault="004C4F8D" w:rsidP="004C4F8D">
      <w:pPr>
        <w:autoSpaceDE w:val="0"/>
        <w:autoSpaceDN w:val="0"/>
        <w:adjustRightInd w:val="0"/>
        <w:ind w:firstLine="540"/>
        <w:jc w:val="both"/>
        <w:rPr>
          <w:sz w:val="20"/>
          <w:szCs w:val="20"/>
        </w:rPr>
      </w:pPr>
      <w:r w:rsidRPr="005548B5">
        <w:rPr>
          <w:sz w:val="20"/>
          <w:szCs w:val="20"/>
        </w:rPr>
        <w:t>инвентаризации недвижимого имущества муниципального образования, в том числе технической инвентаризации;</w:t>
      </w:r>
    </w:p>
    <w:p w:rsidR="004C4F8D" w:rsidRPr="005548B5" w:rsidRDefault="004C4F8D" w:rsidP="004C4F8D">
      <w:pPr>
        <w:autoSpaceDE w:val="0"/>
        <w:autoSpaceDN w:val="0"/>
        <w:adjustRightInd w:val="0"/>
        <w:ind w:firstLine="540"/>
        <w:jc w:val="both"/>
        <w:rPr>
          <w:sz w:val="20"/>
          <w:szCs w:val="20"/>
        </w:rPr>
      </w:pPr>
      <w:r w:rsidRPr="005548B5">
        <w:rPr>
          <w:sz w:val="20"/>
          <w:szCs w:val="20"/>
        </w:rPr>
        <w:t>аудиторских проверок организаций, владеющих имуществом муниципального образования, проводимых в случаях и порядке, установленном федеральным законодательством;</w:t>
      </w:r>
    </w:p>
    <w:p w:rsidR="004C4F8D" w:rsidRPr="005548B5" w:rsidRDefault="004C4F8D" w:rsidP="004C4F8D">
      <w:pPr>
        <w:autoSpaceDE w:val="0"/>
        <w:autoSpaceDN w:val="0"/>
        <w:adjustRightInd w:val="0"/>
        <w:ind w:firstLine="540"/>
        <w:jc w:val="both"/>
        <w:rPr>
          <w:sz w:val="20"/>
          <w:szCs w:val="20"/>
        </w:rPr>
      </w:pPr>
      <w:r w:rsidRPr="005548B5">
        <w:rPr>
          <w:sz w:val="20"/>
          <w:szCs w:val="20"/>
        </w:rPr>
        <w:t>аудиторских проверок, организуемых предприятием в порядке, установленном федеральным законодательством;</w:t>
      </w:r>
    </w:p>
    <w:p w:rsidR="004C4F8D" w:rsidRPr="005548B5" w:rsidRDefault="004C4F8D" w:rsidP="004C4F8D">
      <w:pPr>
        <w:autoSpaceDE w:val="0"/>
        <w:autoSpaceDN w:val="0"/>
        <w:adjustRightInd w:val="0"/>
        <w:ind w:firstLine="540"/>
        <w:jc w:val="both"/>
        <w:rPr>
          <w:sz w:val="20"/>
          <w:szCs w:val="20"/>
        </w:rPr>
      </w:pPr>
      <w:r w:rsidRPr="005548B5">
        <w:rPr>
          <w:sz w:val="20"/>
          <w:szCs w:val="20"/>
        </w:rPr>
        <w:t>проверок соблюдения установленного настоящим Положением порядка распоряжения муниципальной собственностью;</w:t>
      </w:r>
    </w:p>
    <w:p w:rsidR="004C4F8D" w:rsidRPr="005548B5" w:rsidRDefault="004C4F8D" w:rsidP="004C4F8D">
      <w:pPr>
        <w:autoSpaceDE w:val="0"/>
        <w:autoSpaceDN w:val="0"/>
        <w:adjustRightInd w:val="0"/>
        <w:ind w:firstLine="540"/>
        <w:jc w:val="both"/>
        <w:rPr>
          <w:sz w:val="20"/>
          <w:szCs w:val="20"/>
        </w:rPr>
      </w:pPr>
      <w:r w:rsidRPr="005548B5">
        <w:rPr>
          <w:sz w:val="20"/>
          <w:szCs w:val="20"/>
        </w:rPr>
        <w:t>правовых экспертиз проектов договоров при совершении сделок с муниципальным имуществом на их соответствие федеральному, областному законодательству и нормативным правовым актам органов местного самоуправления  муниципального образования;</w:t>
      </w:r>
    </w:p>
    <w:p w:rsidR="004C4F8D" w:rsidRPr="005548B5" w:rsidRDefault="004C4F8D" w:rsidP="004C4F8D">
      <w:pPr>
        <w:autoSpaceDE w:val="0"/>
        <w:autoSpaceDN w:val="0"/>
        <w:adjustRightInd w:val="0"/>
        <w:ind w:firstLine="540"/>
        <w:jc w:val="both"/>
        <w:rPr>
          <w:sz w:val="20"/>
          <w:szCs w:val="20"/>
        </w:rPr>
      </w:pPr>
      <w:r w:rsidRPr="005548B5">
        <w:rPr>
          <w:sz w:val="20"/>
          <w:szCs w:val="20"/>
        </w:rPr>
        <w:t>проверок фактического наличия уставов предприятий, учреждений и трудовых договоров (контрактов) с руководителями предприятий, учреждений и соответствия их действующему законодательству;</w:t>
      </w:r>
    </w:p>
    <w:p w:rsidR="004C4F8D" w:rsidRPr="005548B5" w:rsidRDefault="004C4F8D" w:rsidP="004C4F8D">
      <w:pPr>
        <w:autoSpaceDE w:val="0"/>
        <w:autoSpaceDN w:val="0"/>
        <w:adjustRightInd w:val="0"/>
        <w:ind w:firstLine="540"/>
        <w:jc w:val="both"/>
        <w:rPr>
          <w:sz w:val="20"/>
          <w:szCs w:val="20"/>
        </w:rPr>
      </w:pPr>
      <w:r w:rsidRPr="005548B5">
        <w:rPr>
          <w:sz w:val="20"/>
          <w:szCs w:val="20"/>
        </w:rPr>
        <w:t>иных формах контроля, предусмотренных действующим законодательством и нормативными правовыми актами органов местного самоуправления муниципального образования «Вохтомское».</w:t>
      </w:r>
    </w:p>
    <w:p w:rsidR="004C4F8D" w:rsidRPr="005548B5" w:rsidRDefault="004C4F8D" w:rsidP="004C4F8D">
      <w:pPr>
        <w:autoSpaceDE w:val="0"/>
        <w:autoSpaceDN w:val="0"/>
        <w:adjustRightInd w:val="0"/>
        <w:ind w:firstLine="540"/>
        <w:jc w:val="both"/>
        <w:rPr>
          <w:sz w:val="20"/>
          <w:szCs w:val="20"/>
        </w:rPr>
      </w:pPr>
      <w:r w:rsidRPr="005548B5">
        <w:rPr>
          <w:sz w:val="20"/>
          <w:szCs w:val="20"/>
        </w:rPr>
        <w:t>6.3. Контроль за эффективностью управления и распоряжения имуществом муниципального образования, включая контроль за соблюдением действующего законодательства, регламентирующего порядок управления и распоряжения муниципальным имуществом, осуществляют в соответствии с действующим законодательством и Уставом муниципального образования «Вохтомское» администрация МО «Вохтомское»,  муниципальный Совет МО «Вохтомское», Контрольно-счетная комиссия Коношского муниципального района.</w:t>
      </w:r>
    </w:p>
    <w:p w:rsidR="004C4F8D" w:rsidRPr="005548B5" w:rsidRDefault="004C4F8D" w:rsidP="004C4F8D">
      <w:pPr>
        <w:autoSpaceDE w:val="0"/>
        <w:autoSpaceDN w:val="0"/>
        <w:adjustRightInd w:val="0"/>
        <w:jc w:val="center"/>
        <w:outlineLvl w:val="1"/>
        <w:rPr>
          <w:b/>
          <w:sz w:val="20"/>
          <w:szCs w:val="20"/>
        </w:rPr>
      </w:pPr>
      <w:r w:rsidRPr="005548B5">
        <w:rPr>
          <w:b/>
          <w:sz w:val="20"/>
          <w:szCs w:val="20"/>
        </w:rPr>
        <w:t>7. Финансирования деятельности по управлению</w:t>
      </w:r>
    </w:p>
    <w:p w:rsidR="004C4F8D" w:rsidRPr="005548B5" w:rsidRDefault="004C4F8D" w:rsidP="004C4F8D">
      <w:pPr>
        <w:autoSpaceDE w:val="0"/>
        <w:autoSpaceDN w:val="0"/>
        <w:adjustRightInd w:val="0"/>
        <w:jc w:val="center"/>
        <w:rPr>
          <w:b/>
          <w:sz w:val="20"/>
          <w:szCs w:val="20"/>
        </w:rPr>
      </w:pPr>
      <w:r w:rsidRPr="005548B5">
        <w:rPr>
          <w:b/>
          <w:sz w:val="20"/>
          <w:szCs w:val="20"/>
        </w:rPr>
        <w:t>и распоряжению имуществом муниципального образования</w:t>
      </w:r>
    </w:p>
    <w:p w:rsidR="004C4F8D" w:rsidRPr="005548B5" w:rsidRDefault="004C4F8D" w:rsidP="004C4F8D">
      <w:pPr>
        <w:autoSpaceDE w:val="0"/>
        <w:autoSpaceDN w:val="0"/>
        <w:adjustRightInd w:val="0"/>
        <w:ind w:firstLine="540"/>
        <w:jc w:val="both"/>
        <w:rPr>
          <w:sz w:val="20"/>
          <w:szCs w:val="20"/>
        </w:rPr>
      </w:pPr>
      <w:r w:rsidRPr="005548B5">
        <w:rPr>
          <w:sz w:val="20"/>
          <w:szCs w:val="20"/>
        </w:rPr>
        <w:t xml:space="preserve">7.1. Финансирование деятельности по управлению и распоряжению имуществом муниципального образования осуществляется за счет средств бюджета муниципального образования «Вохтомское». </w:t>
      </w:r>
    </w:p>
    <w:p w:rsidR="004C4F8D" w:rsidRPr="005548B5" w:rsidRDefault="004C4F8D" w:rsidP="004C4F8D">
      <w:pPr>
        <w:autoSpaceDE w:val="0"/>
        <w:autoSpaceDN w:val="0"/>
        <w:adjustRightInd w:val="0"/>
        <w:ind w:firstLine="540"/>
        <w:jc w:val="both"/>
        <w:outlineLvl w:val="1"/>
        <w:rPr>
          <w:sz w:val="20"/>
          <w:szCs w:val="20"/>
        </w:rPr>
      </w:pPr>
      <w:r w:rsidRPr="005548B5">
        <w:rPr>
          <w:sz w:val="20"/>
          <w:szCs w:val="20"/>
        </w:rPr>
        <w:t>7.2. Расходы по содержанию имущества муниципального образования «Вохтомское», закрепленного за учреждением на праве оперативного управления,  несет это учреждение, закрепленного за муниципальным предприятием на праве хозяйственного ведения  несет это предприятие  в соответствии с действующим законодательством.</w:t>
      </w:r>
    </w:p>
    <w:p w:rsidR="004C4F8D" w:rsidRPr="005548B5" w:rsidRDefault="004C4F8D" w:rsidP="004C4F8D">
      <w:pPr>
        <w:rPr>
          <w:sz w:val="20"/>
          <w:szCs w:val="20"/>
        </w:rPr>
      </w:pPr>
    </w:p>
    <w:p w:rsidR="00717A91" w:rsidRDefault="00717A91"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4C4F8D" w:rsidRPr="00452661" w:rsidRDefault="004C4F8D" w:rsidP="00717A91">
      <w:pPr>
        <w:pStyle w:val="a6"/>
        <w:autoSpaceDE w:val="0"/>
        <w:autoSpaceDN w:val="0"/>
        <w:adjustRightInd w:val="0"/>
        <w:spacing w:after="0" w:line="240" w:lineRule="auto"/>
        <w:ind w:left="709"/>
        <w:jc w:val="both"/>
        <w:rPr>
          <w:rFonts w:ascii="Times New Roman" w:hAnsi="Times New Roman"/>
          <w:sz w:val="20"/>
          <w:szCs w:val="20"/>
        </w:rPr>
      </w:pPr>
    </w:p>
    <w:p w:rsidR="00717A91" w:rsidRPr="00452661" w:rsidRDefault="00717A91" w:rsidP="00717A91">
      <w:pPr>
        <w:rPr>
          <w:sz w:val="20"/>
          <w:szCs w:val="20"/>
        </w:rPr>
      </w:pPr>
    </w:p>
    <w:p w:rsidR="005F19F2" w:rsidRPr="0010656D" w:rsidRDefault="005F19F2" w:rsidP="005F19F2">
      <w:pPr>
        <w:autoSpaceDE w:val="0"/>
        <w:rPr>
          <w:sz w:val="20"/>
          <w:szCs w:val="20"/>
        </w:rPr>
      </w:pPr>
    </w:p>
    <w:p w:rsidR="0042636C" w:rsidRDefault="00590020" w:rsidP="00503032">
      <w:pPr>
        <w:jc w:val="both"/>
        <w:rPr>
          <w:sz w:val="20"/>
          <w:szCs w:val="16"/>
        </w:rPr>
      </w:pPr>
      <w:r w:rsidRPr="00590020">
        <w:rPr>
          <w:noProof/>
          <w:sz w:val="28"/>
          <w:szCs w:val="28"/>
        </w:rPr>
        <w:pict>
          <v:rect id="_x0000_s1029" style="position:absolute;left:0;text-align:left;margin-left:-7.9pt;margin-top:2.15pt;width:520.9pt;height:50.7pt;z-index:-251657217"/>
        </w:pict>
      </w:r>
    </w:p>
    <w:p w:rsidR="00056DAE" w:rsidRDefault="00503032" w:rsidP="00503032">
      <w:pPr>
        <w:jc w:val="both"/>
      </w:pPr>
      <w:r w:rsidRPr="00E41BEB">
        <w:rPr>
          <w:sz w:val="20"/>
          <w:szCs w:val="16"/>
        </w:rPr>
        <w:t xml:space="preserve">Информационный вестник «Деревенька моя» № </w:t>
      </w:r>
      <w:r w:rsidR="004C4F8D">
        <w:rPr>
          <w:sz w:val="20"/>
          <w:szCs w:val="16"/>
        </w:rPr>
        <w:t>25</w:t>
      </w:r>
      <w:r w:rsidRPr="00E41BEB">
        <w:rPr>
          <w:sz w:val="20"/>
          <w:szCs w:val="16"/>
        </w:rPr>
        <w:t xml:space="preserve"> (202</w:t>
      </w:r>
      <w:r>
        <w:rPr>
          <w:sz w:val="20"/>
          <w:szCs w:val="16"/>
        </w:rPr>
        <w:t>3</w:t>
      </w:r>
      <w:r w:rsidRPr="00E41BEB">
        <w:rPr>
          <w:sz w:val="20"/>
          <w:szCs w:val="16"/>
        </w:rPr>
        <w:t xml:space="preserve">). Учредители: муниципальный Совет, </w:t>
      </w:r>
      <w:r>
        <w:rPr>
          <w:sz w:val="20"/>
          <w:szCs w:val="16"/>
        </w:rPr>
        <w:t xml:space="preserve">администрация МО «Вохтомское». </w:t>
      </w:r>
      <w:r w:rsidRPr="00E41BEB">
        <w:rPr>
          <w:sz w:val="20"/>
          <w:szCs w:val="16"/>
        </w:rPr>
        <w:t>Адрес:</w:t>
      </w:r>
      <w:r>
        <w:rPr>
          <w:sz w:val="20"/>
          <w:szCs w:val="16"/>
        </w:rPr>
        <w:t xml:space="preserve"> </w:t>
      </w:r>
      <w:r w:rsidRPr="00E41BEB">
        <w:rPr>
          <w:sz w:val="20"/>
          <w:szCs w:val="16"/>
        </w:rPr>
        <w:t>164040, Архангельская область, Коношский район, п. Фоминский, ул. Школьная, 8, телефон/факс: 42214/42195. Тираж 50 экз.</w:t>
      </w:r>
    </w:p>
    <w:sectPr w:rsidR="00056DAE" w:rsidSect="00710146">
      <w:headerReference w:type="default" r:id="rId40"/>
      <w:pgSz w:w="11906" w:h="16838"/>
      <w:pgMar w:top="567"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748" w:rsidRDefault="00F84748" w:rsidP="006C4EA8">
      <w:r>
        <w:separator/>
      </w:r>
    </w:p>
  </w:endnote>
  <w:endnote w:type="continuationSeparator" w:id="1">
    <w:p w:rsidR="00F84748" w:rsidRDefault="00F84748" w:rsidP="006C4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altName w:val="Courier New"/>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748" w:rsidRDefault="00F84748" w:rsidP="006C4EA8">
      <w:r>
        <w:separator/>
      </w:r>
    </w:p>
  </w:footnote>
  <w:footnote w:type="continuationSeparator" w:id="1">
    <w:p w:rsidR="00F84748" w:rsidRDefault="00F84748" w:rsidP="006C4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A8" w:rsidRDefault="00590020">
    <w:pPr>
      <w:spacing w:line="1" w:lineRule="exact"/>
    </w:pPr>
    <w:r>
      <w:rPr>
        <w:noProof/>
        <w:lang w:eastAsia="en-US"/>
      </w:rPr>
      <w:pict>
        <v:shapetype id="_x0000_t202" coordsize="21600,21600" o:spt="202" path="m,l,21600r21600,l21600,xe">
          <v:stroke joinstyle="miter"/>
          <v:path gradientshapeok="t" o:connecttype="rect"/>
        </v:shapetype>
        <v:shape id="Text Box 12" o:spid="_x0000_s14337" type="#_x0000_t202" style="position:absolute;margin-left:303.85pt;margin-top:37.6pt;width:6.05pt;height:13.8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s0rgIAAK0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" filled="f" stroked="f">
          <v:textbox style="mso-next-textbox:#Text Box 12;mso-fit-shape-to-text:t" inset="0,0,0,0">
            <w:txbxContent>
              <w:p w:rsidR="006C4EA8" w:rsidRPr="004D28E2" w:rsidRDefault="006C4EA8" w:rsidP="004D28E2"/>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AE2D57"/>
    <w:multiLevelType w:val="hybridMultilevel"/>
    <w:tmpl w:val="91B0A410"/>
    <w:lvl w:ilvl="0" w:tplc="46FCAD02">
      <w:start w:val="1"/>
      <w:numFmt w:val="decimal"/>
      <w:lvlText w:val="%1."/>
      <w:lvlJc w:val="left"/>
      <w:pPr>
        <w:ind w:left="1786" w:hanging="123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12D2F76"/>
    <w:multiLevelType w:val="hybridMultilevel"/>
    <w:tmpl w:val="C39CE31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C40A26"/>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7DC7667"/>
    <w:multiLevelType w:val="hybridMultilevel"/>
    <w:tmpl w:val="00AC3D20"/>
    <w:lvl w:ilvl="0" w:tplc="67C690D6">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DAE561B"/>
    <w:multiLevelType w:val="multilevel"/>
    <w:tmpl w:val="39CA4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FB7673"/>
    <w:multiLevelType w:val="hybridMultilevel"/>
    <w:tmpl w:val="B13E1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F55A09"/>
    <w:multiLevelType w:val="multilevel"/>
    <w:tmpl w:val="C19AA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891175"/>
    <w:multiLevelType w:val="multilevel"/>
    <w:tmpl w:val="14C88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44357B"/>
    <w:multiLevelType w:val="hybridMultilevel"/>
    <w:tmpl w:val="1472A964"/>
    <w:lvl w:ilvl="0" w:tplc="3426074A">
      <w:start w:val="1"/>
      <w:numFmt w:val="decimal"/>
      <w:lvlText w:val="%1."/>
      <w:lvlJc w:val="left"/>
      <w:pPr>
        <w:ind w:left="1753" w:hanging="104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C1F3CC4"/>
    <w:multiLevelType w:val="hybridMultilevel"/>
    <w:tmpl w:val="EE909988"/>
    <w:lvl w:ilvl="0" w:tplc="B8F89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CC64239"/>
    <w:multiLevelType w:val="hybridMultilevel"/>
    <w:tmpl w:val="4D32C6FE"/>
    <w:lvl w:ilvl="0" w:tplc="01486D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459E0B76"/>
    <w:multiLevelType w:val="multilevel"/>
    <w:tmpl w:val="31365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6E16C1B"/>
    <w:multiLevelType w:val="hybridMultilevel"/>
    <w:tmpl w:val="B314A0AC"/>
    <w:lvl w:ilvl="0" w:tplc="71C64EAC">
      <w:start w:val="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4D8478CC"/>
    <w:multiLevelType w:val="multilevel"/>
    <w:tmpl w:val="D960E26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3D3815"/>
    <w:multiLevelType w:val="multilevel"/>
    <w:tmpl w:val="47560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F5550A"/>
    <w:multiLevelType w:val="hybridMultilevel"/>
    <w:tmpl w:val="129E8E3A"/>
    <w:lvl w:ilvl="0" w:tplc="06542FB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8D10BFA"/>
    <w:multiLevelType w:val="multilevel"/>
    <w:tmpl w:val="49ACB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2C54E7"/>
    <w:multiLevelType w:val="multilevel"/>
    <w:tmpl w:val="F9A49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D5308B"/>
    <w:multiLevelType w:val="hybridMultilevel"/>
    <w:tmpl w:val="F0A69D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0BC5430"/>
    <w:multiLevelType w:val="multilevel"/>
    <w:tmpl w:val="F78E833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63B850B2"/>
    <w:multiLevelType w:val="multilevel"/>
    <w:tmpl w:val="E7C03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8B3F8E"/>
    <w:multiLevelType w:val="hybridMultilevel"/>
    <w:tmpl w:val="2A0C6316"/>
    <w:lvl w:ilvl="0" w:tplc="97A63B4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6B74FD0"/>
    <w:multiLevelType w:val="multilevel"/>
    <w:tmpl w:val="F180763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9C37C7"/>
    <w:multiLevelType w:val="multilevel"/>
    <w:tmpl w:val="89040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E33904"/>
    <w:multiLevelType w:val="multilevel"/>
    <w:tmpl w:val="D722B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B6616A"/>
    <w:multiLevelType w:val="multilevel"/>
    <w:tmpl w:val="D7E06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7B1288"/>
    <w:multiLevelType w:val="hybridMultilevel"/>
    <w:tmpl w:val="6B842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51C6B"/>
    <w:multiLevelType w:val="multilevel"/>
    <w:tmpl w:val="D0443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4817F1"/>
    <w:multiLevelType w:val="hybridMultilevel"/>
    <w:tmpl w:val="03C28C40"/>
    <w:lvl w:ilvl="0" w:tplc="76225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A236E2"/>
    <w:multiLevelType w:val="hybridMultilevel"/>
    <w:tmpl w:val="5C606A2E"/>
    <w:lvl w:ilvl="0" w:tplc="EE1C6D66">
      <w:start w:val="1"/>
      <w:numFmt w:val="decimal"/>
      <w:lvlText w:val="%1."/>
      <w:lvlJc w:val="left"/>
      <w:pPr>
        <w:ind w:left="1850" w:hanging="114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2"/>
  </w:num>
  <w:num w:numId="5">
    <w:abstractNumId w:val="31"/>
  </w:num>
  <w:num w:numId="6">
    <w:abstractNumId w:val="25"/>
  </w:num>
  <w:num w:numId="7">
    <w:abstractNumId w:val="29"/>
  </w:num>
  <w:num w:numId="8">
    <w:abstractNumId w:val="18"/>
  </w:num>
  <w:num w:numId="9">
    <w:abstractNumId w:val="5"/>
  </w:num>
  <w:num w:numId="10">
    <w:abstractNumId w:val="19"/>
  </w:num>
  <w:num w:numId="11">
    <w:abstractNumId w:val="16"/>
  </w:num>
  <w:num w:numId="12">
    <w:abstractNumId w:val="12"/>
  </w:num>
  <w:num w:numId="13">
    <w:abstractNumId w:val="7"/>
  </w:num>
  <w:num w:numId="14">
    <w:abstractNumId w:val="8"/>
  </w:num>
  <w:num w:numId="15">
    <w:abstractNumId w:val="26"/>
  </w:num>
  <w:num w:numId="16">
    <w:abstractNumId w:val="24"/>
  </w:num>
  <w:num w:numId="17">
    <w:abstractNumId w:val="15"/>
  </w:num>
  <w:num w:numId="18">
    <w:abstractNumId w:val="27"/>
  </w:num>
  <w:num w:numId="19">
    <w:abstractNumId w:val="22"/>
  </w:num>
  <w:num w:numId="20">
    <w:abstractNumId w:val="28"/>
  </w:num>
  <w:num w:numId="21">
    <w:abstractNumId w:val="13"/>
  </w:num>
  <w:num w:numId="22">
    <w:abstractNumId w:val="23"/>
  </w:num>
  <w:num w:numId="23">
    <w:abstractNumId w:val="9"/>
  </w:num>
  <w:num w:numId="24">
    <w:abstractNumId w:val="3"/>
  </w:num>
  <w:num w:numId="25">
    <w:abstractNumId w:val="17"/>
  </w:num>
  <w:num w:numId="26">
    <w:abstractNumId w:val="1"/>
  </w:num>
  <w:num w:numId="27">
    <w:abstractNumId w:val="14"/>
  </w:num>
  <w:num w:numId="28">
    <w:abstractNumId w:val="20"/>
  </w:num>
  <w:num w:numId="29">
    <w:abstractNumId w:val="10"/>
  </w:num>
  <w:num w:numId="30">
    <w:abstractNumId w:val="3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23554"/>
    <o:shapelayout v:ext="edit">
      <o:idmap v:ext="edit" data="14"/>
    </o:shapelayout>
  </w:hdrShapeDefaults>
  <w:footnotePr>
    <w:footnote w:id="0"/>
    <w:footnote w:id="1"/>
  </w:footnotePr>
  <w:endnotePr>
    <w:endnote w:id="0"/>
    <w:endnote w:id="1"/>
  </w:endnotePr>
  <w:compat/>
  <w:rsids>
    <w:rsidRoot w:val="00974DED"/>
    <w:rsid w:val="00056DAE"/>
    <w:rsid w:val="000850BF"/>
    <w:rsid w:val="00091AC3"/>
    <w:rsid w:val="000A7343"/>
    <w:rsid w:val="000D57E0"/>
    <w:rsid w:val="001163FE"/>
    <w:rsid w:val="001605F1"/>
    <w:rsid w:val="001B547F"/>
    <w:rsid w:val="001C6492"/>
    <w:rsid w:val="001F6E36"/>
    <w:rsid w:val="002447A0"/>
    <w:rsid w:val="0024486D"/>
    <w:rsid w:val="00282849"/>
    <w:rsid w:val="002A4A26"/>
    <w:rsid w:val="0039546A"/>
    <w:rsid w:val="003955AC"/>
    <w:rsid w:val="003A7059"/>
    <w:rsid w:val="003B36AF"/>
    <w:rsid w:val="003C5766"/>
    <w:rsid w:val="003D00DA"/>
    <w:rsid w:val="003D4D80"/>
    <w:rsid w:val="003E4D43"/>
    <w:rsid w:val="003F62B9"/>
    <w:rsid w:val="004033E7"/>
    <w:rsid w:val="0042636C"/>
    <w:rsid w:val="004401C3"/>
    <w:rsid w:val="004458B8"/>
    <w:rsid w:val="00472277"/>
    <w:rsid w:val="004B6DC6"/>
    <w:rsid w:val="004C4F8D"/>
    <w:rsid w:val="004D78E7"/>
    <w:rsid w:val="00503032"/>
    <w:rsid w:val="0053144F"/>
    <w:rsid w:val="00543D3A"/>
    <w:rsid w:val="00590020"/>
    <w:rsid w:val="005B388A"/>
    <w:rsid w:val="005C153D"/>
    <w:rsid w:val="005D5604"/>
    <w:rsid w:val="005F19F2"/>
    <w:rsid w:val="006140E0"/>
    <w:rsid w:val="00673106"/>
    <w:rsid w:val="00687B13"/>
    <w:rsid w:val="006C4EA8"/>
    <w:rsid w:val="006E3476"/>
    <w:rsid w:val="006E7D2E"/>
    <w:rsid w:val="00710146"/>
    <w:rsid w:val="00717A91"/>
    <w:rsid w:val="007363B8"/>
    <w:rsid w:val="007D0968"/>
    <w:rsid w:val="0087396C"/>
    <w:rsid w:val="008A13CA"/>
    <w:rsid w:val="008C54C6"/>
    <w:rsid w:val="00922199"/>
    <w:rsid w:val="0094443D"/>
    <w:rsid w:val="00961C5D"/>
    <w:rsid w:val="00974DED"/>
    <w:rsid w:val="0098060C"/>
    <w:rsid w:val="009D4342"/>
    <w:rsid w:val="00A52AC5"/>
    <w:rsid w:val="00AB526C"/>
    <w:rsid w:val="00AB7814"/>
    <w:rsid w:val="00B02B6A"/>
    <w:rsid w:val="00B053FD"/>
    <w:rsid w:val="00B167A3"/>
    <w:rsid w:val="00B5675B"/>
    <w:rsid w:val="00B95CBB"/>
    <w:rsid w:val="00B96D03"/>
    <w:rsid w:val="00BD1D53"/>
    <w:rsid w:val="00C00F75"/>
    <w:rsid w:val="00C23DFB"/>
    <w:rsid w:val="00C508C0"/>
    <w:rsid w:val="00C80868"/>
    <w:rsid w:val="00CB35D5"/>
    <w:rsid w:val="00CD27E2"/>
    <w:rsid w:val="00CE54DE"/>
    <w:rsid w:val="00CE6CD8"/>
    <w:rsid w:val="00DD34B0"/>
    <w:rsid w:val="00E06B95"/>
    <w:rsid w:val="00E75250"/>
    <w:rsid w:val="00EF38C4"/>
    <w:rsid w:val="00F56DAA"/>
    <w:rsid w:val="00F742B1"/>
    <w:rsid w:val="00F84748"/>
    <w:rsid w:val="00FA75B8"/>
    <w:rsid w:val="00FC6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Главы документа"/>
    <w:basedOn w:val="a"/>
    <w:next w:val="a"/>
    <w:link w:val="30"/>
    <w:uiPriority w:val="99"/>
    <w:unhideWhenUsed/>
    <w:qFormat/>
    <w:rsid w:val="005314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10146"/>
    <w:pPr>
      <w:keepNext/>
      <w:jc w:val="center"/>
      <w:outlineLvl w:val="3"/>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144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aliases w:val="!Главы документа Знак"/>
    <w:basedOn w:val="a0"/>
    <w:link w:val="3"/>
    <w:uiPriority w:val="99"/>
    <w:rsid w:val="0053144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710146"/>
    <w:rPr>
      <w:rFonts w:ascii="Times New Roman" w:eastAsia="Times New Roman" w:hAnsi="Times New Roman" w:cs="Times New Roman"/>
      <w:sz w:val="40"/>
      <w:szCs w:val="24"/>
      <w:lang w:eastAsia="ru-RU"/>
    </w:rPr>
  </w:style>
  <w:style w:type="paragraph" w:customStyle="1" w:styleId="ConsPlusTitle">
    <w:name w:val="ConsPlusTitle"/>
    <w:rsid w:val="007101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101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1014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710146"/>
    <w:rPr>
      <w:color w:val="0000FF"/>
      <w:u w:val="single"/>
    </w:rPr>
  </w:style>
  <w:style w:type="paragraph" w:styleId="a4">
    <w:name w:val="No Spacing"/>
    <w:link w:val="a5"/>
    <w:uiPriority w:val="1"/>
    <w:qFormat/>
    <w:rsid w:val="0071014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710146"/>
    <w:pPr>
      <w:spacing w:after="200" w:line="276" w:lineRule="auto"/>
      <w:ind w:left="720"/>
      <w:contextualSpacing/>
    </w:pPr>
    <w:rPr>
      <w:rFonts w:ascii="Calibri" w:hAnsi="Calibri"/>
      <w:sz w:val="22"/>
      <w:szCs w:val="22"/>
    </w:rPr>
  </w:style>
  <w:style w:type="table" w:styleId="a7">
    <w:name w:val="Table Grid"/>
    <w:basedOn w:val="a1"/>
    <w:uiPriority w:val="59"/>
    <w:rsid w:val="007101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Plain Text"/>
    <w:basedOn w:val="a"/>
    <w:link w:val="11"/>
    <w:unhideWhenUsed/>
    <w:rsid w:val="00503032"/>
    <w:rPr>
      <w:rFonts w:ascii="Courier New" w:hAnsi="Courier New" w:cs="Courier New"/>
      <w:sz w:val="20"/>
      <w:szCs w:val="20"/>
    </w:rPr>
  </w:style>
  <w:style w:type="character" w:customStyle="1" w:styleId="11">
    <w:name w:val="Текст Знак1"/>
    <w:basedOn w:val="a0"/>
    <w:link w:val="a8"/>
    <w:locked/>
    <w:rsid w:val="00503032"/>
    <w:rPr>
      <w:rFonts w:ascii="Courier New" w:eastAsia="Times New Roman" w:hAnsi="Courier New" w:cs="Courier New"/>
      <w:sz w:val="20"/>
      <w:szCs w:val="20"/>
      <w:lang w:eastAsia="ru-RU"/>
    </w:rPr>
  </w:style>
  <w:style w:type="character" w:customStyle="1" w:styleId="a9">
    <w:name w:val="Текст Знак"/>
    <w:basedOn w:val="a0"/>
    <w:link w:val="a8"/>
    <w:uiPriority w:val="99"/>
    <w:semiHidden/>
    <w:rsid w:val="00503032"/>
    <w:rPr>
      <w:rFonts w:ascii="Consolas" w:eastAsia="Times New Roman" w:hAnsi="Consolas" w:cs="Times New Roman"/>
      <w:sz w:val="21"/>
      <w:szCs w:val="21"/>
      <w:lang w:eastAsia="ru-RU"/>
    </w:rPr>
  </w:style>
  <w:style w:type="paragraph" w:styleId="aa">
    <w:name w:val="Title"/>
    <w:basedOn w:val="a"/>
    <w:link w:val="ab"/>
    <w:qFormat/>
    <w:rsid w:val="0042636C"/>
    <w:pPr>
      <w:jc w:val="center"/>
    </w:pPr>
    <w:rPr>
      <w:b/>
      <w:sz w:val="28"/>
      <w:szCs w:val="20"/>
    </w:rPr>
  </w:style>
  <w:style w:type="character" w:customStyle="1" w:styleId="ab">
    <w:name w:val="Название Знак"/>
    <w:basedOn w:val="a0"/>
    <w:link w:val="aa"/>
    <w:rsid w:val="0042636C"/>
    <w:rPr>
      <w:rFonts w:ascii="Times New Roman" w:eastAsia="Times New Roman" w:hAnsi="Times New Roman" w:cs="Times New Roman"/>
      <w:b/>
      <w:sz w:val="28"/>
      <w:szCs w:val="20"/>
      <w:lang w:eastAsia="ru-RU"/>
    </w:rPr>
  </w:style>
  <w:style w:type="character" w:styleId="ac">
    <w:name w:val="FollowedHyperlink"/>
    <w:basedOn w:val="a0"/>
    <w:uiPriority w:val="99"/>
    <w:semiHidden/>
    <w:unhideWhenUsed/>
    <w:rsid w:val="00C23DFB"/>
    <w:rPr>
      <w:color w:val="800080"/>
      <w:u w:val="single"/>
    </w:rPr>
  </w:style>
  <w:style w:type="paragraph" w:customStyle="1" w:styleId="xl64">
    <w:name w:val="xl64"/>
    <w:basedOn w:val="a"/>
    <w:rsid w:val="00C23DFB"/>
    <w:pPr>
      <w:spacing w:before="100" w:beforeAutospacing="1" w:after="100" w:afterAutospacing="1"/>
    </w:pPr>
  </w:style>
  <w:style w:type="paragraph" w:customStyle="1" w:styleId="xl65">
    <w:name w:val="xl65"/>
    <w:basedOn w:val="a"/>
    <w:rsid w:val="00C23DFB"/>
    <w:pPr>
      <w:spacing w:before="100" w:beforeAutospacing="1" w:after="100" w:afterAutospacing="1"/>
    </w:pPr>
  </w:style>
  <w:style w:type="paragraph" w:customStyle="1" w:styleId="xl66">
    <w:name w:val="xl66"/>
    <w:basedOn w:val="a"/>
    <w:rsid w:val="00C23DFB"/>
    <w:pPr>
      <w:spacing w:before="100" w:beforeAutospacing="1" w:after="100" w:afterAutospacing="1"/>
    </w:pPr>
    <w:rPr>
      <w:sz w:val="16"/>
      <w:szCs w:val="16"/>
    </w:rPr>
  </w:style>
  <w:style w:type="paragraph" w:customStyle="1" w:styleId="xl67">
    <w:name w:val="xl67"/>
    <w:basedOn w:val="a"/>
    <w:rsid w:val="00C23DFB"/>
    <w:pPr>
      <w:spacing w:before="100" w:beforeAutospacing="1" w:after="100" w:afterAutospacing="1"/>
      <w:textAlignment w:val="top"/>
    </w:pPr>
    <w:rPr>
      <w:sz w:val="16"/>
      <w:szCs w:val="16"/>
    </w:rPr>
  </w:style>
  <w:style w:type="paragraph" w:customStyle="1" w:styleId="xl68">
    <w:name w:val="xl68"/>
    <w:basedOn w:val="a"/>
    <w:rsid w:val="00C23DFB"/>
    <w:pPr>
      <w:spacing w:before="100" w:beforeAutospacing="1" w:after="100" w:afterAutospacing="1"/>
      <w:textAlignment w:val="top"/>
    </w:pPr>
    <w:rPr>
      <w:sz w:val="16"/>
      <w:szCs w:val="16"/>
    </w:rPr>
  </w:style>
  <w:style w:type="paragraph" w:customStyle="1" w:styleId="xl69">
    <w:name w:val="xl69"/>
    <w:basedOn w:val="a"/>
    <w:rsid w:val="00C23DFB"/>
    <w:pPr>
      <w:spacing w:before="100" w:beforeAutospacing="1" w:after="100" w:afterAutospacing="1"/>
      <w:ind w:firstLineChars="100" w:firstLine="100"/>
      <w:textAlignment w:val="center"/>
    </w:pPr>
    <w:rPr>
      <w:sz w:val="16"/>
      <w:szCs w:val="16"/>
    </w:rPr>
  </w:style>
  <w:style w:type="paragraph" w:customStyle="1" w:styleId="xl70">
    <w:name w:val="xl70"/>
    <w:basedOn w:val="a"/>
    <w:rsid w:val="00C23DFB"/>
    <w:pPr>
      <w:spacing w:before="100" w:beforeAutospacing="1" w:after="100" w:afterAutospacing="1"/>
      <w:ind w:firstLineChars="100" w:firstLine="100"/>
      <w:textAlignment w:val="center"/>
    </w:pPr>
    <w:rPr>
      <w:sz w:val="16"/>
      <w:szCs w:val="16"/>
    </w:rPr>
  </w:style>
  <w:style w:type="paragraph" w:customStyle="1" w:styleId="xl71">
    <w:name w:val="xl71"/>
    <w:basedOn w:val="a"/>
    <w:rsid w:val="00C23DFB"/>
    <w:pPr>
      <w:spacing w:before="100" w:beforeAutospacing="1" w:after="100" w:afterAutospacing="1"/>
      <w:textAlignment w:val="center"/>
    </w:pPr>
    <w:rPr>
      <w:sz w:val="16"/>
      <w:szCs w:val="16"/>
    </w:rPr>
  </w:style>
  <w:style w:type="paragraph" w:customStyle="1" w:styleId="xl72">
    <w:name w:val="xl72"/>
    <w:basedOn w:val="a"/>
    <w:rsid w:val="00C23DFB"/>
    <w:pPr>
      <w:spacing w:before="100" w:beforeAutospacing="1" w:after="100" w:afterAutospacing="1"/>
      <w:jc w:val="right"/>
      <w:textAlignment w:val="center"/>
    </w:pPr>
    <w:rPr>
      <w:sz w:val="16"/>
      <w:szCs w:val="16"/>
    </w:rPr>
  </w:style>
  <w:style w:type="paragraph" w:customStyle="1" w:styleId="xl73">
    <w:name w:val="xl73"/>
    <w:basedOn w:val="a"/>
    <w:rsid w:val="00C23DFB"/>
    <w:pPr>
      <w:spacing w:before="100" w:beforeAutospacing="1" w:after="100" w:afterAutospacing="1"/>
      <w:jc w:val="right"/>
    </w:pPr>
    <w:rPr>
      <w:sz w:val="16"/>
      <w:szCs w:val="16"/>
    </w:rPr>
  </w:style>
  <w:style w:type="paragraph" w:customStyle="1" w:styleId="xl74">
    <w:name w:val="xl74"/>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6">
    <w:name w:val="xl7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7">
    <w:name w:val="xl7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82">
    <w:name w:val="xl82"/>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5">
    <w:name w:val="xl8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86">
    <w:name w:val="xl8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9">
    <w:name w:val="xl8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91">
    <w:name w:val="xl9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2">
    <w:name w:val="xl92"/>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3">
    <w:name w:val="xl9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5">
    <w:name w:val="xl95"/>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97">
    <w:name w:val="xl9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6"/>
      <w:szCs w:val="16"/>
    </w:rPr>
  </w:style>
  <w:style w:type="paragraph" w:customStyle="1" w:styleId="xl98">
    <w:name w:val="xl98"/>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01">
    <w:name w:val="xl10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2">
    <w:name w:val="xl102"/>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3">
    <w:name w:val="xl10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4">
    <w:name w:val="xl104"/>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106">
    <w:name w:val="xl106"/>
    <w:basedOn w:val="a"/>
    <w:rsid w:val="00C23DFB"/>
    <w:pPr>
      <w:shd w:val="clear" w:color="000000" w:fill="FFFFFF"/>
      <w:spacing w:before="100" w:beforeAutospacing="1" w:after="100" w:afterAutospacing="1"/>
      <w:textAlignment w:val="top"/>
    </w:pPr>
    <w:rPr>
      <w:sz w:val="16"/>
      <w:szCs w:val="16"/>
    </w:rPr>
  </w:style>
  <w:style w:type="paragraph" w:customStyle="1" w:styleId="xl107">
    <w:name w:val="xl107"/>
    <w:basedOn w:val="a"/>
    <w:rsid w:val="00C23DFB"/>
    <w:pPr>
      <w:shd w:val="clear" w:color="000000" w:fill="FFFFFF"/>
      <w:spacing w:before="100" w:beforeAutospacing="1" w:after="100" w:afterAutospacing="1"/>
      <w:jc w:val="right"/>
      <w:textAlignment w:val="center"/>
    </w:pPr>
    <w:rPr>
      <w:sz w:val="16"/>
      <w:szCs w:val="16"/>
    </w:rPr>
  </w:style>
  <w:style w:type="paragraph" w:customStyle="1" w:styleId="xl108">
    <w:name w:val="xl108"/>
    <w:basedOn w:val="a"/>
    <w:rsid w:val="00C23DFB"/>
    <w:pPr>
      <w:spacing w:before="100" w:beforeAutospacing="1" w:after="100" w:afterAutospacing="1"/>
      <w:jc w:val="center"/>
      <w:textAlignment w:val="center"/>
    </w:pPr>
    <w:rPr>
      <w:b/>
      <w:bCs/>
      <w:sz w:val="16"/>
      <w:szCs w:val="16"/>
    </w:rPr>
  </w:style>
  <w:style w:type="paragraph" w:customStyle="1" w:styleId="xl109">
    <w:name w:val="xl109"/>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C23DFB"/>
    <w:pPr>
      <w:pBdr>
        <w:bottom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11">
    <w:name w:val="xl111"/>
    <w:basedOn w:val="a"/>
    <w:rsid w:val="00C23DFB"/>
    <w:pPr>
      <w:shd w:val="clear" w:color="000000" w:fill="FFFFFF"/>
      <w:spacing w:before="100" w:beforeAutospacing="1" w:after="100" w:afterAutospacing="1"/>
      <w:jc w:val="right"/>
      <w:textAlignment w:val="center"/>
    </w:pPr>
    <w:rPr>
      <w:sz w:val="16"/>
      <w:szCs w:val="16"/>
    </w:rPr>
  </w:style>
  <w:style w:type="paragraph" w:customStyle="1" w:styleId="xl112">
    <w:name w:val="xl112"/>
    <w:basedOn w:val="a"/>
    <w:rsid w:val="00C23DFB"/>
    <w:pPr>
      <w:shd w:val="clear" w:color="000000" w:fill="FFFFFF"/>
      <w:spacing w:before="100" w:beforeAutospacing="1" w:after="100" w:afterAutospacing="1"/>
      <w:jc w:val="right"/>
    </w:pPr>
    <w:rPr>
      <w:sz w:val="16"/>
      <w:szCs w:val="16"/>
    </w:rPr>
  </w:style>
  <w:style w:type="character" w:customStyle="1" w:styleId="ad">
    <w:name w:val="Основной текст_"/>
    <w:basedOn w:val="a0"/>
    <w:link w:val="12"/>
    <w:rsid w:val="006C4EA8"/>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d"/>
    <w:rsid w:val="006C4EA8"/>
    <w:pPr>
      <w:widowControl w:val="0"/>
      <w:shd w:val="clear" w:color="auto" w:fill="FFFFFF"/>
      <w:ind w:firstLine="400"/>
    </w:pPr>
    <w:rPr>
      <w:sz w:val="28"/>
      <w:szCs w:val="28"/>
      <w:lang w:eastAsia="en-US"/>
    </w:rPr>
  </w:style>
  <w:style w:type="character" w:customStyle="1" w:styleId="ae">
    <w:name w:val="Сноска_"/>
    <w:basedOn w:val="a0"/>
    <w:link w:val="af"/>
    <w:rsid w:val="006C4EA8"/>
    <w:rPr>
      <w:rFonts w:ascii="Arial" w:eastAsia="Arial" w:hAnsi="Arial" w:cs="Arial"/>
      <w:sz w:val="17"/>
      <w:szCs w:val="17"/>
      <w:shd w:val="clear" w:color="auto" w:fill="FFFFFF"/>
    </w:rPr>
  </w:style>
  <w:style w:type="character" w:customStyle="1" w:styleId="2">
    <w:name w:val="Основной текст (2)_"/>
    <w:basedOn w:val="a0"/>
    <w:link w:val="20"/>
    <w:rsid w:val="006C4EA8"/>
    <w:rPr>
      <w:rFonts w:ascii="Times New Roman" w:eastAsia="Times New Roman" w:hAnsi="Times New Roman" w:cs="Times New Roman"/>
      <w:b/>
      <w:bCs/>
      <w:shd w:val="clear" w:color="auto" w:fill="FFFFFF"/>
    </w:rPr>
  </w:style>
  <w:style w:type="character" w:customStyle="1" w:styleId="af0">
    <w:name w:val="Другое_"/>
    <w:basedOn w:val="a0"/>
    <w:link w:val="af1"/>
    <w:rsid w:val="006C4EA8"/>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6C4EA8"/>
    <w:pPr>
      <w:widowControl w:val="0"/>
      <w:shd w:val="clear" w:color="auto" w:fill="FFFFFF"/>
      <w:spacing w:line="283" w:lineRule="auto"/>
      <w:ind w:firstLine="740"/>
    </w:pPr>
    <w:rPr>
      <w:rFonts w:ascii="Arial" w:eastAsia="Arial" w:hAnsi="Arial" w:cs="Arial"/>
      <w:sz w:val="17"/>
      <w:szCs w:val="17"/>
      <w:lang w:eastAsia="en-US"/>
    </w:rPr>
  </w:style>
  <w:style w:type="paragraph" w:customStyle="1" w:styleId="20">
    <w:name w:val="Основной текст (2)"/>
    <w:basedOn w:val="a"/>
    <w:link w:val="2"/>
    <w:rsid w:val="006C4EA8"/>
    <w:pPr>
      <w:widowControl w:val="0"/>
      <w:shd w:val="clear" w:color="auto" w:fill="FFFFFF"/>
      <w:spacing w:after="100"/>
      <w:jc w:val="center"/>
    </w:pPr>
    <w:rPr>
      <w:b/>
      <w:bCs/>
      <w:sz w:val="22"/>
      <w:szCs w:val="22"/>
      <w:lang w:eastAsia="en-US"/>
    </w:rPr>
  </w:style>
  <w:style w:type="paragraph" w:customStyle="1" w:styleId="af1">
    <w:name w:val="Другое"/>
    <w:basedOn w:val="a"/>
    <w:link w:val="af0"/>
    <w:rsid w:val="006C4EA8"/>
    <w:pPr>
      <w:widowControl w:val="0"/>
      <w:shd w:val="clear" w:color="auto" w:fill="FFFFFF"/>
      <w:ind w:firstLine="400"/>
    </w:pPr>
    <w:rPr>
      <w:sz w:val="28"/>
      <w:szCs w:val="28"/>
      <w:lang w:eastAsia="en-US"/>
    </w:rPr>
  </w:style>
  <w:style w:type="paragraph" w:styleId="af2">
    <w:name w:val="Body Text"/>
    <w:basedOn w:val="a"/>
    <w:link w:val="af3"/>
    <w:rsid w:val="00091AC3"/>
    <w:pPr>
      <w:ind w:right="74"/>
      <w:jc w:val="both"/>
    </w:pPr>
    <w:rPr>
      <w:sz w:val="28"/>
      <w:szCs w:val="28"/>
    </w:rPr>
  </w:style>
  <w:style w:type="character" w:customStyle="1" w:styleId="af3">
    <w:name w:val="Основной текст Знак"/>
    <w:basedOn w:val="a0"/>
    <w:link w:val="af2"/>
    <w:rsid w:val="00091AC3"/>
    <w:rPr>
      <w:rFonts w:ascii="Times New Roman" w:eastAsia="Times New Roman" w:hAnsi="Times New Roman" w:cs="Times New Roman"/>
      <w:sz w:val="28"/>
      <w:szCs w:val="28"/>
    </w:rPr>
  </w:style>
  <w:style w:type="paragraph" w:customStyle="1" w:styleId="21">
    <w:name w:val="Основной текст2"/>
    <w:basedOn w:val="a"/>
    <w:rsid w:val="00091AC3"/>
    <w:pPr>
      <w:widowControl w:val="0"/>
      <w:shd w:val="clear" w:color="auto" w:fill="FFFFFF"/>
      <w:spacing w:after="480" w:line="264" w:lineRule="exact"/>
      <w:jc w:val="center"/>
    </w:pPr>
    <w:rPr>
      <w:spacing w:val="12"/>
      <w:sz w:val="18"/>
      <w:szCs w:val="18"/>
    </w:rPr>
  </w:style>
  <w:style w:type="paragraph" w:styleId="af4">
    <w:name w:val="Normal (Web)"/>
    <w:basedOn w:val="a"/>
    <w:uiPriority w:val="99"/>
    <w:unhideWhenUsed/>
    <w:rsid w:val="00091AC3"/>
    <w:pPr>
      <w:spacing w:before="100" w:beforeAutospacing="1" w:after="100" w:afterAutospacing="1"/>
    </w:pPr>
  </w:style>
  <w:style w:type="character" w:styleId="af5">
    <w:name w:val="Strong"/>
    <w:basedOn w:val="a0"/>
    <w:uiPriority w:val="22"/>
    <w:qFormat/>
    <w:rsid w:val="00091AC3"/>
    <w:rPr>
      <w:b/>
      <w:bCs/>
    </w:rPr>
  </w:style>
  <w:style w:type="paragraph" w:customStyle="1" w:styleId="af6">
    <w:name w:val="Знак Знак Знак Знак Знак Знак Знак"/>
    <w:basedOn w:val="a"/>
    <w:uiPriority w:val="99"/>
    <w:rsid w:val="00717A91"/>
    <w:pPr>
      <w:spacing w:after="160" w:line="240" w:lineRule="exact"/>
      <w:ind w:firstLine="567"/>
      <w:jc w:val="both"/>
    </w:pPr>
    <w:rPr>
      <w:rFonts w:ascii="Verdana" w:hAnsi="Verdana"/>
      <w:lang w:val="en-US" w:eastAsia="en-US"/>
    </w:rPr>
  </w:style>
  <w:style w:type="paragraph" w:styleId="af7">
    <w:name w:val="footnote text"/>
    <w:basedOn w:val="a"/>
    <w:link w:val="af8"/>
    <w:uiPriority w:val="99"/>
    <w:semiHidden/>
    <w:rsid w:val="00717A91"/>
    <w:rPr>
      <w:rFonts w:ascii="Calibri" w:eastAsia="Calibri" w:hAnsi="Calibri"/>
      <w:sz w:val="20"/>
      <w:szCs w:val="20"/>
      <w:lang w:eastAsia="en-US"/>
    </w:rPr>
  </w:style>
  <w:style w:type="character" w:customStyle="1" w:styleId="af8">
    <w:name w:val="Текст сноски Знак"/>
    <w:basedOn w:val="a0"/>
    <w:link w:val="af7"/>
    <w:uiPriority w:val="99"/>
    <w:semiHidden/>
    <w:rsid w:val="00717A91"/>
    <w:rPr>
      <w:rFonts w:ascii="Calibri" w:eastAsia="Calibri" w:hAnsi="Calibri" w:cs="Times New Roman"/>
      <w:sz w:val="20"/>
      <w:szCs w:val="20"/>
    </w:rPr>
  </w:style>
  <w:style w:type="paragraph" w:customStyle="1" w:styleId="ConsPlusNonformat">
    <w:name w:val="ConsPlusNonformat"/>
    <w:uiPriority w:val="99"/>
    <w:rsid w:val="00717A91"/>
    <w:pPr>
      <w:autoSpaceDE w:val="0"/>
      <w:autoSpaceDN w:val="0"/>
      <w:adjustRightInd w:val="0"/>
      <w:spacing w:after="0" w:line="240" w:lineRule="auto"/>
    </w:pPr>
    <w:rPr>
      <w:rFonts w:ascii="Courier New" w:eastAsia="Calibri" w:hAnsi="Courier New" w:cs="Courier New"/>
      <w:sz w:val="20"/>
      <w:szCs w:val="20"/>
    </w:rPr>
  </w:style>
  <w:style w:type="paragraph" w:styleId="af9">
    <w:name w:val="header"/>
    <w:basedOn w:val="a"/>
    <w:link w:val="afa"/>
    <w:uiPriority w:val="99"/>
    <w:rsid w:val="00717A91"/>
    <w:pPr>
      <w:tabs>
        <w:tab w:val="center" w:pos="4677"/>
        <w:tab w:val="right" w:pos="9355"/>
      </w:tabs>
    </w:pPr>
    <w:rPr>
      <w:rFonts w:ascii="Calibri" w:eastAsia="Calibri" w:hAnsi="Calibri"/>
      <w:sz w:val="22"/>
      <w:szCs w:val="22"/>
      <w:lang w:eastAsia="en-US"/>
    </w:rPr>
  </w:style>
  <w:style w:type="character" w:customStyle="1" w:styleId="afa">
    <w:name w:val="Верхний колонтитул Знак"/>
    <w:basedOn w:val="a0"/>
    <w:link w:val="af9"/>
    <w:uiPriority w:val="99"/>
    <w:rsid w:val="00717A91"/>
    <w:rPr>
      <w:rFonts w:ascii="Calibri" w:eastAsia="Calibri" w:hAnsi="Calibri" w:cs="Times New Roman"/>
    </w:rPr>
  </w:style>
  <w:style w:type="character" w:customStyle="1" w:styleId="afb">
    <w:name w:val="Нижний колонтитул Знак"/>
    <w:basedOn w:val="a0"/>
    <w:link w:val="afc"/>
    <w:uiPriority w:val="99"/>
    <w:semiHidden/>
    <w:rsid w:val="00717A91"/>
    <w:rPr>
      <w:rFonts w:ascii="Calibri" w:eastAsia="Calibri" w:hAnsi="Calibri" w:cs="Times New Roman"/>
    </w:rPr>
  </w:style>
  <w:style w:type="paragraph" w:styleId="afc">
    <w:name w:val="footer"/>
    <w:basedOn w:val="a"/>
    <w:link w:val="afb"/>
    <w:uiPriority w:val="99"/>
    <w:semiHidden/>
    <w:rsid w:val="00717A91"/>
    <w:pPr>
      <w:tabs>
        <w:tab w:val="center" w:pos="4677"/>
        <w:tab w:val="right" w:pos="9355"/>
      </w:tabs>
    </w:pPr>
    <w:rPr>
      <w:rFonts w:ascii="Calibri" w:eastAsia="Calibri" w:hAnsi="Calibri"/>
      <w:sz w:val="22"/>
      <w:szCs w:val="22"/>
      <w:lang w:eastAsia="en-US"/>
    </w:rPr>
  </w:style>
  <w:style w:type="character" w:customStyle="1" w:styleId="13">
    <w:name w:val="Нижний колонтитул Знак1"/>
    <w:basedOn w:val="a0"/>
    <w:link w:val="afc"/>
    <w:uiPriority w:val="99"/>
    <w:semiHidden/>
    <w:rsid w:val="00717A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7A91"/>
    <w:rPr>
      <w:rFonts w:cs="Times New Roman"/>
    </w:rPr>
  </w:style>
  <w:style w:type="paragraph" w:customStyle="1" w:styleId="afd">
    <w:name w:val="Прижатый влево"/>
    <w:basedOn w:val="a"/>
    <w:next w:val="a"/>
    <w:uiPriority w:val="99"/>
    <w:rsid w:val="00717A91"/>
    <w:pPr>
      <w:widowControl w:val="0"/>
      <w:autoSpaceDE w:val="0"/>
      <w:autoSpaceDN w:val="0"/>
      <w:adjustRightInd w:val="0"/>
    </w:pPr>
    <w:rPr>
      <w:rFonts w:ascii="Arial" w:eastAsia="Calibri" w:hAnsi="Arial"/>
    </w:rPr>
  </w:style>
  <w:style w:type="paragraph" w:customStyle="1" w:styleId="ConsNormal">
    <w:name w:val="ConsNormal"/>
    <w:uiPriority w:val="99"/>
    <w:rsid w:val="00717A91"/>
    <w:pPr>
      <w:widowControl w:val="0"/>
      <w:autoSpaceDE w:val="0"/>
      <w:autoSpaceDN w:val="0"/>
      <w:adjustRightInd w:val="0"/>
      <w:spacing w:after="0" w:line="240" w:lineRule="auto"/>
      <w:ind w:right="19772" w:firstLine="720"/>
    </w:pPr>
    <w:rPr>
      <w:rFonts w:ascii="Arial" w:eastAsia="Calibri" w:hAnsi="Arial" w:cs="Arial"/>
      <w:sz w:val="18"/>
      <w:szCs w:val="18"/>
      <w:lang w:eastAsia="ru-RU"/>
    </w:rPr>
  </w:style>
  <w:style w:type="paragraph" w:styleId="afe">
    <w:name w:val="Body Text Indent"/>
    <w:basedOn w:val="a"/>
    <w:link w:val="aff"/>
    <w:uiPriority w:val="99"/>
    <w:rsid w:val="00717A91"/>
    <w:pPr>
      <w:tabs>
        <w:tab w:val="left" w:pos="5387"/>
      </w:tabs>
      <w:ind w:right="5386"/>
      <w:jc w:val="both"/>
    </w:pPr>
    <w:rPr>
      <w:rFonts w:eastAsia="Calibri"/>
      <w:sz w:val="28"/>
      <w:szCs w:val="28"/>
    </w:rPr>
  </w:style>
  <w:style w:type="character" w:customStyle="1" w:styleId="aff">
    <w:name w:val="Основной текст с отступом Знак"/>
    <w:basedOn w:val="a0"/>
    <w:link w:val="afe"/>
    <w:uiPriority w:val="99"/>
    <w:rsid w:val="00717A91"/>
    <w:rPr>
      <w:rFonts w:ascii="Times New Roman" w:eastAsia="Calibri" w:hAnsi="Times New Roman" w:cs="Times New Roman"/>
      <w:sz w:val="28"/>
      <w:szCs w:val="28"/>
      <w:lang w:eastAsia="ru-RU"/>
    </w:rPr>
  </w:style>
  <w:style w:type="character" w:customStyle="1" w:styleId="aff0">
    <w:name w:val="Текст выноски Знак"/>
    <w:basedOn w:val="a0"/>
    <w:link w:val="aff1"/>
    <w:semiHidden/>
    <w:rsid w:val="00717A91"/>
    <w:rPr>
      <w:rFonts w:ascii="Tahoma" w:eastAsia="Calibri" w:hAnsi="Tahoma" w:cs="Tahoma"/>
      <w:sz w:val="16"/>
      <w:szCs w:val="16"/>
    </w:rPr>
  </w:style>
  <w:style w:type="paragraph" w:styleId="aff1">
    <w:name w:val="Balloon Text"/>
    <w:basedOn w:val="a"/>
    <w:link w:val="aff0"/>
    <w:semiHidden/>
    <w:rsid w:val="00717A91"/>
    <w:pPr>
      <w:spacing w:after="200" w:line="276" w:lineRule="auto"/>
    </w:pPr>
    <w:rPr>
      <w:rFonts w:ascii="Tahoma" w:eastAsia="Calibri" w:hAnsi="Tahoma" w:cs="Tahoma"/>
      <w:sz w:val="16"/>
      <w:szCs w:val="16"/>
      <w:lang w:eastAsia="en-US"/>
    </w:rPr>
  </w:style>
  <w:style w:type="character" w:customStyle="1" w:styleId="14">
    <w:name w:val="Текст выноски Знак1"/>
    <w:basedOn w:val="a0"/>
    <w:link w:val="aff1"/>
    <w:uiPriority w:val="99"/>
    <w:semiHidden/>
    <w:rsid w:val="00717A91"/>
    <w:rPr>
      <w:rFonts w:ascii="Tahoma" w:eastAsia="Times New Roman" w:hAnsi="Tahoma" w:cs="Tahoma"/>
      <w:sz w:val="16"/>
      <w:szCs w:val="16"/>
      <w:lang w:eastAsia="ru-RU"/>
    </w:rPr>
  </w:style>
  <w:style w:type="paragraph" w:customStyle="1" w:styleId="ConsNonformat13">
    <w:name w:val="Стиль ConsNonformat + 13 пт"/>
    <w:basedOn w:val="a"/>
    <w:rsid w:val="00717A91"/>
    <w:pPr>
      <w:widowControl w:val="0"/>
      <w:autoSpaceDE w:val="0"/>
      <w:autoSpaceDN w:val="0"/>
      <w:adjustRightInd w:val="0"/>
    </w:pPr>
    <w:rPr>
      <w:sz w:val="26"/>
      <w:szCs w:val="26"/>
    </w:rPr>
  </w:style>
  <w:style w:type="paragraph" w:styleId="HTML">
    <w:name w:val="HTML Preformatted"/>
    <w:basedOn w:val="a"/>
    <w:link w:val="HTML0"/>
    <w:uiPriority w:val="99"/>
    <w:unhideWhenUsed/>
    <w:rsid w:val="00717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7A91"/>
    <w:rPr>
      <w:rFonts w:ascii="Courier New" w:eastAsia="Times New Roman" w:hAnsi="Courier New" w:cs="Courier New"/>
      <w:sz w:val="20"/>
      <w:szCs w:val="20"/>
      <w:lang w:eastAsia="ru-RU"/>
    </w:rPr>
  </w:style>
  <w:style w:type="character" w:customStyle="1" w:styleId="a5">
    <w:name w:val="Без интервала Знак"/>
    <w:link w:val="a4"/>
    <w:uiPriority w:val="1"/>
    <w:rsid w:val="00717A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338496">
      <w:bodyDiv w:val="1"/>
      <w:marLeft w:val="0"/>
      <w:marRight w:val="0"/>
      <w:marTop w:val="0"/>
      <w:marBottom w:val="0"/>
      <w:divBdr>
        <w:top w:val="none" w:sz="0" w:space="0" w:color="auto"/>
        <w:left w:val="none" w:sz="0" w:space="0" w:color="auto"/>
        <w:bottom w:val="none" w:sz="0" w:space="0" w:color="auto"/>
        <w:right w:val="none" w:sz="0" w:space="0" w:color="auto"/>
      </w:divBdr>
    </w:div>
    <w:div w:id="139619874">
      <w:bodyDiv w:val="1"/>
      <w:marLeft w:val="0"/>
      <w:marRight w:val="0"/>
      <w:marTop w:val="0"/>
      <w:marBottom w:val="0"/>
      <w:divBdr>
        <w:top w:val="none" w:sz="0" w:space="0" w:color="auto"/>
        <w:left w:val="none" w:sz="0" w:space="0" w:color="auto"/>
        <w:bottom w:val="none" w:sz="0" w:space="0" w:color="auto"/>
        <w:right w:val="none" w:sz="0" w:space="0" w:color="auto"/>
      </w:divBdr>
    </w:div>
    <w:div w:id="258102902">
      <w:bodyDiv w:val="1"/>
      <w:marLeft w:val="0"/>
      <w:marRight w:val="0"/>
      <w:marTop w:val="0"/>
      <w:marBottom w:val="0"/>
      <w:divBdr>
        <w:top w:val="none" w:sz="0" w:space="0" w:color="auto"/>
        <w:left w:val="none" w:sz="0" w:space="0" w:color="auto"/>
        <w:bottom w:val="none" w:sz="0" w:space="0" w:color="auto"/>
        <w:right w:val="none" w:sz="0" w:space="0" w:color="auto"/>
      </w:divBdr>
    </w:div>
    <w:div w:id="294527398">
      <w:bodyDiv w:val="1"/>
      <w:marLeft w:val="0"/>
      <w:marRight w:val="0"/>
      <w:marTop w:val="0"/>
      <w:marBottom w:val="0"/>
      <w:divBdr>
        <w:top w:val="none" w:sz="0" w:space="0" w:color="auto"/>
        <w:left w:val="none" w:sz="0" w:space="0" w:color="auto"/>
        <w:bottom w:val="none" w:sz="0" w:space="0" w:color="auto"/>
        <w:right w:val="none" w:sz="0" w:space="0" w:color="auto"/>
      </w:divBdr>
    </w:div>
    <w:div w:id="396517387">
      <w:bodyDiv w:val="1"/>
      <w:marLeft w:val="0"/>
      <w:marRight w:val="0"/>
      <w:marTop w:val="0"/>
      <w:marBottom w:val="0"/>
      <w:divBdr>
        <w:top w:val="none" w:sz="0" w:space="0" w:color="auto"/>
        <w:left w:val="none" w:sz="0" w:space="0" w:color="auto"/>
        <w:bottom w:val="none" w:sz="0" w:space="0" w:color="auto"/>
        <w:right w:val="none" w:sz="0" w:space="0" w:color="auto"/>
      </w:divBdr>
    </w:div>
    <w:div w:id="425804134">
      <w:bodyDiv w:val="1"/>
      <w:marLeft w:val="0"/>
      <w:marRight w:val="0"/>
      <w:marTop w:val="0"/>
      <w:marBottom w:val="0"/>
      <w:divBdr>
        <w:top w:val="none" w:sz="0" w:space="0" w:color="auto"/>
        <w:left w:val="none" w:sz="0" w:space="0" w:color="auto"/>
        <w:bottom w:val="none" w:sz="0" w:space="0" w:color="auto"/>
        <w:right w:val="none" w:sz="0" w:space="0" w:color="auto"/>
      </w:divBdr>
    </w:div>
    <w:div w:id="646134867">
      <w:bodyDiv w:val="1"/>
      <w:marLeft w:val="0"/>
      <w:marRight w:val="0"/>
      <w:marTop w:val="0"/>
      <w:marBottom w:val="0"/>
      <w:divBdr>
        <w:top w:val="none" w:sz="0" w:space="0" w:color="auto"/>
        <w:left w:val="none" w:sz="0" w:space="0" w:color="auto"/>
        <w:bottom w:val="none" w:sz="0" w:space="0" w:color="auto"/>
        <w:right w:val="none" w:sz="0" w:space="0" w:color="auto"/>
      </w:divBdr>
    </w:div>
    <w:div w:id="678311314">
      <w:bodyDiv w:val="1"/>
      <w:marLeft w:val="0"/>
      <w:marRight w:val="0"/>
      <w:marTop w:val="0"/>
      <w:marBottom w:val="0"/>
      <w:divBdr>
        <w:top w:val="none" w:sz="0" w:space="0" w:color="auto"/>
        <w:left w:val="none" w:sz="0" w:space="0" w:color="auto"/>
        <w:bottom w:val="none" w:sz="0" w:space="0" w:color="auto"/>
        <w:right w:val="none" w:sz="0" w:space="0" w:color="auto"/>
      </w:divBdr>
    </w:div>
    <w:div w:id="691692225">
      <w:bodyDiv w:val="1"/>
      <w:marLeft w:val="0"/>
      <w:marRight w:val="0"/>
      <w:marTop w:val="0"/>
      <w:marBottom w:val="0"/>
      <w:divBdr>
        <w:top w:val="none" w:sz="0" w:space="0" w:color="auto"/>
        <w:left w:val="none" w:sz="0" w:space="0" w:color="auto"/>
        <w:bottom w:val="none" w:sz="0" w:space="0" w:color="auto"/>
        <w:right w:val="none" w:sz="0" w:space="0" w:color="auto"/>
      </w:divBdr>
    </w:div>
    <w:div w:id="1070275203">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217161130">
      <w:bodyDiv w:val="1"/>
      <w:marLeft w:val="0"/>
      <w:marRight w:val="0"/>
      <w:marTop w:val="0"/>
      <w:marBottom w:val="0"/>
      <w:divBdr>
        <w:top w:val="none" w:sz="0" w:space="0" w:color="auto"/>
        <w:left w:val="none" w:sz="0" w:space="0" w:color="auto"/>
        <w:bottom w:val="none" w:sz="0" w:space="0" w:color="auto"/>
        <w:right w:val="none" w:sz="0" w:space="0" w:color="auto"/>
      </w:divBdr>
    </w:div>
    <w:div w:id="1283996134">
      <w:bodyDiv w:val="1"/>
      <w:marLeft w:val="0"/>
      <w:marRight w:val="0"/>
      <w:marTop w:val="0"/>
      <w:marBottom w:val="0"/>
      <w:divBdr>
        <w:top w:val="none" w:sz="0" w:space="0" w:color="auto"/>
        <w:left w:val="none" w:sz="0" w:space="0" w:color="auto"/>
        <w:bottom w:val="none" w:sz="0" w:space="0" w:color="auto"/>
        <w:right w:val="none" w:sz="0" w:space="0" w:color="auto"/>
      </w:divBdr>
    </w:div>
    <w:div w:id="1433821430">
      <w:bodyDiv w:val="1"/>
      <w:marLeft w:val="0"/>
      <w:marRight w:val="0"/>
      <w:marTop w:val="0"/>
      <w:marBottom w:val="0"/>
      <w:divBdr>
        <w:top w:val="none" w:sz="0" w:space="0" w:color="auto"/>
        <w:left w:val="none" w:sz="0" w:space="0" w:color="auto"/>
        <w:bottom w:val="none" w:sz="0" w:space="0" w:color="auto"/>
        <w:right w:val="none" w:sz="0" w:space="0" w:color="auto"/>
      </w:divBdr>
    </w:div>
    <w:div w:id="1572615417">
      <w:bodyDiv w:val="1"/>
      <w:marLeft w:val="0"/>
      <w:marRight w:val="0"/>
      <w:marTop w:val="0"/>
      <w:marBottom w:val="0"/>
      <w:divBdr>
        <w:top w:val="none" w:sz="0" w:space="0" w:color="auto"/>
        <w:left w:val="none" w:sz="0" w:space="0" w:color="auto"/>
        <w:bottom w:val="none" w:sz="0" w:space="0" w:color="auto"/>
        <w:right w:val="none" w:sz="0" w:space="0" w:color="auto"/>
      </w:divBdr>
    </w:div>
    <w:div w:id="1778791748">
      <w:bodyDiv w:val="1"/>
      <w:marLeft w:val="0"/>
      <w:marRight w:val="0"/>
      <w:marTop w:val="0"/>
      <w:marBottom w:val="0"/>
      <w:divBdr>
        <w:top w:val="none" w:sz="0" w:space="0" w:color="auto"/>
        <w:left w:val="none" w:sz="0" w:space="0" w:color="auto"/>
        <w:bottom w:val="none" w:sz="0" w:space="0" w:color="auto"/>
        <w:right w:val="none" w:sz="0" w:space="0" w:color="auto"/>
      </w:divBdr>
    </w:div>
    <w:div w:id="18607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63ABEBD130A7D3A33A762531CBFAA16826563E34B2256B259050B8A7F08BE8B0AD1758n7s7P" TargetMode="External"/><Relationship Id="rId13" Type="http://schemas.openxmlformats.org/officeDocument/2006/relationships/hyperlink" Target="https://login.consultant.ru/link/?req=doc&amp;base=RLAW013&amp;n=128357&amp;dst=100145&amp;field=134&amp;date=27.01.2023" TargetMode="External"/><Relationship Id="rId18" Type="http://schemas.openxmlformats.org/officeDocument/2006/relationships/hyperlink" Target="consultantplus://offline/ref=61344958C456B2206499B03577723C951A75ED2F600BA5E864237AE67292804E29D51D1BD0365646B680D8o3VEJ" TargetMode="External"/><Relationship Id="rId26" Type="http://schemas.openxmlformats.org/officeDocument/2006/relationships/hyperlink" Target="consultantplus://offline/ref=C3CC63ABEBD130A7D3A33A762531CBFAA167285C3A3AB2256B259050B8A7F08BE8B0AD105B71A850n7sBP" TargetMode="External"/><Relationship Id="rId39" Type="http://schemas.openxmlformats.org/officeDocument/2006/relationships/hyperlink" Target="consultantplus://offline/ref=033AF61079994342B3D9788FC7E1BE858DF745AF345801A09FF4A3M2q9O" TargetMode="External"/><Relationship Id="rId3" Type="http://schemas.openxmlformats.org/officeDocument/2006/relationships/styles" Target="styles.xml"/><Relationship Id="rId21" Type="http://schemas.openxmlformats.org/officeDocument/2006/relationships/hyperlink" Target="consultantplus://offline/ref=306371455A67AEE0F32190316C2524EFCDEE0340CC18443FF7260027A02FDB77B31045327A313B22pDo5J" TargetMode="External"/><Relationship Id="rId34" Type="http://schemas.openxmlformats.org/officeDocument/2006/relationships/hyperlink" Target="consultantplus://offline/ref=14A81E78B6F207AFC7212EBF4AC900936316A906268AA661D83FA391AB9C00B6FAC903FF679C3307E05CC4fBoB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RLAW013&amp;n=128357&amp;dst=100144&amp;field=134&amp;date=27.01.2023" TargetMode="External"/><Relationship Id="rId17" Type="http://schemas.openxmlformats.org/officeDocument/2006/relationships/hyperlink" Target="consultantplus://offline/ref=05FF3FB90F2EC241D67867D51EC8D7DB30C43BCC91B729F92D0765B0C3E8w5M" TargetMode="External"/><Relationship Id="rId25" Type="http://schemas.openxmlformats.org/officeDocument/2006/relationships/hyperlink" Target="consultantplus://offline/ref=C3CC63ABEBD130A7D3A33A762531CBFAA16826563E34B2256B259050B8A7F08BE8B0AD1758n7s7P" TargetMode="External"/><Relationship Id="rId33" Type="http://schemas.openxmlformats.org/officeDocument/2006/relationships/hyperlink" Target="consultantplus://offline/ref=C3CC63ABEBD130A7D3A33A762531CBFAA167285C3A3AB2256B259050B8A7F08BE8B0AD105B71AB50n7sEP" TargetMode="External"/><Relationship Id="rId38" Type="http://schemas.openxmlformats.org/officeDocument/2006/relationships/hyperlink" Target="consultantplus://offline/ref=27633F48F5C3B259C16F61949F6B8619579EDB374D223767FCD3410BF73961BA456BAE2984F502C1L7l7O" TargetMode="External"/><Relationship Id="rId2" Type="http://schemas.openxmlformats.org/officeDocument/2006/relationships/numbering" Target="numbering.xml"/><Relationship Id="rId16" Type="http://schemas.openxmlformats.org/officeDocument/2006/relationships/hyperlink" Target="consultantplus://offline/ref=C3CC63ABEBD130A7D3A33A762531CBFAA167285C3A3AB2256B259050B8A7F08BE8B0AD105B71AB50n7sEP" TargetMode="External"/><Relationship Id="rId20" Type="http://schemas.openxmlformats.org/officeDocument/2006/relationships/hyperlink" Target="consultantplus://offline/ref=6E8194191E53E5A763B0F17C34161C8BD3CB83B808965F5B6AC5F164AEF09805d1y8K" TargetMode="External"/><Relationship Id="rId29" Type="http://schemas.openxmlformats.org/officeDocument/2006/relationships/hyperlink" Target="https://login.consultant.ru/link/?req=doc&amp;base=RLAW013&amp;n=128357&amp;dst=100144&amp;field=134&amp;date=27.01.202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013&amp;n=128357&amp;dst=100145&amp;field=134&amp;date=27.01.2023" TargetMode="External"/><Relationship Id="rId24" Type="http://schemas.openxmlformats.org/officeDocument/2006/relationships/hyperlink" Target="consultantplus://offline/ref=0D30D8D520EF96F28AB5810114E310DA6699BA405A782EDFD08582B156FC4FB0E849E8270F6759s0AFN" TargetMode="External"/><Relationship Id="rId32" Type="http://schemas.openxmlformats.org/officeDocument/2006/relationships/hyperlink" Target="consultantplus://offline/ref=C3CC63ABEBD130A7D3A33A762531CBFAA167285C3A3AB2256B259050B8A7F08BE8B0AD105B71AB57n7s8P" TargetMode="External"/><Relationship Id="rId37" Type="http://schemas.openxmlformats.org/officeDocument/2006/relationships/hyperlink" Target="consultantplus://offline/ref=2BA81ED0A8339C90E796F93D3B9CA4056AC46052C097A80DE8B6667D01045938C1C80DC0909B06ADZ804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3CC63ABEBD130A7D3A33A762531CBFAA167285C3A3AB2256B259050B8A7F08BE8B0AD105B71AB57n7s8P" TargetMode="External"/><Relationship Id="rId23" Type="http://schemas.openxmlformats.org/officeDocument/2006/relationships/hyperlink" Target="consultantplus://offline/ref=4F2AFCA56035513BBE8F4E89C011232239A50FB786000A3B84C2B4E82424833CF83982DCACD8C1yE0FN" TargetMode="External"/><Relationship Id="rId28" Type="http://schemas.openxmlformats.org/officeDocument/2006/relationships/hyperlink" Target="https://login.consultant.ru/link/?req=doc&amp;base=RLAW013&amp;n=128357&amp;dst=100145&amp;field=134&amp;date=27.01.2023" TargetMode="External"/><Relationship Id="rId36" Type="http://schemas.openxmlformats.org/officeDocument/2006/relationships/hyperlink" Target="consultantplus://offline/ref=05FF3FB90F2EC241D67867D51EC8D7DB30C43BCC91B729F92D0765B0C3E8w5M" TargetMode="External"/><Relationship Id="rId10" Type="http://schemas.openxmlformats.org/officeDocument/2006/relationships/hyperlink" Target="https://login.consultant.ru/link/?req=doc&amp;base=RLAW013&amp;n=128357&amp;dst=100144&amp;field=134&amp;date=27.01.2023" TargetMode="External"/><Relationship Id="rId19" Type="http://schemas.openxmlformats.org/officeDocument/2006/relationships/hyperlink" Target="consultantplus://offline/ref=61344958C456B2206499AE38611E61991F7BBA256103A8BD3A7C21BB259B8A196E9A4459943B5643oBV0J" TargetMode="External"/><Relationship Id="rId31" Type="http://schemas.openxmlformats.org/officeDocument/2006/relationships/hyperlink" Target="consultantplus://offline/ref=C3CC63ABEBD130A7D3A33A762531CBFAA167285C3A3AB2256B259050B8A7F08BE8B0AD105B73AA5Dn7s5P" TargetMode="External"/><Relationship Id="rId4" Type="http://schemas.openxmlformats.org/officeDocument/2006/relationships/settings" Target="settings.xml"/><Relationship Id="rId9" Type="http://schemas.openxmlformats.org/officeDocument/2006/relationships/hyperlink" Target="consultantplus://offline/ref=C3CC63ABEBD130A7D3A33A762531CBFAA167285C3A3AB2256B259050B8A7F08BE8B0AD105B71A850n7sBP" TargetMode="External"/><Relationship Id="rId14" Type="http://schemas.openxmlformats.org/officeDocument/2006/relationships/hyperlink" Target="consultantplus://offline/ref=C3CC63ABEBD130A7D3A33A762531CBFAA167285C3A3AB2256B259050B8A7F08BE8B0AD105B73AA5Dn7s5P" TargetMode="External"/><Relationship Id="rId22" Type="http://schemas.openxmlformats.org/officeDocument/2006/relationships/hyperlink" Target="consultantplus://offline/ref=0D30D8D520EF96F28AB5810114E310DA6699BA405A782EDFD08582B156FC4FB0E849E8270F6759s0AFN" TargetMode="External"/><Relationship Id="rId27" Type="http://schemas.openxmlformats.org/officeDocument/2006/relationships/hyperlink" Target="https://login.consultant.ru/link/?req=doc&amp;base=RLAW013&amp;n=128357&amp;dst=100144&amp;field=134&amp;date=27.01.2023" TargetMode="External"/><Relationship Id="rId30" Type="http://schemas.openxmlformats.org/officeDocument/2006/relationships/hyperlink" Target="https://login.consultant.ru/link/?req=doc&amp;base=RLAW013&amp;n=128357&amp;dst=100145&amp;field=134&amp;date=27.01.2023" TargetMode="External"/><Relationship Id="rId35" Type="http://schemas.openxmlformats.org/officeDocument/2006/relationships/hyperlink" Target="consultantplus://offline/ref=14A81E78B6F207AFC7212EBF4AC900936316A906268AA661D83FA391AB9C00B6FAC903FF679C3307E05CC4fB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CD8A-60F8-4FD0-8921-8C52EC36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22</Pages>
  <Words>16199</Words>
  <Characters>92337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Админ</cp:lastModifiedBy>
  <cp:revision>52</cp:revision>
  <cp:lastPrinted>2023-06-15T11:34:00Z</cp:lastPrinted>
  <dcterms:created xsi:type="dcterms:W3CDTF">2022-03-01T11:08:00Z</dcterms:created>
  <dcterms:modified xsi:type="dcterms:W3CDTF">2023-08-28T08:52:00Z</dcterms:modified>
</cp:coreProperties>
</file>