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5B" w:rsidRDefault="00187677" w:rsidP="00B5675B">
      <w:pPr>
        <w:rPr>
          <w:rFonts w:ascii="Verdana" w:hAnsi="Verdana"/>
          <w:b/>
          <w:i/>
          <w:shadow/>
          <w:sz w:val="28"/>
          <w:szCs w:val="28"/>
        </w:rPr>
      </w:pPr>
      <w:r w:rsidRPr="00187677">
        <w:pict>
          <v:shapetype id="_x0000_t202" coordsize="21600,21600" o:spt="202" path="m,l,21600r21600,l21600,xe">
            <v:stroke joinstyle="miter"/>
            <v:path gradientshapeok="t" o:connecttype="rect"/>
          </v:shapetype>
          <v:shape id="_x0000_s1027" type="#_x0000_t202" style="position:absolute;margin-left:4in;margin-top:18pt;width:225pt;height:27pt;z-index:251660288" stroked="f">
            <v:imagedata embosscolor="shadow add(51)"/>
            <v:shadow on="t" color="#969696" opacity=".5" offset="11pt,-9pt" offset2="10pt,-6pt"/>
            <v:textbox style="mso-next-textbox:#_x0000_s1027">
              <w:txbxContent>
                <w:p w:rsidR="002C17AA" w:rsidRDefault="002C17AA" w:rsidP="00AB7814">
                  <w:pPr>
                    <w:jc w:val="center"/>
                    <w:rPr>
                      <w:shadow/>
                      <w:sz w:val="36"/>
                      <w:szCs w:val="36"/>
                    </w:rPr>
                  </w:pPr>
                  <w:r>
                    <w:rPr>
                      <w:shadow/>
                      <w:sz w:val="36"/>
                      <w:szCs w:val="36"/>
                    </w:rPr>
                    <w:t>Вестник</w:t>
                  </w:r>
                </w:p>
                <w:p w:rsidR="002C17AA" w:rsidRDefault="002C17AA" w:rsidP="00AB7814">
                  <w:pPr>
                    <w:jc w:val="center"/>
                    <w:rPr>
                      <w:shadow/>
                      <w:sz w:val="36"/>
                      <w:szCs w:val="36"/>
                    </w:rPr>
                  </w:pPr>
                  <w:r>
                    <w:rPr>
                      <w:shadow/>
                      <w:sz w:val="36"/>
                      <w:szCs w:val="36"/>
                    </w:rPr>
                    <w:t>Вестник</w:t>
                  </w:r>
                </w:p>
              </w:txbxContent>
            </v:textbox>
            <w10:wrap type="square"/>
          </v:shape>
        </w:pict>
      </w:r>
    </w:p>
    <w:p w:rsidR="00B5675B" w:rsidRDefault="00B5675B" w:rsidP="00B5675B">
      <w:pPr>
        <w:rPr>
          <w:rFonts w:ascii="Monotype Corsiva" w:hAnsi="Monotype Corsiva"/>
          <w:b/>
          <w:i/>
          <w:shadow/>
          <w:sz w:val="144"/>
          <w:szCs w:val="144"/>
        </w:rPr>
      </w:pPr>
    </w:p>
    <w:p w:rsidR="00974DED" w:rsidRPr="00B5675B" w:rsidRDefault="00974DED" w:rsidP="00B5675B">
      <w:pPr>
        <w:jc w:val="center"/>
        <w:rPr>
          <w:rFonts w:ascii="Verdana" w:hAnsi="Verdana"/>
          <w:b/>
          <w:i/>
          <w:shadow/>
          <w:sz w:val="28"/>
          <w:szCs w:val="28"/>
        </w:rPr>
      </w:pPr>
      <w:r w:rsidRPr="001A28BA">
        <w:rPr>
          <w:rFonts w:ascii="Monotype Corsiva" w:hAnsi="Monotype Corsiva"/>
          <w:b/>
          <w:i/>
          <w:shadow/>
          <w:sz w:val="144"/>
          <w:szCs w:val="144"/>
        </w:rPr>
        <w:t>Деревенька    моя</w:t>
      </w:r>
    </w:p>
    <w:p w:rsidR="00974DED" w:rsidRDefault="002D4F7E" w:rsidP="000F7201">
      <w:pPr>
        <w:pBdr>
          <w:bottom w:val="single" w:sz="12" w:space="0" w:color="auto"/>
        </w:pBdr>
        <w:spacing w:line="360" w:lineRule="auto"/>
        <w:jc w:val="right"/>
        <w:rPr>
          <w:b/>
          <w:shadow/>
          <w:sz w:val="36"/>
          <w:szCs w:val="36"/>
        </w:rPr>
      </w:pPr>
      <w:r>
        <w:rPr>
          <w:b/>
          <w:shadow/>
          <w:sz w:val="36"/>
          <w:szCs w:val="36"/>
        </w:rPr>
        <w:t xml:space="preserve">Выпуск № 44 от </w:t>
      </w:r>
      <w:r w:rsidR="007D3EAE">
        <w:rPr>
          <w:b/>
          <w:shadow/>
          <w:sz w:val="36"/>
          <w:szCs w:val="36"/>
        </w:rPr>
        <w:t>2</w:t>
      </w:r>
      <w:r>
        <w:rPr>
          <w:b/>
          <w:shadow/>
          <w:sz w:val="36"/>
          <w:szCs w:val="36"/>
        </w:rPr>
        <w:t>8</w:t>
      </w:r>
      <w:r w:rsidR="00370C9B">
        <w:rPr>
          <w:b/>
          <w:shadow/>
          <w:sz w:val="36"/>
          <w:szCs w:val="36"/>
        </w:rPr>
        <w:t xml:space="preserve"> </w:t>
      </w:r>
      <w:r w:rsidR="003B0C85">
        <w:rPr>
          <w:b/>
          <w:shadow/>
          <w:sz w:val="36"/>
          <w:szCs w:val="36"/>
        </w:rPr>
        <w:t>декабря</w:t>
      </w:r>
      <w:r w:rsidR="00974DED">
        <w:rPr>
          <w:b/>
          <w:shadow/>
          <w:sz w:val="36"/>
          <w:szCs w:val="36"/>
        </w:rPr>
        <w:t xml:space="preserve"> 2022 года</w:t>
      </w:r>
    </w:p>
    <w:p w:rsidR="002D4F7E" w:rsidRDefault="002D4F7E" w:rsidP="002D4F7E">
      <w:pPr>
        <w:jc w:val="center"/>
        <w:rPr>
          <w:b/>
          <w:caps/>
          <w:sz w:val="20"/>
          <w:szCs w:val="20"/>
        </w:rPr>
      </w:pPr>
      <w:r w:rsidRPr="00415F0A">
        <w:rPr>
          <w:b/>
          <w:caps/>
          <w:sz w:val="20"/>
          <w:szCs w:val="20"/>
        </w:rPr>
        <w:t>АДМИНИСТРАЦИЯ  муниципального  образования «вохтомское»</w:t>
      </w:r>
    </w:p>
    <w:p w:rsidR="002D4F7E" w:rsidRPr="00415F0A" w:rsidRDefault="002D4F7E" w:rsidP="002D4F7E">
      <w:pPr>
        <w:jc w:val="center"/>
        <w:rPr>
          <w:b/>
          <w:caps/>
          <w:sz w:val="20"/>
          <w:szCs w:val="20"/>
        </w:rPr>
      </w:pPr>
    </w:p>
    <w:p w:rsidR="002D4F7E" w:rsidRPr="00415F0A" w:rsidRDefault="002D4F7E" w:rsidP="002D4F7E">
      <w:pPr>
        <w:jc w:val="center"/>
        <w:rPr>
          <w:b/>
          <w:sz w:val="20"/>
          <w:szCs w:val="20"/>
        </w:rPr>
      </w:pPr>
      <w:r w:rsidRPr="00415F0A">
        <w:rPr>
          <w:b/>
          <w:sz w:val="20"/>
          <w:szCs w:val="20"/>
        </w:rPr>
        <w:t>ПОСТАНОВЛЕНИЕ</w:t>
      </w:r>
    </w:p>
    <w:p w:rsidR="002D4F7E" w:rsidRPr="00415F0A" w:rsidRDefault="002D4F7E" w:rsidP="002D4F7E">
      <w:pPr>
        <w:jc w:val="center"/>
        <w:rPr>
          <w:b/>
          <w:sz w:val="20"/>
          <w:szCs w:val="20"/>
        </w:rPr>
      </w:pPr>
      <w:r w:rsidRPr="00415F0A">
        <w:rPr>
          <w:sz w:val="20"/>
          <w:szCs w:val="20"/>
        </w:rPr>
        <w:t>27 декабря 2022 года                                                                                             №   46</w:t>
      </w:r>
    </w:p>
    <w:p w:rsidR="002D4F7E" w:rsidRPr="00415F0A" w:rsidRDefault="002D4F7E" w:rsidP="002D4F7E">
      <w:pPr>
        <w:jc w:val="center"/>
        <w:rPr>
          <w:bCs/>
          <w:sz w:val="20"/>
          <w:szCs w:val="20"/>
        </w:rPr>
      </w:pPr>
      <w:r w:rsidRPr="00415F0A">
        <w:rPr>
          <w:bCs/>
          <w:sz w:val="20"/>
          <w:szCs w:val="20"/>
        </w:rPr>
        <w:t xml:space="preserve">п. Фоминский,  </w:t>
      </w:r>
      <w:proofErr w:type="spellStart"/>
      <w:r w:rsidRPr="00415F0A">
        <w:rPr>
          <w:bCs/>
          <w:sz w:val="20"/>
          <w:szCs w:val="20"/>
        </w:rPr>
        <w:t>Коношский</w:t>
      </w:r>
      <w:proofErr w:type="spellEnd"/>
      <w:r w:rsidRPr="00415F0A">
        <w:rPr>
          <w:bCs/>
          <w:sz w:val="20"/>
          <w:szCs w:val="20"/>
        </w:rPr>
        <w:t xml:space="preserve"> район,</w:t>
      </w:r>
    </w:p>
    <w:p w:rsidR="002D4F7E" w:rsidRDefault="002D4F7E" w:rsidP="002D4F7E">
      <w:pPr>
        <w:jc w:val="center"/>
        <w:rPr>
          <w:bCs/>
          <w:sz w:val="20"/>
          <w:szCs w:val="20"/>
        </w:rPr>
      </w:pPr>
      <w:r w:rsidRPr="00415F0A">
        <w:rPr>
          <w:bCs/>
          <w:sz w:val="20"/>
          <w:szCs w:val="20"/>
        </w:rPr>
        <w:t>Архангельская  область</w:t>
      </w:r>
    </w:p>
    <w:p w:rsidR="002D4F7E" w:rsidRPr="00415F0A" w:rsidRDefault="002D4F7E" w:rsidP="002D4F7E">
      <w:pPr>
        <w:jc w:val="center"/>
        <w:rPr>
          <w:bCs/>
          <w:sz w:val="20"/>
          <w:szCs w:val="20"/>
        </w:rPr>
      </w:pPr>
    </w:p>
    <w:p w:rsidR="002D4F7E" w:rsidRPr="00415F0A" w:rsidRDefault="002D4F7E" w:rsidP="002D4F7E">
      <w:pPr>
        <w:jc w:val="center"/>
        <w:rPr>
          <w:b/>
          <w:bCs/>
          <w:sz w:val="20"/>
          <w:szCs w:val="20"/>
        </w:rPr>
      </w:pPr>
      <w:r w:rsidRPr="00415F0A">
        <w:rPr>
          <w:b/>
          <w:bCs/>
          <w:sz w:val="20"/>
          <w:szCs w:val="20"/>
        </w:rPr>
        <w:t xml:space="preserve">Об утверждении административного регламента </w:t>
      </w:r>
    </w:p>
    <w:p w:rsidR="002D4F7E" w:rsidRPr="00415F0A" w:rsidRDefault="002D4F7E" w:rsidP="002D4F7E">
      <w:pPr>
        <w:suppressLineNumbers/>
        <w:autoSpaceDE w:val="0"/>
        <w:ind w:firstLine="709"/>
        <w:jc w:val="center"/>
        <w:rPr>
          <w:b/>
          <w:bCs/>
          <w:sz w:val="20"/>
          <w:szCs w:val="20"/>
        </w:rPr>
      </w:pPr>
      <w:r w:rsidRPr="00415F0A">
        <w:rPr>
          <w:b/>
          <w:bCs/>
          <w:sz w:val="20"/>
          <w:szCs w:val="20"/>
        </w:rPr>
        <w:t>предоставления муниципальной услуги</w:t>
      </w:r>
    </w:p>
    <w:p w:rsidR="002D4F7E" w:rsidRPr="00415F0A" w:rsidRDefault="002D4F7E" w:rsidP="002D4F7E">
      <w:pPr>
        <w:suppressLineNumbers/>
        <w:autoSpaceDE w:val="0"/>
        <w:ind w:firstLine="709"/>
        <w:jc w:val="center"/>
        <w:rPr>
          <w:b/>
          <w:bCs/>
          <w:sz w:val="20"/>
          <w:szCs w:val="20"/>
        </w:rPr>
      </w:pPr>
      <w:r w:rsidRPr="00415F0A">
        <w:rPr>
          <w:b/>
          <w:bCs/>
          <w:sz w:val="20"/>
          <w:szCs w:val="20"/>
        </w:rPr>
        <w:t>«Присвоение адреса объекту адресации, изменение</w:t>
      </w:r>
    </w:p>
    <w:p w:rsidR="002D4F7E" w:rsidRDefault="002D4F7E" w:rsidP="002D4F7E">
      <w:pPr>
        <w:suppressLineNumbers/>
        <w:autoSpaceDE w:val="0"/>
        <w:ind w:firstLine="709"/>
        <w:jc w:val="center"/>
        <w:rPr>
          <w:b/>
          <w:bCs/>
          <w:sz w:val="20"/>
          <w:szCs w:val="20"/>
        </w:rPr>
      </w:pPr>
      <w:r w:rsidRPr="00415F0A">
        <w:rPr>
          <w:b/>
          <w:bCs/>
          <w:sz w:val="20"/>
          <w:szCs w:val="20"/>
        </w:rPr>
        <w:t>и аннулирование  такого адреса»</w:t>
      </w:r>
    </w:p>
    <w:p w:rsidR="002D4F7E" w:rsidRPr="00415F0A" w:rsidRDefault="002D4F7E" w:rsidP="002D4F7E">
      <w:pPr>
        <w:suppressLineNumbers/>
        <w:autoSpaceDE w:val="0"/>
        <w:ind w:firstLine="709"/>
        <w:jc w:val="center"/>
        <w:rPr>
          <w:sz w:val="20"/>
          <w:szCs w:val="20"/>
        </w:rPr>
      </w:pPr>
    </w:p>
    <w:p w:rsidR="002D4F7E" w:rsidRPr="00415F0A" w:rsidRDefault="002D4F7E" w:rsidP="002D4F7E">
      <w:pPr>
        <w:jc w:val="both"/>
        <w:rPr>
          <w:sz w:val="20"/>
          <w:szCs w:val="20"/>
        </w:rPr>
      </w:pPr>
      <w:r w:rsidRPr="00415F0A">
        <w:rPr>
          <w:b/>
          <w:sz w:val="20"/>
          <w:szCs w:val="20"/>
        </w:rPr>
        <w:t xml:space="preserve">             </w:t>
      </w:r>
      <w:proofErr w:type="gramStart"/>
      <w:r w:rsidRPr="00415F0A">
        <w:rPr>
          <w:sz w:val="20"/>
          <w:szCs w:val="20"/>
        </w:rPr>
        <w:t xml:space="preserve">Руководствуясь Федеральным законом от 27 июля 2010 № 210-ФЗ                          “Об организации предоставления государственных и муниципальных услуг”, в соответствии с Федеральным законом от 06 октября 2003 № 131-ФЗ “Об общих принципах организации местного самоуправления в Российской Федерации”,                  </w:t>
      </w:r>
      <w:r w:rsidRPr="00415F0A">
        <w:rPr>
          <w:rStyle w:val="af0"/>
          <w:sz w:val="20"/>
          <w:szCs w:val="20"/>
        </w:rPr>
        <w:t> </w:t>
      </w:r>
      <w:r w:rsidRPr="00415F0A">
        <w:rPr>
          <w:sz w:val="20"/>
          <w:szCs w:val="20"/>
        </w:rPr>
        <w:t>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w:t>
      </w:r>
      <w:proofErr w:type="gramEnd"/>
      <w:r w:rsidRPr="00415F0A">
        <w:rPr>
          <w:sz w:val="20"/>
          <w:szCs w:val="20"/>
        </w:rPr>
        <w:t xml:space="preserve"> защите прав человека и гражданина при их предоставлении»,</w:t>
      </w:r>
      <w:r w:rsidRPr="00415F0A">
        <w:rPr>
          <w:rStyle w:val="af0"/>
          <w:sz w:val="20"/>
          <w:szCs w:val="20"/>
        </w:rPr>
        <w:t> </w:t>
      </w:r>
      <w:r w:rsidRPr="00415F0A">
        <w:rPr>
          <w:sz w:val="20"/>
          <w:szCs w:val="20"/>
        </w:rPr>
        <w:t>Порядком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«Вохтомское»</w:t>
      </w:r>
      <w:r w:rsidRPr="00415F0A">
        <w:rPr>
          <w:rStyle w:val="af0"/>
          <w:sz w:val="20"/>
          <w:szCs w:val="20"/>
        </w:rPr>
        <w:t> </w:t>
      </w:r>
      <w:r w:rsidRPr="00415F0A">
        <w:rPr>
          <w:rStyle w:val="af0"/>
          <w:i w:val="0"/>
          <w:sz w:val="20"/>
          <w:szCs w:val="20"/>
        </w:rPr>
        <w:t>от              01 марта 2021 года № 9</w:t>
      </w:r>
      <w:r w:rsidRPr="00415F0A">
        <w:rPr>
          <w:rStyle w:val="af0"/>
          <w:sz w:val="20"/>
          <w:szCs w:val="20"/>
        </w:rPr>
        <w:t>,</w:t>
      </w:r>
      <w:r w:rsidRPr="00415F0A">
        <w:rPr>
          <w:sz w:val="20"/>
          <w:szCs w:val="20"/>
        </w:rPr>
        <w:t xml:space="preserve"> в соответствии с пунктом 3.2 статьи 6, статьей 26 Устава муниципального образования «Вохтомское», постановляю:        </w:t>
      </w:r>
    </w:p>
    <w:p w:rsidR="002D4F7E" w:rsidRPr="00415F0A" w:rsidRDefault="002D4F7E" w:rsidP="002D4F7E">
      <w:pPr>
        <w:keepNext/>
        <w:widowControl w:val="0"/>
        <w:ind w:firstLine="709"/>
        <w:jc w:val="both"/>
        <w:outlineLvl w:val="0"/>
        <w:rPr>
          <w:bCs/>
          <w:sz w:val="20"/>
          <w:szCs w:val="20"/>
        </w:rPr>
      </w:pPr>
      <w:r w:rsidRPr="00415F0A">
        <w:rPr>
          <w:bCs/>
          <w:sz w:val="20"/>
          <w:szCs w:val="20"/>
        </w:rPr>
        <w:t>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w:t>
      </w:r>
    </w:p>
    <w:p w:rsidR="002D4F7E" w:rsidRPr="00415F0A" w:rsidRDefault="002D4F7E" w:rsidP="002D4F7E">
      <w:pPr>
        <w:autoSpaceDE w:val="0"/>
        <w:autoSpaceDN w:val="0"/>
        <w:adjustRightInd w:val="0"/>
        <w:ind w:firstLine="709"/>
        <w:jc w:val="both"/>
        <w:rPr>
          <w:sz w:val="20"/>
          <w:szCs w:val="20"/>
        </w:rPr>
      </w:pPr>
      <w:r w:rsidRPr="00415F0A">
        <w:rPr>
          <w:sz w:val="20"/>
          <w:szCs w:val="20"/>
        </w:rPr>
        <w:t xml:space="preserve">2. </w:t>
      </w:r>
      <w:proofErr w:type="gramStart"/>
      <w:r w:rsidRPr="00415F0A">
        <w:rPr>
          <w:sz w:val="20"/>
          <w:szCs w:val="20"/>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«Вохтомское»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2D4F7E" w:rsidRPr="00415F0A" w:rsidRDefault="002D4F7E" w:rsidP="002D4F7E">
      <w:pPr>
        <w:autoSpaceDE w:val="0"/>
        <w:autoSpaceDN w:val="0"/>
        <w:adjustRightInd w:val="0"/>
        <w:ind w:firstLine="709"/>
        <w:jc w:val="both"/>
        <w:rPr>
          <w:sz w:val="20"/>
          <w:szCs w:val="20"/>
        </w:rPr>
      </w:pPr>
      <w:r w:rsidRPr="00415F0A">
        <w:rPr>
          <w:sz w:val="20"/>
          <w:szCs w:val="20"/>
        </w:rPr>
        <w:t xml:space="preserve">3. </w:t>
      </w:r>
      <w:proofErr w:type="gramStart"/>
      <w:r w:rsidRPr="00415F0A">
        <w:rPr>
          <w:sz w:val="20"/>
          <w:szCs w:val="20"/>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«Вохтомское» и министерством связи и информационных технологий Архангельской области и в течение срока действия такого соглашения.</w:t>
      </w:r>
      <w:proofErr w:type="gramEnd"/>
    </w:p>
    <w:p w:rsidR="002D4F7E" w:rsidRPr="00415F0A" w:rsidRDefault="002D4F7E" w:rsidP="002D4F7E">
      <w:pPr>
        <w:jc w:val="both"/>
        <w:rPr>
          <w:sz w:val="20"/>
          <w:szCs w:val="20"/>
        </w:rPr>
      </w:pPr>
      <w:r w:rsidRPr="00415F0A">
        <w:rPr>
          <w:sz w:val="20"/>
          <w:szCs w:val="20"/>
        </w:rPr>
        <w:t xml:space="preserve">         4.  Настоящее постановление подлежит официальному опубликованию в вестнике «Деревенька моя» и на официальном сайте администрации муниципального образования «Вохтомское» в информационно-телекоммуникационной сети Интернет.</w:t>
      </w:r>
    </w:p>
    <w:p w:rsidR="002D4F7E" w:rsidRPr="00415F0A" w:rsidRDefault="002D4F7E" w:rsidP="002D4F7E">
      <w:pPr>
        <w:autoSpaceDE w:val="0"/>
        <w:autoSpaceDN w:val="0"/>
        <w:adjustRightInd w:val="0"/>
        <w:ind w:firstLine="709"/>
        <w:jc w:val="both"/>
        <w:rPr>
          <w:sz w:val="20"/>
          <w:szCs w:val="20"/>
        </w:rPr>
      </w:pPr>
      <w:r w:rsidRPr="00415F0A">
        <w:rPr>
          <w:sz w:val="20"/>
          <w:szCs w:val="20"/>
        </w:rPr>
        <w:t>5. Настоящее постановление вступает в силу через десять дней со дня его официального опубликования.</w:t>
      </w:r>
    </w:p>
    <w:p w:rsidR="002D4F7E" w:rsidRPr="00415F0A" w:rsidRDefault="002D4F7E" w:rsidP="002D4F7E">
      <w:pPr>
        <w:shd w:val="clear" w:color="auto" w:fill="FFFFFF"/>
        <w:ind w:firstLine="709"/>
        <w:jc w:val="both"/>
        <w:rPr>
          <w:sz w:val="20"/>
          <w:szCs w:val="20"/>
        </w:rPr>
      </w:pPr>
      <w:r w:rsidRPr="00415F0A">
        <w:rPr>
          <w:sz w:val="20"/>
          <w:szCs w:val="20"/>
        </w:rPr>
        <w:t>6. Постановление от 27 января 2014 года № 3 «Об утверждении административного регламента предоставления муниципальной услуги «Регистрация, изменение (переадресация) и прекращение (аннулирование) адресов объектов капитального строительства в муниципальном образовании «Вохтомское» Коношского муниципального района» считать утратившим силу.</w:t>
      </w:r>
    </w:p>
    <w:p w:rsidR="002D4F7E" w:rsidRPr="00415F0A" w:rsidRDefault="002D4F7E" w:rsidP="002D4F7E">
      <w:pPr>
        <w:shd w:val="clear" w:color="auto" w:fill="FFFFFF"/>
        <w:ind w:firstLine="709"/>
        <w:jc w:val="both"/>
        <w:rPr>
          <w:color w:val="000000"/>
          <w:sz w:val="20"/>
          <w:szCs w:val="20"/>
        </w:rPr>
      </w:pPr>
      <w:r w:rsidRPr="00415F0A">
        <w:rPr>
          <w:color w:val="000000"/>
          <w:sz w:val="20"/>
          <w:szCs w:val="20"/>
        </w:rPr>
        <w:t xml:space="preserve">5. </w:t>
      </w:r>
      <w:proofErr w:type="gramStart"/>
      <w:r w:rsidRPr="00415F0A">
        <w:rPr>
          <w:color w:val="000000"/>
          <w:sz w:val="20"/>
          <w:szCs w:val="20"/>
        </w:rPr>
        <w:t>Контроль за</w:t>
      </w:r>
      <w:proofErr w:type="gramEnd"/>
      <w:r w:rsidRPr="00415F0A">
        <w:rPr>
          <w:color w:val="000000"/>
          <w:sz w:val="20"/>
          <w:szCs w:val="20"/>
        </w:rPr>
        <w:t xml:space="preserve"> исполнением постановления оставляю за собой.</w:t>
      </w:r>
    </w:p>
    <w:p w:rsidR="002D4F7E" w:rsidRPr="00415F0A" w:rsidRDefault="002D4F7E" w:rsidP="002D4F7E">
      <w:pPr>
        <w:shd w:val="clear" w:color="auto" w:fill="FFFFFF"/>
        <w:ind w:firstLine="709"/>
        <w:jc w:val="both"/>
        <w:rPr>
          <w:color w:val="000000"/>
          <w:sz w:val="20"/>
          <w:szCs w:val="20"/>
        </w:rPr>
      </w:pPr>
    </w:p>
    <w:p w:rsidR="002D4F7E" w:rsidRPr="00415F0A" w:rsidRDefault="002D4F7E" w:rsidP="002D4F7E">
      <w:pPr>
        <w:jc w:val="both"/>
        <w:rPr>
          <w:sz w:val="20"/>
          <w:szCs w:val="20"/>
        </w:rPr>
      </w:pPr>
      <w:r w:rsidRPr="00415F0A">
        <w:rPr>
          <w:sz w:val="20"/>
          <w:szCs w:val="20"/>
        </w:rPr>
        <w:t xml:space="preserve"> </w:t>
      </w:r>
    </w:p>
    <w:p w:rsidR="000F7201" w:rsidRDefault="002D4F7E" w:rsidP="000F7201">
      <w:pPr>
        <w:jc w:val="both"/>
        <w:rPr>
          <w:bCs/>
          <w:sz w:val="20"/>
          <w:szCs w:val="20"/>
        </w:rPr>
      </w:pPr>
      <w:r w:rsidRPr="00415F0A">
        <w:rPr>
          <w:bCs/>
          <w:sz w:val="20"/>
          <w:szCs w:val="20"/>
        </w:rPr>
        <w:t>Глава</w:t>
      </w:r>
      <w:r w:rsidRPr="00415F0A">
        <w:rPr>
          <w:bCs/>
          <w:sz w:val="20"/>
          <w:szCs w:val="20"/>
        </w:rPr>
        <w:tab/>
        <w:t xml:space="preserve">  муниципального</w:t>
      </w:r>
      <w:r w:rsidRPr="00415F0A">
        <w:rPr>
          <w:bCs/>
          <w:sz w:val="20"/>
          <w:szCs w:val="20"/>
        </w:rPr>
        <w:tab/>
        <w:t>образования</w:t>
      </w:r>
      <w:r>
        <w:rPr>
          <w:bCs/>
          <w:sz w:val="20"/>
          <w:szCs w:val="20"/>
        </w:rPr>
        <w:t xml:space="preserve">                                                                                                                 </w:t>
      </w:r>
      <w:r w:rsidRPr="00415F0A">
        <w:rPr>
          <w:bCs/>
          <w:sz w:val="20"/>
          <w:szCs w:val="20"/>
        </w:rPr>
        <w:t xml:space="preserve"> И.А.Нефедова            </w:t>
      </w:r>
    </w:p>
    <w:p w:rsidR="000F7201" w:rsidRDefault="000F7201" w:rsidP="000F7201">
      <w:pPr>
        <w:jc w:val="both"/>
        <w:rPr>
          <w:bCs/>
          <w:sz w:val="20"/>
          <w:szCs w:val="20"/>
        </w:rPr>
      </w:pPr>
    </w:p>
    <w:p w:rsidR="002D4F7E" w:rsidRPr="000F7201" w:rsidRDefault="002D4F7E" w:rsidP="000F7201">
      <w:pPr>
        <w:jc w:val="center"/>
        <w:rPr>
          <w:sz w:val="20"/>
          <w:szCs w:val="20"/>
          <w:highlight w:val="green"/>
        </w:rPr>
      </w:pPr>
      <w:r w:rsidRPr="00415F0A">
        <w:rPr>
          <w:b/>
          <w:bCs/>
          <w:sz w:val="20"/>
          <w:szCs w:val="20"/>
        </w:rPr>
        <w:t>Административный регламент предоставления муниципальной «Присвоение адреса объекту адресации, изменение   и аннулирование  такого адреса»</w:t>
      </w:r>
    </w:p>
    <w:p w:rsidR="002D4F7E" w:rsidRPr="00415F0A" w:rsidRDefault="002D4F7E" w:rsidP="002D4F7E">
      <w:pPr>
        <w:autoSpaceDE w:val="0"/>
        <w:autoSpaceDN w:val="0"/>
        <w:adjustRightInd w:val="0"/>
        <w:ind w:firstLine="709"/>
        <w:jc w:val="center"/>
        <w:rPr>
          <w:b/>
          <w:bCs/>
          <w:sz w:val="20"/>
          <w:szCs w:val="20"/>
        </w:rPr>
      </w:pPr>
      <w:r w:rsidRPr="00415F0A">
        <w:rPr>
          <w:b/>
          <w:bCs/>
          <w:sz w:val="20"/>
          <w:szCs w:val="20"/>
        </w:rPr>
        <w:t>I. Общие положения</w:t>
      </w:r>
    </w:p>
    <w:p w:rsidR="002D4F7E" w:rsidRPr="00415F0A" w:rsidRDefault="002D4F7E" w:rsidP="002D4F7E">
      <w:pPr>
        <w:widowControl w:val="0"/>
        <w:tabs>
          <w:tab w:val="left" w:pos="700"/>
        </w:tabs>
        <w:autoSpaceDE w:val="0"/>
        <w:autoSpaceDN w:val="0"/>
        <w:adjustRightInd w:val="0"/>
        <w:ind w:firstLine="709"/>
        <w:jc w:val="center"/>
        <w:rPr>
          <w:b/>
          <w:bCs/>
          <w:sz w:val="20"/>
          <w:szCs w:val="20"/>
        </w:rPr>
      </w:pPr>
      <w:r w:rsidRPr="00415F0A">
        <w:rPr>
          <w:b/>
          <w:bCs/>
          <w:sz w:val="20"/>
          <w:szCs w:val="20"/>
        </w:rPr>
        <w:t>1.1.  Предмет регулирования административного регламента</w:t>
      </w:r>
    </w:p>
    <w:p w:rsidR="002D4F7E" w:rsidRPr="00415F0A" w:rsidRDefault="002D4F7E" w:rsidP="002D4F7E">
      <w:pPr>
        <w:autoSpaceDE w:val="0"/>
        <w:autoSpaceDN w:val="0"/>
        <w:adjustRightInd w:val="0"/>
        <w:ind w:firstLine="709"/>
        <w:jc w:val="both"/>
        <w:rPr>
          <w:sz w:val="20"/>
          <w:szCs w:val="20"/>
        </w:rPr>
      </w:pPr>
      <w:r w:rsidRPr="00415F0A">
        <w:rPr>
          <w:sz w:val="20"/>
          <w:szCs w:val="20"/>
        </w:rPr>
        <w:t>1. Настоящий административный регламент устанавливает порядок предоставления муниципальной услуги «</w:t>
      </w:r>
      <w:r w:rsidRPr="00415F0A">
        <w:rPr>
          <w:bCs/>
          <w:sz w:val="20"/>
          <w:szCs w:val="20"/>
        </w:rPr>
        <w:t xml:space="preserve">Присвоение адреса объекту адресации, изменение и аннулирование такого адреса» </w:t>
      </w:r>
      <w:r w:rsidRPr="00415F0A">
        <w:rPr>
          <w:sz w:val="20"/>
          <w:szCs w:val="20"/>
        </w:rPr>
        <w:t xml:space="preserve">(далее – муниципальная услуга), и  стандарт предоставления муниципальной услуги, включая сроки и последовательность административных действий  </w:t>
      </w:r>
      <w:r w:rsidRPr="00415F0A">
        <w:rPr>
          <w:sz w:val="20"/>
          <w:szCs w:val="20"/>
        </w:rPr>
        <w:lastRenderedPageBreak/>
        <w:t>администрации муниципального образования «Вохтомское» (далее Администрация) по предоставлению муниципальной услуги.</w:t>
      </w:r>
    </w:p>
    <w:p w:rsidR="002D4F7E" w:rsidRPr="00415F0A" w:rsidRDefault="002D4F7E" w:rsidP="002D4F7E">
      <w:pPr>
        <w:autoSpaceDE w:val="0"/>
        <w:autoSpaceDN w:val="0"/>
        <w:adjustRightInd w:val="0"/>
        <w:ind w:firstLine="709"/>
        <w:jc w:val="both"/>
        <w:rPr>
          <w:sz w:val="20"/>
          <w:szCs w:val="20"/>
        </w:rPr>
      </w:pPr>
      <w:r w:rsidRPr="00415F0A">
        <w:rPr>
          <w:sz w:val="20"/>
          <w:szCs w:val="20"/>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2D4F7E" w:rsidRPr="00415F0A" w:rsidRDefault="002D4F7E" w:rsidP="002D4F7E">
      <w:pPr>
        <w:widowControl w:val="0"/>
        <w:autoSpaceDE w:val="0"/>
        <w:autoSpaceDN w:val="0"/>
        <w:adjustRightInd w:val="0"/>
        <w:ind w:firstLine="709"/>
        <w:jc w:val="both"/>
        <w:rPr>
          <w:sz w:val="20"/>
          <w:szCs w:val="20"/>
        </w:rPr>
      </w:pPr>
      <w:r w:rsidRPr="00415F0A">
        <w:rPr>
          <w:sz w:val="20"/>
          <w:szCs w:val="20"/>
        </w:rPr>
        <w:t>упорядочения административных процедур (действий);</w:t>
      </w:r>
    </w:p>
    <w:p w:rsidR="002D4F7E" w:rsidRPr="00415F0A" w:rsidRDefault="002D4F7E" w:rsidP="002D4F7E">
      <w:pPr>
        <w:widowControl w:val="0"/>
        <w:autoSpaceDE w:val="0"/>
        <w:autoSpaceDN w:val="0"/>
        <w:adjustRightInd w:val="0"/>
        <w:ind w:firstLine="709"/>
        <w:jc w:val="both"/>
        <w:rPr>
          <w:sz w:val="20"/>
          <w:szCs w:val="20"/>
        </w:rPr>
      </w:pPr>
      <w:r w:rsidRPr="00415F0A">
        <w:rPr>
          <w:sz w:val="20"/>
          <w:szCs w:val="20"/>
        </w:rPr>
        <w:t>сокращения количества документов, предоставляемых гражданами для предоставления муниципальной услуги;</w:t>
      </w:r>
    </w:p>
    <w:p w:rsidR="002D4F7E" w:rsidRPr="00415F0A" w:rsidRDefault="002D4F7E" w:rsidP="002D4F7E">
      <w:pPr>
        <w:widowControl w:val="0"/>
        <w:autoSpaceDE w:val="0"/>
        <w:autoSpaceDN w:val="0"/>
        <w:adjustRightInd w:val="0"/>
        <w:ind w:firstLine="709"/>
        <w:jc w:val="both"/>
        <w:rPr>
          <w:b/>
          <w:sz w:val="20"/>
          <w:szCs w:val="20"/>
          <w:highlight w:val="green"/>
        </w:rPr>
      </w:pPr>
      <w:r w:rsidRPr="00415F0A">
        <w:rPr>
          <w:sz w:val="20"/>
          <w:szCs w:val="20"/>
        </w:rPr>
        <w:t> установления ответственности должностных лиц администрации,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D4F7E" w:rsidRPr="00415F0A" w:rsidRDefault="002D4F7E" w:rsidP="002D4F7E">
      <w:pPr>
        <w:widowControl w:val="0"/>
        <w:autoSpaceDE w:val="0"/>
        <w:autoSpaceDN w:val="0"/>
        <w:adjustRightInd w:val="0"/>
        <w:ind w:firstLine="709"/>
        <w:jc w:val="center"/>
        <w:rPr>
          <w:b/>
          <w:sz w:val="20"/>
          <w:szCs w:val="20"/>
        </w:rPr>
      </w:pPr>
      <w:r w:rsidRPr="00415F0A">
        <w:rPr>
          <w:b/>
          <w:sz w:val="20"/>
          <w:szCs w:val="20"/>
        </w:rPr>
        <w:t>1.2. Круг заявителей при предоставлении муниципальной услуги</w:t>
      </w:r>
    </w:p>
    <w:p w:rsidR="002D4F7E" w:rsidRPr="00415F0A" w:rsidRDefault="002D4F7E" w:rsidP="002D4F7E">
      <w:pPr>
        <w:ind w:firstLine="709"/>
        <w:contextualSpacing/>
        <w:jc w:val="both"/>
        <w:rPr>
          <w:sz w:val="20"/>
          <w:szCs w:val="20"/>
        </w:rPr>
      </w:pPr>
      <w:r w:rsidRPr="00415F0A">
        <w:rPr>
          <w:sz w:val="20"/>
          <w:szCs w:val="20"/>
        </w:rPr>
        <w:t xml:space="preserve">2. Заявителями на получение муниципальной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 </w:t>
      </w:r>
    </w:p>
    <w:p w:rsidR="002D4F7E" w:rsidRPr="00415F0A" w:rsidRDefault="002D4F7E" w:rsidP="002D4F7E">
      <w:pPr>
        <w:ind w:firstLine="709"/>
        <w:contextualSpacing/>
        <w:jc w:val="both"/>
        <w:rPr>
          <w:sz w:val="20"/>
          <w:szCs w:val="20"/>
        </w:rPr>
      </w:pPr>
      <w:r w:rsidRPr="00415F0A">
        <w:rPr>
          <w:sz w:val="20"/>
          <w:szCs w:val="20"/>
        </w:rPr>
        <w:t xml:space="preserve">1) собственники объекта адресации; </w:t>
      </w:r>
    </w:p>
    <w:p w:rsidR="002D4F7E" w:rsidRPr="00415F0A" w:rsidRDefault="002D4F7E" w:rsidP="002D4F7E">
      <w:pPr>
        <w:ind w:firstLine="709"/>
        <w:contextualSpacing/>
        <w:jc w:val="both"/>
        <w:rPr>
          <w:sz w:val="20"/>
          <w:szCs w:val="20"/>
        </w:rPr>
      </w:pPr>
      <w:r w:rsidRPr="00415F0A">
        <w:rPr>
          <w:sz w:val="20"/>
          <w:szCs w:val="20"/>
        </w:rPr>
        <w:t xml:space="preserve">2) лица, обладающие одним из следующих вещных прав на объект адресации: </w:t>
      </w:r>
    </w:p>
    <w:p w:rsidR="002D4F7E" w:rsidRPr="00415F0A" w:rsidRDefault="002D4F7E" w:rsidP="002D4F7E">
      <w:pPr>
        <w:ind w:firstLine="709"/>
        <w:contextualSpacing/>
        <w:jc w:val="both"/>
        <w:rPr>
          <w:sz w:val="20"/>
          <w:szCs w:val="20"/>
        </w:rPr>
      </w:pPr>
      <w:r w:rsidRPr="00415F0A">
        <w:rPr>
          <w:sz w:val="20"/>
          <w:szCs w:val="20"/>
        </w:rPr>
        <w:t xml:space="preserve">- право хозяйственного ведения; </w:t>
      </w:r>
    </w:p>
    <w:p w:rsidR="002D4F7E" w:rsidRPr="00415F0A" w:rsidRDefault="002D4F7E" w:rsidP="002D4F7E">
      <w:pPr>
        <w:ind w:firstLine="709"/>
        <w:contextualSpacing/>
        <w:jc w:val="both"/>
        <w:rPr>
          <w:sz w:val="20"/>
          <w:szCs w:val="20"/>
        </w:rPr>
      </w:pPr>
      <w:r w:rsidRPr="00415F0A">
        <w:rPr>
          <w:sz w:val="20"/>
          <w:szCs w:val="20"/>
        </w:rPr>
        <w:t xml:space="preserve">- право оперативного управления; </w:t>
      </w:r>
    </w:p>
    <w:p w:rsidR="002D4F7E" w:rsidRPr="00415F0A" w:rsidRDefault="002D4F7E" w:rsidP="002D4F7E">
      <w:pPr>
        <w:ind w:firstLine="709"/>
        <w:contextualSpacing/>
        <w:jc w:val="both"/>
        <w:rPr>
          <w:sz w:val="20"/>
          <w:szCs w:val="20"/>
        </w:rPr>
      </w:pPr>
      <w:r w:rsidRPr="00415F0A">
        <w:rPr>
          <w:sz w:val="20"/>
          <w:szCs w:val="20"/>
        </w:rPr>
        <w:t xml:space="preserve">- право пожизненно наследуемого владения; </w:t>
      </w:r>
    </w:p>
    <w:p w:rsidR="002D4F7E" w:rsidRPr="00415F0A" w:rsidRDefault="002D4F7E" w:rsidP="002D4F7E">
      <w:pPr>
        <w:ind w:firstLine="709"/>
        <w:contextualSpacing/>
        <w:jc w:val="both"/>
        <w:rPr>
          <w:sz w:val="20"/>
          <w:szCs w:val="20"/>
        </w:rPr>
      </w:pPr>
      <w:r w:rsidRPr="00415F0A">
        <w:rPr>
          <w:sz w:val="20"/>
          <w:szCs w:val="20"/>
        </w:rPr>
        <w:t>- право постоянного (бессрочного) пользования;</w:t>
      </w:r>
    </w:p>
    <w:p w:rsidR="002D4F7E" w:rsidRPr="00415F0A" w:rsidRDefault="002D4F7E" w:rsidP="002D4F7E">
      <w:pPr>
        <w:ind w:firstLine="709"/>
        <w:contextualSpacing/>
        <w:jc w:val="both"/>
        <w:rPr>
          <w:sz w:val="20"/>
          <w:szCs w:val="20"/>
        </w:rPr>
      </w:pPr>
      <w:r w:rsidRPr="00415F0A">
        <w:rPr>
          <w:sz w:val="20"/>
          <w:szCs w:val="20"/>
        </w:rPr>
        <w:t xml:space="preserve"> 3) представители Заявителя, действующие в силу полномочий, основанных на оформленной в установленном законодательством порядке доверенности; </w:t>
      </w:r>
    </w:p>
    <w:p w:rsidR="002D4F7E" w:rsidRPr="00415F0A" w:rsidRDefault="002D4F7E" w:rsidP="002D4F7E">
      <w:pPr>
        <w:ind w:firstLine="709"/>
        <w:contextualSpacing/>
        <w:jc w:val="both"/>
        <w:rPr>
          <w:sz w:val="20"/>
          <w:szCs w:val="20"/>
        </w:rPr>
      </w:pPr>
      <w:r w:rsidRPr="00415F0A">
        <w:rPr>
          <w:sz w:val="20"/>
          <w:szCs w:val="20"/>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2D4F7E" w:rsidRPr="00415F0A" w:rsidRDefault="002D4F7E" w:rsidP="002D4F7E">
      <w:pPr>
        <w:ind w:firstLine="709"/>
        <w:contextualSpacing/>
        <w:jc w:val="both"/>
        <w:rPr>
          <w:sz w:val="20"/>
          <w:szCs w:val="20"/>
        </w:rPr>
      </w:pPr>
      <w:r w:rsidRPr="00415F0A">
        <w:rPr>
          <w:sz w:val="20"/>
          <w:szCs w:val="20"/>
        </w:rPr>
        <w:t xml:space="preserve"> 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w:t>
      </w:r>
    </w:p>
    <w:p w:rsidR="002D4F7E" w:rsidRPr="00415F0A" w:rsidRDefault="002D4F7E" w:rsidP="002D4F7E">
      <w:pPr>
        <w:ind w:firstLine="709"/>
        <w:contextualSpacing/>
        <w:jc w:val="both"/>
        <w:rPr>
          <w:sz w:val="20"/>
          <w:szCs w:val="20"/>
        </w:rPr>
      </w:pPr>
      <w:r w:rsidRPr="00415F0A">
        <w:rPr>
          <w:sz w:val="20"/>
          <w:szCs w:val="20"/>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D4F7E" w:rsidRPr="00415F0A" w:rsidRDefault="002D4F7E" w:rsidP="002D4F7E">
      <w:pPr>
        <w:autoSpaceDE w:val="0"/>
        <w:autoSpaceDN w:val="0"/>
        <w:adjustRightInd w:val="0"/>
        <w:ind w:firstLine="709"/>
        <w:jc w:val="center"/>
        <w:rPr>
          <w:b/>
          <w:sz w:val="20"/>
          <w:szCs w:val="20"/>
        </w:rPr>
      </w:pPr>
      <w:r w:rsidRPr="00415F0A">
        <w:rPr>
          <w:b/>
          <w:sz w:val="20"/>
          <w:szCs w:val="20"/>
        </w:rPr>
        <w:t xml:space="preserve">1.3. Требования к порядку информирования о правилах </w:t>
      </w:r>
    </w:p>
    <w:p w:rsidR="002D4F7E" w:rsidRPr="00415F0A" w:rsidRDefault="002D4F7E" w:rsidP="002D4F7E">
      <w:pPr>
        <w:autoSpaceDE w:val="0"/>
        <w:autoSpaceDN w:val="0"/>
        <w:adjustRightInd w:val="0"/>
        <w:ind w:firstLine="709"/>
        <w:jc w:val="center"/>
        <w:rPr>
          <w:b/>
          <w:sz w:val="20"/>
          <w:szCs w:val="20"/>
        </w:rPr>
      </w:pPr>
      <w:proofErr w:type="gramStart"/>
      <w:r w:rsidRPr="00415F0A">
        <w:rPr>
          <w:b/>
          <w:sz w:val="20"/>
          <w:szCs w:val="20"/>
        </w:rPr>
        <w:t>предоставлении</w:t>
      </w:r>
      <w:proofErr w:type="gramEnd"/>
      <w:r w:rsidRPr="00415F0A">
        <w:rPr>
          <w:b/>
          <w:sz w:val="20"/>
          <w:szCs w:val="20"/>
        </w:rPr>
        <w:t xml:space="preserve"> муниципальной услуги</w:t>
      </w:r>
    </w:p>
    <w:p w:rsidR="002D4F7E" w:rsidRPr="00415F0A" w:rsidRDefault="002D4F7E" w:rsidP="002D4F7E">
      <w:pPr>
        <w:ind w:firstLine="720"/>
        <w:jc w:val="both"/>
        <w:rPr>
          <w:sz w:val="20"/>
          <w:szCs w:val="20"/>
        </w:rPr>
      </w:pPr>
      <w:r w:rsidRPr="00415F0A">
        <w:rPr>
          <w:sz w:val="20"/>
          <w:szCs w:val="20"/>
        </w:rPr>
        <w:t>3. Информация о правилах предоставления муниципальной услуги может быть получена:</w:t>
      </w:r>
    </w:p>
    <w:p w:rsidR="002D4F7E" w:rsidRPr="00415F0A" w:rsidRDefault="002D4F7E" w:rsidP="002D4F7E">
      <w:pPr>
        <w:ind w:firstLine="720"/>
        <w:jc w:val="both"/>
        <w:rPr>
          <w:sz w:val="20"/>
          <w:szCs w:val="20"/>
        </w:rPr>
      </w:pPr>
      <w:r w:rsidRPr="00415F0A">
        <w:rPr>
          <w:sz w:val="20"/>
          <w:szCs w:val="20"/>
        </w:rPr>
        <w:t>по телефону;</w:t>
      </w:r>
    </w:p>
    <w:p w:rsidR="002D4F7E" w:rsidRPr="00415F0A" w:rsidRDefault="002D4F7E" w:rsidP="002D4F7E">
      <w:pPr>
        <w:ind w:firstLine="720"/>
        <w:jc w:val="both"/>
        <w:rPr>
          <w:sz w:val="20"/>
          <w:szCs w:val="20"/>
        </w:rPr>
      </w:pPr>
      <w:r w:rsidRPr="00415F0A">
        <w:rPr>
          <w:sz w:val="20"/>
          <w:szCs w:val="20"/>
        </w:rPr>
        <w:t>по электронной почте;</w:t>
      </w:r>
    </w:p>
    <w:p w:rsidR="002D4F7E" w:rsidRPr="00415F0A" w:rsidRDefault="002D4F7E" w:rsidP="002D4F7E">
      <w:pPr>
        <w:ind w:firstLine="720"/>
        <w:jc w:val="both"/>
        <w:rPr>
          <w:sz w:val="20"/>
          <w:szCs w:val="20"/>
        </w:rPr>
      </w:pPr>
      <w:r w:rsidRPr="00415F0A">
        <w:rPr>
          <w:sz w:val="20"/>
          <w:szCs w:val="20"/>
        </w:rPr>
        <w:t>по почте путем обращения заявителя с письменным запросом о предоставлении информации;</w:t>
      </w:r>
    </w:p>
    <w:p w:rsidR="002D4F7E" w:rsidRPr="00415F0A" w:rsidRDefault="002D4F7E" w:rsidP="002D4F7E">
      <w:pPr>
        <w:ind w:firstLine="720"/>
        <w:jc w:val="both"/>
        <w:rPr>
          <w:sz w:val="20"/>
          <w:szCs w:val="20"/>
        </w:rPr>
      </w:pPr>
      <w:r w:rsidRPr="00415F0A">
        <w:rPr>
          <w:sz w:val="20"/>
          <w:szCs w:val="20"/>
        </w:rPr>
        <w:t>при личном обращении заявителя;</w:t>
      </w:r>
    </w:p>
    <w:p w:rsidR="002D4F7E" w:rsidRPr="00415F0A" w:rsidRDefault="002D4F7E" w:rsidP="002D4F7E">
      <w:pPr>
        <w:ind w:firstLine="720"/>
        <w:jc w:val="both"/>
        <w:rPr>
          <w:sz w:val="20"/>
          <w:szCs w:val="20"/>
        </w:rPr>
      </w:pPr>
      <w:r w:rsidRPr="00415F0A">
        <w:rPr>
          <w:sz w:val="20"/>
          <w:szCs w:val="20"/>
        </w:rPr>
        <w:t>на официальном сайте муниципального образования «Вохтомское» в информационно-телекоммуникационной сети «Интернет»;</w:t>
      </w:r>
    </w:p>
    <w:p w:rsidR="002D4F7E" w:rsidRPr="00415F0A" w:rsidRDefault="002D4F7E" w:rsidP="002D4F7E">
      <w:pPr>
        <w:ind w:firstLine="720"/>
        <w:jc w:val="both"/>
        <w:rPr>
          <w:sz w:val="20"/>
          <w:szCs w:val="20"/>
        </w:rPr>
      </w:pPr>
      <w:r w:rsidRPr="00415F0A">
        <w:rPr>
          <w:sz w:val="20"/>
          <w:szCs w:val="20"/>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 (далее – ЕГПУ);</w:t>
      </w:r>
    </w:p>
    <w:p w:rsidR="002D4F7E" w:rsidRPr="00415F0A" w:rsidRDefault="002D4F7E" w:rsidP="002D4F7E">
      <w:pPr>
        <w:ind w:firstLine="720"/>
        <w:jc w:val="both"/>
        <w:rPr>
          <w:sz w:val="20"/>
          <w:szCs w:val="20"/>
        </w:rPr>
      </w:pPr>
      <w:r w:rsidRPr="00415F0A">
        <w:rPr>
          <w:sz w:val="20"/>
          <w:szCs w:val="20"/>
        </w:rPr>
        <w:t>в помещениях администрации (на информационных стендах);</w:t>
      </w:r>
    </w:p>
    <w:p w:rsidR="002D4F7E" w:rsidRPr="00415F0A" w:rsidRDefault="002D4F7E" w:rsidP="002D4F7E">
      <w:pPr>
        <w:ind w:firstLine="720"/>
        <w:jc w:val="both"/>
        <w:rPr>
          <w:sz w:val="20"/>
          <w:szCs w:val="20"/>
        </w:rPr>
      </w:pPr>
      <w:r w:rsidRPr="00415F0A">
        <w:rPr>
          <w:sz w:val="20"/>
          <w:szCs w:val="20"/>
        </w:rPr>
        <w:t>в многофункциональном центре предоставления государственных и муниципальных услуг (далее  - МФЦ) и (или) привлекаемых им организациях.</w:t>
      </w:r>
    </w:p>
    <w:p w:rsidR="002D4F7E" w:rsidRPr="00415F0A" w:rsidRDefault="002D4F7E" w:rsidP="002D4F7E">
      <w:pPr>
        <w:ind w:firstLine="720"/>
        <w:jc w:val="both"/>
        <w:rPr>
          <w:sz w:val="20"/>
          <w:szCs w:val="20"/>
        </w:rPr>
      </w:pPr>
      <w:r w:rsidRPr="00415F0A">
        <w:rPr>
          <w:sz w:val="20"/>
          <w:szCs w:val="20"/>
        </w:rPr>
        <w:t>4.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2D4F7E" w:rsidRPr="00415F0A" w:rsidRDefault="002D4F7E" w:rsidP="002D4F7E">
      <w:pPr>
        <w:ind w:firstLine="720"/>
        <w:jc w:val="both"/>
        <w:rPr>
          <w:sz w:val="20"/>
          <w:szCs w:val="20"/>
        </w:rPr>
      </w:pPr>
      <w:r w:rsidRPr="00415F0A">
        <w:rPr>
          <w:sz w:val="20"/>
          <w:szCs w:val="20"/>
        </w:rPr>
        <w:t>1) сообщается следующая информация:</w:t>
      </w:r>
    </w:p>
    <w:p w:rsidR="002D4F7E" w:rsidRPr="00415F0A" w:rsidRDefault="002D4F7E" w:rsidP="002D4F7E">
      <w:pPr>
        <w:ind w:firstLine="720"/>
        <w:jc w:val="both"/>
        <w:rPr>
          <w:sz w:val="20"/>
          <w:szCs w:val="20"/>
        </w:rPr>
      </w:pPr>
      <w:r w:rsidRPr="00415F0A">
        <w:rPr>
          <w:sz w:val="20"/>
          <w:szCs w:val="20"/>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2D4F7E" w:rsidRPr="00415F0A" w:rsidRDefault="002D4F7E" w:rsidP="002D4F7E">
      <w:pPr>
        <w:ind w:firstLine="720"/>
        <w:jc w:val="both"/>
        <w:rPr>
          <w:sz w:val="20"/>
          <w:szCs w:val="20"/>
        </w:rPr>
      </w:pPr>
      <w:r w:rsidRPr="00415F0A">
        <w:rPr>
          <w:sz w:val="20"/>
          <w:szCs w:val="20"/>
        </w:rPr>
        <w:t>график работы администрации с заявителями в целях оказания содействия при подаче запросов заявителей в электронной форме;</w:t>
      </w:r>
    </w:p>
    <w:p w:rsidR="002D4F7E" w:rsidRPr="00415F0A" w:rsidRDefault="002D4F7E" w:rsidP="002D4F7E">
      <w:pPr>
        <w:ind w:firstLine="720"/>
        <w:jc w:val="both"/>
        <w:rPr>
          <w:sz w:val="20"/>
          <w:szCs w:val="20"/>
        </w:rPr>
      </w:pPr>
      <w:r w:rsidRPr="00415F0A">
        <w:rPr>
          <w:sz w:val="20"/>
          <w:szCs w:val="20"/>
        </w:rPr>
        <w:t>график работы администрации с заявителями по иным вопросам их взаимодействия;</w:t>
      </w:r>
    </w:p>
    <w:p w:rsidR="002D4F7E" w:rsidRPr="00415F0A" w:rsidRDefault="002D4F7E" w:rsidP="002D4F7E">
      <w:pPr>
        <w:ind w:firstLine="720"/>
        <w:jc w:val="both"/>
        <w:rPr>
          <w:sz w:val="20"/>
          <w:szCs w:val="20"/>
        </w:rPr>
      </w:pPr>
      <w:r w:rsidRPr="00415F0A">
        <w:rPr>
          <w:sz w:val="20"/>
          <w:szCs w:val="20"/>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2D4F7E" w:rsidRPr="00415F0A" w:rsidRDefault="002D4F7E" w:rsidP="002D4F7E">
      <w:pPr>
        <w:ind w:firstLine="720"/>
        <w:jc w:val="both"/>
        <w:rPr>
          <w:sz w:val="20"/>
          <w:szCs w:val="20"/>
        </w:rPr>
      </w:pPr>
      <w:r w:rsidRPr="00415F0A">
        <w:rPr>
          <w:sz w:val="20"/>
          <w:szCs w:val="20"/>
        </w:rPr>
        <w:t>2) осуществляется консультирование по порядку предоставления муниципальной услуги, в том числе в электронной форме.</w:t>
      </w:r>
    </w:p>
    <w:p w:rsidR="002D4F7E" w:rsidRPr="00415F0A" w:rsidRDefault="002D4F7E" w:rsidP="002D4F7E">
      <w:pPr>
        <w:ind w:firstLine="720"/>
        <w:jc w:val="both"/>
        <w:rPr>
          <w:sz w:val="20"/>
          <w:szCs w:val="20"/>
        </w:rPr>
      </w:pPr>
      <w:r w:rsidRPr="00415F0A">
        <w:rPr>
          <w:sz w:val="20"/>
          <w:szCs w:val="20"/>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2D4F7E" w:rsidRPr="00415F0A" w:rsidRDefault="002D4F7E" w:rsidP="002D4F7E">
      <w:pPr>
        <w:ind w:firstLine="720"/>
        <w:jc w:val="both"/>
        <w:rPr>
          <w:sz w:val="20"/>
          <w:szCs w:val="20"/>
        </w:rPr>
      </w:pPr>
      <w:proofErr w:type="gramStart"/>
      <w:r w:rsidRPr="00415F0A">
        <w:rPr>
          <w:sz w:val="20"/>
          <w:szCs w:val="20"/>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2D4F7E" w:rsidRPr="00415F0A" w:rsidRDefault="002D4F7E" w:rsidP="002D4F7E">
      <w:pPr>
        <w:ind w:firstLine="720"/>
        <w:jc w:val="both"/>
        <w:rPr>
          <w:sz w:val="20"/>
          <w:szCs w:val="20"/>
        </w:rPr>
      </w:pPr>
      <w:r w:rsidRPr="00415F0A">
        <w:rPr>
          <w:sz w:val="20"/>
          <w:szCs w:val="20"/>
        </w:rPr>
        <w:t>5. На официальном сайте муниципального образования «Вохтомское» в информационно-телекоммуникационной сети «Интернет» размещается следующая информация:</w:t>
      </w:r>
    </w:p>
    <w:p w:rsidR="002D4F7E" w:rsidRPr="00415F0A" w:rsidRDefault="002D4F7E" w:rsidP="002D4F7E">
      <w:pPr>
        <w:ind w:firstLine="720"/>
        <w:jc w:val="both"/>
        <w:rPr>
          <w:sz w:val="20"/>
          <w:szCs w:val="20"/>
        </w:rPr>
      </w:pPr>
      <w:r w:rsidRPr="00415F0A">
        <w:rPr>
          <w:sz w:val="20"/>
          <w:szCs w:val="20"/>
        </w:rPr>
        <w:t>текст настоящего административного регламента;</w:t>
      </w:r>
    </w:p>
    <w:p w:rsidR="002D4F7E" w:rsidRPr="00415F0A" w:rsidRDefault="002D4F7E" w:rsidP="002D4F7E">
      <w:pPr>
        <w:ind w:firstLine="720"/>
        <w:jc w:val="both"/>
        <w:rPr>
          <w:sz w:val="20"/>
          <w:szCs w:val="20"/>
        </w:rPr>
      </w:pPr>
      <w:r w:rsidRPr="00415F0A">
        <w:rPr>
          <w:sz w:val="20"/>
          <w:szCs w:val="20"/>
        </w:rPr>
        <w:t>контактные данные администрации, указанные в пункте 4 настоящего административного регламента;</w:t>
      </w:r>
    </w:p>
    <w:p w:rsidR="002D4F7E" w:rsidRPr="00415F0A" w:rsidRDefault="002D4F7E" w:rsidP="002D4F7E">
      <w:pPr>
        <w:ind w:firstLine="720"/>
        <w:jc w:val="both"/>
        <w:rPr>
          <w:sz w:val="20"/>
          <w:szCs w:val="20"/>
        </w:rPr>
      </w:pPr>
      <w:r w:rsidRPr="00415F0A">
        <w:rPr>
          <w:sz w:val="20"/>
          <w:szCs w:val="20"/>
        </w:rPr>
        <w:lastRenderedPageBreak/>
        <w:t>график работы администрации с заявителями в целях оказания содействия при подаче запросов заявителей в электронной форме;</w:t>
      </w:r>
    </w:p>
    <w:p w:rsidR="002D4F7E" w:rsidRPr="00415F0A" w:rsidRDefault="002D4F7E" w:rsidP="002D4F7E">
      <w:pPr>
        <w:ind w:firstLine="720"/>
        <w:jc w:val="both"/>
        <w:rPr>
          <w:sz w:val="20"/>
          <w:szCs w:val="20"/>
        </w:rPr>
      </w:pPr>
      <w:r w:rsidRPr="00415F0A">
        <w:rPr>
          <w:sz w:val="20"/>
          <w:szCs w:val="20"/>
        </w:rPr>
        <w:t>график работы администрации с заявителями по иным вопросам их взаимодействия;</w:t>
      </w:r>
    </w:p>
    <w:p w:rsidR="002D4F7E" w:rsidRPr="00415F0A" w:rsidRDefault="002D4F7E" w:rsidP="002D4F7E">
      <w:pPr>
        <w:ind w:firstLine="720"/>
        <w:jc w:val="both"/>
        <w:rPr>
          <w:sz w:val="20"/>
          <w:szCs w:val="20"/>
        </w:rPr>
      </w:pPr>
      <w:r w:rsidRPr="00415F0A">
        <w:rPr>
          <w:sz w:val="20"/>
          <w:szCs w:val="20"/>
        </w:rPr>
        <w:t>образцы заполнения заявителями бланков документов;</w:t>
      </w:r>
    </w:p>
    <w:p w:rsidR="002D4F7E" w:rsidRPr="00415F0A" w:rsidRDefault="002D4F7E" w:rsidP="002D4F7E">
      <w:pPr>
        <w:ind w:firstLine="720"/>
        <w:jc w:val="both"/>
        <w:rPr>
          <w:sz w:val="20"/>
          <w:szCs w:val="20"/>
        </w:rPr>
      </w:pPr>
      <w:r w:rsidRPr="00415F0A">
        <w:rPr>
          <w:sz w:val="20"/>
          <w:szCs w:val="20"/>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2D4F7E" w:rsidRPr="00415F0A" w:rsidRDefault="002D4F7E" w:rsidP="002D4F7E">
      <w:pPr>
        <w:ind w:firstLine="720"/>
        <w:jc w:val="both"/>
        <w:rPr>
          <w:sz w:val="20"/>
          <w:szCs w:val="20"/>
        </w:rPr>
      </w:pPr>
      <w:r w:rsidRPr="00415F0A">
        <w:rPr>
          <w:sz w:val="20"/>
          <w:szCs w:val="20"/>
        </w:rPr>
        <w:t>порядок получения консультаций (справок) о предоставлении муниципальной услуги;</w:t>
      </w:r>
    </w:p>
    <w:p w:rsidR="002D4F7E" w:rsidRPr="00415F0A" w:rsidRDefault="002D4F7E" w:rsidP="002D4F7E">
      <w:pPr>
        <w:ind w:firstLine="720"/>
        <w:jc w:val="both"/>
        <w:rPr>
          <w:sz w:val="20"/>
          <w:szCs w:val="20"/>
        </w:rPr>
      </w:pPr>
      <w:r w:rsidRPr="00415F0A">
        <w:rPr>
          <w:sz w:val="20"/>
          <w:szCs w:val="20"/>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2D4F7E" w:rsidRPr="00415F0A" w:rsidRDefault="002D4F7E" w:rsidP="002D4F7E">
      <w:pPr>
        <w:ind w:firstLine="720"/>
        <w:jc w:val="both"/>
        <w:rPr>
          <w:sz w:val="20"/>
          <w:szCs w:val="20"/>
        </w:rPr>
      </w:pPr>
      <w:r w:rsidRPr="00415F0A">
        <w:rPr>
          <w:sz w:val="20"/>
          <w:szCs w:val="20"/>
        </w:rPr>
        <w:t>6. На Архангельском региональном портале государственных и муниципальных услуг (функций) размещаются:</w:t>
      </w:r>
    </w:p>
    <w:p w:rsidR="002D4F7E" w:rsidRPr="00415F0A" w:rsidRDefault="002D4F7E" w:rsidP="002D4F7E">
      <w:pPr>
        <w:ind w:firstLine="720"/>
        <w:jc w:val="both"/>
        <w:rPr>
          <w:sz w:val="20"/>
          <w:szCs w:val="20"/>
        </w:rPr>
      </w:pPr>
      <w:r w:rsidRPr="00415F0A">
        <w:rPr>
          <w:sz w:val="20"/>
          <w:szCs w:val="20"/>
        </w:rPr>
        <w:t>информация, указанная в пункте 5 настоящего административного регламента;</w:t>
      </w:r>
    </w:p>
    <w:p w:rsidR="002D4F7E" w:rsidRPr="00415F0A" w:rsidRDefault="002D4F7E" w:rsidP="002D4F7E">
      <w:pPr>
        <w:ind w:firstLine="720"/>
        <w:jc w:val="both"/>
        <w:rPr>
          <w:sz w:val="20"/>
          <w:szCs w:val="20"/>
        </w:rPr>
      </w:pPr>
      <w:r w:rsidRPr="00415F0A">
        <w:rPr>
          <w:sz w:val="20"/>
          <w:szCs w:val="20"/>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2D4F7E" w:rsidRPr="00415F0A" w:rsidRDefault="002D4F7E" w:rsidP="002D4F7E">
      <w:pPr>
        <w:ind w:firstLine="720"/>
        <w:jc w:val="both"/>
        <w:rPr>
          <w:sz w:val="20"/>
          <w:szCs w:val="20"/>
        </w:rPr>
      </w:pPr>
      <w:r w:rsidRPr="00415F0A">
        <w:rPr>
          <w:sz w:val="20"/>
          <w:szCs w:val="20"/>
        </w:rPr>
        <w:t>На Едином портале государственных и муниципальных услуг (функций)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2D4F7E" w:rsidRPr="00415F0A" w:rsidRDefault="002D4F7E" w:rsidP="002D4F7E">
      <w:pPr>
        <w:ind w:firstLine="720"/>
        <w:jc w:val="both"/>
        <w:rPr>
          <w:sz w:val="20"/>
          <w:szCs w:val="20"/>
        </w:rPr>
      </w:pPr>
      <w:r w:rsidRPr="00415F0A">
        <w:rPr>
          <w:sz w:val="20"/>
          <w:szCs w:val="2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D4F7E" w:rsidRPr="00415F0A" w:rsidRDefault="002D4F7E" w:rsidP="002D4F7E">
      <w:pPr>
        <w:ind w:firstLine="720"/>
        <w:jc w:val="both"/>
        <w:rPr>
          <w:sz w:val="20"/>
          <w:szCs w:val="20"/>
        </w:rPr>
      </w:pPr>
      <w:r w:rsidRPr="00415F0A">
        <w:rPr>
          <w:sz w:val="20"/>
          <w:szCs w:val="20"/>
        </w:rPr>
        <w:t>7. В помещениях администрации (на информационных стендах) размещается информация, указанная в пункте 4 настоящего административного регламента.</w:t>
      </w:r>
    </w:p>
    <w:p w:rsidR="002D4F7E" w:rsidRPr="00415F0A" w:rsidRDefault="002D4F7E" w:rsidP="002D4F7E">
      <w:pPr>
        <w:ind w:firstLine="720"/>
        <w:jc w:val="both"/>
        <w:rPr>
          <w:b/>
          <w:sz w:val="20"/>
          <w:szCs w:val="20"/>
          <w:highlight w:val="green"/>
        </w:rPr>
      </w:pPr>
      <w:r w:rsidRPr="00415F0A">
        <w:rPr>
          <w:sz w:val="20"/>
          <w:szCs w:val="20"/>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2D4F7E" w:rsidRPr="00415F0A" w:rsidRDefault="002D4F7E" w:rsidP="002D4F7E">
      <w:pPr>
        <w:widowControl w:val="0"/>
        <w:autoSpaceDE w:val="0"/>
        <w:autoSpaceDN w:val="0"/>
        <w:adjustRightInd w:val="0"/>
        <w:ind w:firstLine="709"/>
        <w:jc w:val="center"/>
        <w:rPr>
          <w:b/>
          <w:sz w:val="20"/>
          <w:szCs w:val="20"/>
        </w:rPr>
      </w:pPr>
      <w:r w:rsidRPr="00415F0A">
        <w:rPr>
          <w:b/>
          <w:sz w:val="20"/>
          <w:szCs w:val="20"/>
        </w:rPr>
        <w:t>II. Стандарт предоставления муниципальной услуги</w:t>
      </w:r>
    </w:p>
    <w:p w:rsidR="002D4F7E" w:rsidRPr="00415F0A" w:rsidRDefault="002D4F7E" w:rsidP="002D4F7E">
      <w:pPr>
        <w:widowControl w:val="0"/>
        <w:autoSpaceDE w:val="0"/>
        <w:autoSpaceDN w:val="0"/>
        <w:adjustRightInd w:val="0"/>
        <w:ind w:firstLine="709"/>
        <w:jc w:val="center"/>
        <w:rPr>
          <w:b/>
          <w:sz w:val="20"/>
          <w:szCs w:val="20"/>
        </w:rPr>
      </w:pPr>
      <w:r w:rsidRPr="00415F0A">
        <w:rPr>
          <w:b/>
          <w:sz w:val="20"/>
          <w:szCs w:val="20"/>
        </w:rPr>
        <w:t>2.1. Наименование муниципальной услуги</w:t>
      </w:r>
    </w:p>
    <w:p w:rsidR="002D4F7E" w:rsidRPr="00415F0A" w:rsidRDefault="002D4F7E" w:rsidP="002D4F7E">
      <w:pPr>
        <w:suppressLineNumbers/>
        <w:autoSpaceDE w:val="0"/>
        <w:ind w:firstLine="709"/>
        <w:jc w:val="both"/>
        <w:rPr>
          <w:bCs/>
          <w:sz w:val="20"/>
          <w:szCs w:val="20"/>
        </w:rPr>
      </w:pPr>
      <w:r w:rsidRPr="00415F0A">
        <w:rPr>
          <w:bCs/>
          <w:sz w:val="20"/>
          <w:szCs w:val="20"/>
        </w:rPr>
        <w:t>8. Полное нам именование муниципальной услуги «Присвоение адреса объекту адресации, изменение и аннулирование  такого адреса».</w:t>
      </w:r>
    </w:p>
    <w:p w:rsidR="002D4F7E" w:rsidRPr="00415F0A" w:rsidRDefault="002D4F7E" w:rsidP="002D4F7E">
      <w:pPr>
        <w:suppressLineNumbers/>
        <w:autoSpaceDE w:val="0"/>
        <w:ind w:firstLine="709"/>
        <w:jc w:val="both"/>
        <w:rPr>
          <w:bCs/>
          <w:sz w:val="20"/>
          <w:szCs w:val="20"/>
        </w:rPr>
      </w:pPr>
      <w:r w:rsidRPr="00415F0A">
        <w:rPr>
          <w:bCs/>
          <w:sz w:val="20"/>
          <w:szCs w:val="20"/>
        </w:rPr>
        <w:t>Краткое наименование муниципальной услуги отсутствует.</w:t>
      </w:r>
    </w:p>
    <w:p w:rsidR="002D4F7E" w:rsidRPr="00415F0A" w:rsidRDefault="002D4F7E" w:rsidP="002D4F7E">
      <w:pPr>
        <w:ind w:firstLine="720"/>
        <w:jc w:val="both"/>
        <w:rPr>
          <w:sz w:val="20"/>
          <w:szCs w:val="20"/>
        </w:rPr>
      </w:pPr>
      <w:r w:rsidRPr="00415F0A">
        <w:rPr>
          <w:sz w:val="20"/>
          <w:szCs w:val="20"/>
        </w:rPr>
        <w:t>9. Муниципальная услуга исполняется непосредственно администрацией муниципального образования «Вохтомское».</w:t>
      </w:r>
    </w:p>
    <w:p w:rsidR="002D4F7E" w:rsidRPr="00415F0A" w:rsidRDefault="002D4F7E" w:rsidP="002D4F7E">
      <w:pPr>
        <w:ind w:firstLine="720"/>
        <w:jc w:val="both"/>
        <w:rPr>
          <w:sz w:val="20"/>
          <w:szCs w:val="20"/>
        </w:rPr>
      </w:pPr>
      <w:r w:rsidRPr="00415F0A">
        <w:rPr>
          <w:sz w:val="20"/>
          <w:szCs w:val="20"/>
        </w:rPr>
        <w:t>10. Предоставление муниципальной услуги осуществляется в соответствии со следующими нормативными правовыми актами:</w:t>
      </w:r>
    </w:p>
    <w:p w:rsidR="002D4F7E" w:rsidRPr="00415F0A" w:rsidRDefault="002D4F7E" w:rsidP="002D4F7E">
      <w:pPr>
        <w:ind w:firstLine="720"/>
        <w:jc w:val="both"/>
        <w:rPr>
          <w:sz w:val="20"/>
          <w:szCs w:val="20"/>
        </w:rPr>
      </w:pPr>
      <w:r w:rsidRPr="00415F0A">
        <w:rPr>
          <w:sz w:val="20"/>
          <w:szCs w:val="20"/>
        </w:rPr>
        <w:t>Конституция Российской Федерации;</w:t>
      </w:r>
    </w:p>
    <w:p w:rsidR="002D4F7E" w:rsidRPr="00415F0A" w:rsidRDefault="002D4F7E" w:rsidP="002D4F7E">
      <w:pPr>
        <w:ind w:firstLine="720"/>
        <w:jc w:val="both"/>
        <w:rPr>
          <w:sz w:val="20"/>
          <w:szCs w:val="20"/>
        </w:rPr>
      </w:pPr>
      <w:r w:rsidRPr="00415F0A">
        <w:rPr>
          <w:sz w:val="20"/>
          <w:szCs w:val="20"/>
        </w:rPr>
        <w:t>Федеральный закон от 02 мая 2006 года № 59-ФЗ «О порядке рассмотрения обращений граждан Российской Федерации»;</w:t>
      </w:r>
    </w:p>
    <w:p w:rsidR="002D4F7E" w:rsidRPr="00415F0A" w:rsidRDefault="002D4F7E" w:rsidP="002D4F7E">
      <w:pPr>
        <w:ind w:firstLine="720"/>
        <w:jc w:val="both"/>
        <w:rPr>
          <w:sz w:val="20"/>
          <w:szCs w:val="20"/>
        </w:rPr>
      </w:pPr>
      <w:r w:rsidRPr="00415F0A">
        <w:rPr>
          <w:sz w:val="20"/>
          <w:szCs w:val="20"/>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2D4F7E" w:rsidRPr="00415F0A" w:rsidRDefault="002D4F7E" w:rsidP="002D4F7E">
      <w:pPr>
        <w:ind w:firstLine="720"/>
        <w:jc w:val="both"/>
        <w:rPr>
          <w:sz w:val="20"/>
          <w:szCs w:val="20"/>
        </w:rPr>
      </w:pPr>
      <w:r w:rsidRPr="00415F0A">
        <w:rPr>
          <w:sz w:val="20"/>
          <w:szCs w:val="20"/>
        </w:rPr>
        <w:t>Федеральный закон от 27 июля 2010 года № 210-ФЗ «Об организации предоставления государственных и муниципальных услуг»;</w:t>
      </w:r>
    </w:p>
    <w:p w:rsidR="002D4F7E" w:rsidRPr="00415F0A" w:rsidRDefault="002D4F7E" w:rsidP="002D4F7E">
      <w:pPr>
        <w:ind w:firstLine="720"/>
        <w:jc w:val="both"/>
        <w:rPr>
          <w:sz w:val="20"/>
          <w:szCs w:val="20"/>
        </w:rPr>
      </w:pPr>
      <w:r w:rsidRPr="00415F0A">
        <w:rPr>
          <w:sz w:val="20"/>
          <w:szCs w:val="20"/>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D4F7E" w:rsidRPr="00415F0A" w:rsidRDefault="002D4F7E" w:rsidP="002D4F7E">
      <w:pPr>
        <w:ind w:firstLine="720"/>
        <w:jc w:val="both"/>
        <w:rPr>
          <w:sz w:val="20"/>
          <w:szCs w:val="20"/>
        </w:rPr>
      </w:pPr>
      <w:r w:rsidRPr="00415F0A">
        <w:rPr>
          <w:sz w:val="20"/>
          <w:szCs w:val="20"/>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D4F7E" w:rsidRPr="00415F0A" w:rsidRDefault="002D4F7E" w:rsidP="002D4F7E">
      <w:pPr>
        <w:ind w:firstLine="720"/>
        <w:jc w:val="both"/>
        <w:rPr>
          <w:sz w:val="20"/>
          <w:szCs w:val="20"/>
        </w:rPr>
      </w:pPr>
      <w:r w:rsidRPr="00415F0A">
        <w:rPr>
          <w:sz w:val="20"/>
          <w:szCs w:val="20"/>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2D4F7E" w:rsidRPr="00415F0A" w:rsidRDefault="002D4F7E" w:rsidP="002D4F7E">
      <w:pPr>
        <w:ind w:firstLine="720"/>
        <w:jc w:val="both"/>
        <w:rPr>
          <w:sz w:val="20"/>
          <w:szCs w:val="20"/>
        </w:rPr>
      </w:pPr>
      <w:r w:rsidRPr="00415F0A">
        <w:rPr>
          <w:sz w:val="20"/>
          <w:szCs w:val="20"/>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2D4F7E" w:rsidRPr="00415F0A" w:rsidRDefault="002D4F7E" w:rsidP="002D4F7E">
      <w:pPr>
        <w:ind w:firstLine="720"/>
        <w:jc w:val="both"/>
        <w:rPr>
          <w:sz w:val="20"/>
          <w:szCs w:val="20"/>
        </w:rPr>
      </w:pPr>
      <w:r w:rsidRPr="00415F0A">
        <w:rPr>
          <w:sz w:val="20"/>
          <w:szCs w:val="20"/>
        </w:rPr>
        <w:t>постановление администрации муниципального образования «Вохтомское» от                                     09 марта 2021 года № 10 «Об утверждении реестра муниципальных услуг, предоставляемых администрацией муниципального образования «Вохтомское»;</w:t>
      </w:r>
    </w:p>
    <w:p w:rsidR="002D4F7E" w:rsidRPr="00415F0A" w:rsidRDefault="002D4F7E" w:rsidP="002D4F7E">
      <w:pPr>
        <w:pStyle w:val="ConsPlusTitle"/>
        <w:widowControl/>
        <w:jc w:val="both"/>
        <w:rPr>
          <w:rFonts w:ascii="Times New Roman" w:hAnsi="Times New Roman" w:cs="Times New Roman"/>
          <w:b w:val="0"/>
          <w:bCs w:val="0"/>
        </w:rPr>
      </w:pPr>
      <w:r w:rsidRPr="00415F0A">
        <w:rPr>
          <w:rFonts w:ascii="Times New Roman" w:hAnsi="Times New Roman" w:cs="Times New Roman"/>
          <w:b w:val="0"/>
        </w:rPr>
        <w:t xml:space="preserve">            решение муниципального Совета от 17 мая 2016 года  155 «</w:t>
      </w:r>
      <w:r w:rsidRPr="00415F0A">
        <w:rPr>
          <w:rFonts w:ascii="Times New Roman" w:hAnsi="Times New Roman" w:cs="Times New Roman"/>
          <w:b w:val="0"/>
          <w:bCs w:val="0"/>
        </w:rPr>
        <w:t>Об утверждении  Положения</w:t>
      </w:r>
    </w:p>
    <w:p w:rsidR="002D4F7E" w:rsidRPr="00415F0A" w:rsidRDefault="002D4F7E" w:rsidP="002D4F7E">
      <w:pPr>
        <w:pStyle w:val="ConsPlusTitle"/>
        <w:widowControl/>
        <w:jc w:val="both"/>
        <w:rPr>
          <w:rFonts w:ascii="Times New Roman" w:hAnsi="Times New Roman" w:cs="Times New Roman"/>
          <w:b w:val="0"/>
          <w:bCs w:val="0"/>
        </w:rPr>
      </w:pPr>
      <w:r w:rsidRPr="00415F0A">
        <w:rPr>
          <w:rFonts w:ascii="Times New Roman" w:hAnsi="Times New Roman" w:cs="Times New Roman"/>
          <w:b w:val="0"/>
          <w:bCs w:val="0"/>
        </w:rPr>
        <w:t>об администрации муниципального образования «Вохтомское».</w:t>
      </w:r>
    </w:p>
    <w:p w:rsidR="002D4F7E" w:rsidRPr="00415F0A" w:rsidRDefault="002D4F7E" w:rsidP="002D4F7E">
      <w:pPr>
        <w:ind w:firstLine="709"/>
        <w:jc w:val="center"/>
        <w:rPr>
          <w:b/>
          <w:sz w:val="20"/>
          <w:szCs w:val="20"/>
        </w:rPr>
      </w:pPr>
      <w:r w:rsidRPr="00415F0A">
        <w:rPr>
          <w:b/>
          <w:sz w:val="20"/>
          <w:szCs w:val="20"/>
        </w:rPr>
        <w:t>2.2.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2D4F7E" w:rsidRPr="00415F0A" w:rsidRDefault="002D4F7E" w:rsidP="002D4F7E">
      <w:pPr>
        <w:suppressLineNumbers/>
        <w:autoSpaceDE w:val="0"/>
        <w:autoSpaceDN w:val="0"/>
        <w:adjustRightInd w:val="0"/>
        <w:ind w:firstLine="709"/>
        <w:jc w:val="both"/>
        <w:rPr>
          <w:sz w:val="20"/>
          <w:szCs w:val="20"/>
        </w:rPr>
      </w:pPr>
      <w:r w:rsidRPr="00415F0A">
        <w:rPr>
          <w:sz w:val="20"/>
          <w:szCs w:val="20"/>
        </w:rPr>
        <w:t xml:space="preserve">11. Перечень документов, обязательных к предоставлению заявителем: </w:t>
      </w:r>
    </w:p>
    <w:p w:rsidR="002D4F7E" w:rsidRPr="00415F0A" w:rsidRDefault="002D4F7E" w:rsidP="002D4F7E">
      <w:pPr>
        <w:ind w:firstLine="709"/>
        <w:jc w:val="both"/>
        <w:rPr>
          <w:sz w:val="20"/>
          <w:szCs w:val="20"/>
        </w:rPr>
      </w:pPr>
      <w:r w:rsidRPr="00415F0A">
        <w:rPr>
          <w:sz w:val="20"/>
          <w:szCs w:val="20"/>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2D4F7E" w:rsidRPr="00415F0A" w:rsidRDefault="002D4F7E" w:rsidP="002D4F7E">
      <w:pPr>
        <w:ind w:firstLine="709"/>
        <w:jc w:val="both"/>
        <w:rPr>
          <w:sz w:val="20"/>
          <w:szCs w:val="20"/>
        </w:rPr>
      </w:pPr>
      <w:r w:rsidRPr="00415F0A">
        <w:rPr>
          <w:sz w:val="20"/>
          <w:szCs w:val="20"/>
        </w:rPr>
        <w:t>2) документ, удостоверяющий личность Заявителя (представителя заявителя);</w:t>
      </w:r>
    </w:p>
    <w:p w:rsidR="002D4F7E" w:rsidRPr="00415F0A" w:rsidRDefault="002D4F7E" w:rsidP="002D4F7E">
      <w:pPr>
        <w:ind w:firstLine="709"/>
        <w:jc w:val="both"/>
        <w:rPr>
          <w:sz w:val="20"/>
          <w:szCs w:val="20"/>
        </w:rPr>
      </w:pPr>
      <w:r w:rsidRPr="00415F0A">
        <w:rPr>
          <w:sz w:val="20"/>
          <w:szCs w:val="20"/>
        </w:rPr>
        <w:lastRenderedPageBreak/>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4F7E" w:rsidRPr="00415F0A" w:rsidRDefault="002D4F7E" w:rsidP="002D4F7E">
      <w:pPr>
        <w:ind w:firstLine="709"/>
        <w:jc w:val="both"/>
        <w:rPr>
          <w:sz w:val="20"/>
          <w:szCs w:val="20"/>
        </w:rPr>
      </w:pPr>
      <w:r w:rsidRPr="00415F0A">
        <w:rPr>
          <w:sz w:val="20"/>
          <w:szCs w:val="20"/>
        </w:rPr>
        <w:t>4) документ, подтверждающий полномочия юридического лица (в случае обращения юридического лица);</w:t>
      </w:r>
    </w:p>
    <w:p w:rsidR="002D4F7E" w:rsidRPr="00415F0A" w:rsidRDefault="002D4F7E" w:rsidP="002D4F7E">
      <w:pPr>
        <w:autoSpaceDE w:val="0"/>
        <w:autoSpaceDN w:val="0"/>
        <w:adjustRightInd w:val="0"/>
        <w:ind w:firstLine="709"/>
        <w:jc w:val="both"/>
        <w:rPr>
          <w:sz w:val="20"/>
          <w:szCs w:val="20"/>
        </w:rPr>
      </w:pPr>
      <w:r w:rsidRPr="00415F0A">
        <w:rPr>
          <w:sz w:val="20"/>
          <w:szCs w:val="20"/>
        </w:rPr>
        <w:t xml:space="preserve">5) правоустанавливающие и (или) </w:t>
      </w:r>
      <w:proofErr w:type="spellStart"/>
      <w:r w:rsidRPr="00415F0A">
        <w:rPr>
          <w:sz w:val="20"/>
          <w:szCs w:val="20"/>
        </w:rPr>
        <w:t>правоудостоверяющие</w:t>
      </w:r>
      <w:proofErr w:type="spellEnd"/>
      <w:r w:rsidRPr="00415F0A">
        <w:rPr>
          <w:sz w:val="20"/>
          <w:szCs w:val="20"/>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2D4F7E" w:rsidRPr="00415F0A" w:rsidRDefault="002D4F7E" w:rsidP="002D4F7E">
      <w:pPr>
        <w:autoSpaceDE w:val="0"/>
        <w:autoSpaceDN w:val="0"/>
        <w:adjustRightInd w:val="0"/>
        <w:ind w:firstLine="709"/>
        <w:jc w:val="both"/>
        <w:rPr>
          <w:sz w:val="20"/>
          <w:szCs w:val="20"/>
        </w:rPr>
      </w:pPr>
      <w:r w:rsidRPr="00415F0A">
        <w:rPr>
          <w:sz w:val="20"/>
          <w:szCs w:val="20"/>
        </w:rPr>
        <w:t>6)  решение общего собрания собственников помещений в многоквартирном доме;</w:t>
      </w:r>
    </w:p>
    <w:p w:rsidR="002D4F7E" w:rsidRPr="00415F0A" w:rsidRDefault="002D4F7E" w:rsidP="002D4F7E">
      <w:pPr>
        <w:autoSpaceDE w:val="0"/>
        <w:autoSpaceDN w:val="0"/>
        <w:adjustRightInd w:val="0"/>
        <w:ind w:firstLine="709"/>
        <w:jc w:val="both"/>
        <w:rPr>
          <w:b/>
          <w:sz w:val="20"/>
          <w:szCs w:val="20"/>
        </w:rPr>
      </w:pPr>
      <w:r w:rsidRPr="00415F0A">
        <w:rPr>
          <w:sz w:val="20"/>
          <w:szCs w:val="20"/>
        </w:rPr>
        <w:t>7) согласие заявителей на обработку персональных данных.</w:t>
      </w:r>
    </w:p>
    <w:p w:rsidR="002D4F7E" w:rsidRPr="00415F0A" w:rsidRDefault="002D4F7E" w:rsidP="002D4F7E">
      <w:pPr>
        <w:suppressLineNumbers/>
        <w:autoSpaceDE w:val="0"/>
        <w:autoSpaceDN w:val="0"/>
        <w:adjustRightInd w:val="0"/>
        <w:ind w:firstLine="709"/>
        <w:jc w:val="center"/>
        <w:rPr>
          <w:b/>
          <w:sz w:val="20"/>
          <w:szCs w:val="20"/>
        </w:rPr>
      </w:pPr>
      <w:r w:rsidRPr="00415F0A">
        <w:rPr>
          <w:b/>
          <w:sz w:val="20"/>
          <w:szCs w:val="20"/>
        </w:rPr>
        <w:t>2.3. Исчерпывающий перечень документов, необходимых в соответствии с нормативными</w:t>
      </w:r>
      <w:r w:rsidRPr="00415F0A">
        <w:rPr>
          <w:sz w:val="20"/>
          <w:szCs w:val="20"/>
        </w:rPr>
        <w:t xml:space="preserve"> </w:t>
      </w:r>
      <w:r w:rsidRPr="00415F0A">
        <w:rPr>
          <w:b/>
          <w:sz w:val="20"/>
          <w:szCs w:val="20"/>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D4F7E" w:rsidRPr="00415F0A" w:rsidRDefault="002D4F7E" w:rsidP="002D4F7E">
      <w:pPr>
        <w:ind w:firstLine="709"/>
        <w:jc w:val="both"/>
        <w:rPr>
          <w:sz w:val="20"/>
          <w:szCs w:val="20"/>
        </w:rPr>
      </w:pPr>
      <w:r w:rsidRPr="00415F0A">
        <w:rPr>
          <w:sz w:val="20"/>
          <w:szCs w:val="20"/>
        </w:rPr>
        <w:t>12.  Для предоставления муниципальной услуги,  посредством межведомственного информационного взаимодействия (без привлечения к этому заявителя), запрашивает следующие документы:</w:t>
      </w:r>
    </w:p>
    <w:p w:rsidR="002D4F7E" w:rsidRPr="00415F0A" w:rsidRDefault="002D4F7E" w:rsidP="002D4F7E">
      <w:pPr>
        <w:ind w:firstLine="709"/>
        <w:rPr>
          <w:sz w:val="20"/>
          <w:szCs w:val="20"/>
        </w:rPr>
      </w:pPr>
      <w:r w:rsidRPr="00415F0A">
        <w:rPr>
          <w:sz w:val="20"/>
          <w:szCs w:val="20"/>
        </w:rPr>
        <w:t xml:space="preserve">1) правоустанавливающие и (или) </w:t>
      </w:r>
      <w:proofErr w:type="spellStart"/>
      <w:r w:rsidRPr="00415F0A">
        <w:rPr>
          <w:sz w:val="20"/>
          <w:szCs w:val="20"/>
        </w:rPr>
        <w:t>правоудостоверяющие</w:t>
      </w:r>
      <w:proofErr w:type="spellEnd"/>
      <w:r w:rsidRPr="00415F0A">
        <w:rPr>
          <w:sz w:val="20"/>
          <w:szCs w:val="20"/>
        </w:rPr>
        <w:t xml:space="preserve"> документы на объект (объекты) адресации.</w:t>
      </w:r>
    </w:p>
    <w:p w:rsidR="002D4F7E" w:rsidRPr="00415F0A" w:rsidRDefault="002D4F7E" w:rsidP="002D4F7E">
      <w:pPr>
        <w:ind w:firstLine="709"/>
        <w:jc w:val="both"/>
        <w:rPr>
          <w:sz w:val="20"/>
          <w:szCs w:val="20"/>
        </w:rPr>
      </w:pPr>
      <w:proofErr w:type="gramStart"/>
      <w:r w:rsidRPr="00415F0A">
        <w:rPr>
          <w:sz w:val="20"/>
          <w:szCs w:val="20"/>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w:t>
      </w:r>
      <w:proofErr w:type="gramEnd"/>
      <w:r w:rsidRPr="00415F0A">
        <w:rPr>
          <w:sz w:val="20"/>
          <w:szCs w:val="20"/>
        </w:rPr>
        <w:t xml:space="preserve"> одного и более объекта адресации (в случае преобразования объектов недвижимости с образованием одного и более новых объектов адресации);</w:t>
      </w:r>
    </w:p>
    <w:p w:rsidR="002D4F7E" w:rsidRPr="00415F0A" w:rsidRDefault="002D4F7E" w:rsidP="002D4F7E">
      <w:pPr>
        <w:suppressLineNumbers/>
        <w:autoSpaceDE w:val="0"/>
        <w:autoSpaceDN w:val="0"/>
        <w:adjustRightInd w:val="0"/>
        <w:ind w:firstLine="709"/>
        <w:jc w:val="both"/>
        <w:rPr>
          <w:sz w:val="20"/>
          <w:szCs w:val="20"/>
        </w:rPr>
      </w:pPr>
      <w:r w:rsidRPr="00415F0A">
        <w:rPr>
          <w:sz w:val="20"/>
          <w:szCs w:val="20"/>
        </w:rPr>
        <w:t>3) 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w:t>
      </w:r>
    </w:p>
    <w:p w:rsidR="002D4F7E" w:rsidRPr="00415F0A" w:rsidRDefault="002D4F7E" w:rsidP="002D4F7E">
      <w:pPr>
        <w:suppressLineNumbers/>
        <w:autoSpaceDE w:val="0"/>
        <w:autoSpaceDN w:val="0"/>
        <w:adjustRightInd w:val="0"/>
        <w:ind w:firstLine="709"/>
        <w:jc w:val="both"/>
        <w:rPr>
          <w:sz w:val="20"/>
          <w:szCs w:val="20"/>
        </w:rPr>
      </w:pPr>
      <w:r w:rsidRPr="00415F0A">
        <w:rPr>
          <w:sz w:val="20"/>
          <w:szCs w:val="20"/>
        </w:rPr>
        <w:t>4)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D4F7E" w:rsidRPr="00415F0A" w:rsidRDefault="002D4F7E" w:rsidP="002D4F7E">
      <w:pPr>
        <w:suppressLineNumbers/>
        <w:autoSpaceDE w:val="0"/>
        <w:autoSpaceDN w:val="0"/>
        <w:adjustRightInd w:val="0"/>
        <w:ind w:firstLine="709"/>
        <w:jc w:val="both"/>
        <w:rPr>
          <w:sz w:val="20"/>
          <w:szCs w:val="20"/>
        </w:rPr>
      </w:pPr>
      <w:r w:rsidRPr="00415F0A">
        <w:rPr>
          <w:sz w:val="20"/>
          <w:szCs w:val="20"/>
        </w:rPr>
        <w:t xml:space="preserve">5)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2D4F7E" w:rsidRPr="00415F0A" w:rsidRDefault="002D4F7E" w:rsidP="002D4F7E">
      <w:pPr>
        <w:suppressLineNumbers/>
        <w:autoSpaceDE w:val="0"/>
        <w:autoSpaceDN w:val="0"/>
        <w:adjustRightInd w:val="0"/>
        <w:ind w:firstLine="709"/>
        <w:jc w:val="both"/>
        <w:rPr>
          <w:sz w:val="20"/>
          <w:szCs w:val="20"/>
        </w:rPr>
      </w:pPr>
      <w:proofErr w:type="gramStart"/>
      <w:r w:rsidRPr="00415F0A">
        <w:rPr>
          <w:sz w:val="20"/>
          <w:szCs w:val="20"/>
        </w:rPr>
        <w:t>6) 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w:t>
      </w:r>
      <w:proofErr w:type="gramEnd"/>
    </w:p>
    <w:p w:rsidR="002D4F7E" w:rsidRPr="00415F0A" w:rsidRDefault="002D4F7E" w:rsidP="002D4F7E">
      <w:pPr>
        <w:suppressLineNumbers/>
        <w:autoSpaceDE w:val="0"/>
        <w:autoSpaceDN w:val="0"/>
        <w:adjustRightInd w:val="0"/>
        <w:ind w:firstLine="709"/>
        <w:jc w:val="both"/>
        <w:rPr>
          <w:sz w:val="20"/>
          <w:szCs w:val="20"/>
        </w:rPr>
      </w:pPr>
      <w:r w:rsidRPr="00415F0A">
        <w:rPr>
          <w:sz w:val="20"/>
          <w:szCs w:val="20"/>
        </w:rPr>
        <w:t xml:space="preserve">7) уведомление об отсутствии в государственном кадастре недвижимости запрашиваемых сведений по объекту адресации; </w:t>
      </w:r>
    </w:p>
    <w:p w:rsidR="002D4F7E" w:rsidRPr="00415F0A" w:rsidRDefault="002D4F7E" w:rsidP="002D4F7E">
      <w:pPr>
        <w:suppressLineNumbers/>
        <w:autoSpaceDE w:val="0"/>
        <w:autoSpaceDN w:val="0"/>
        <w:adjustRightInd w:val="0"/>
        <w:ind w:firstLine="709"/>
        <w:jc w:val="both"/>
        <w:rPr>
          <w:sz w:val="20"/>
          <w:szCs w:val="20"/>
        </w:rPr>
      </w:pPr>
      <w:r w:rsidRPr="00415F0A">
        <w:rPr>
          <w:sz w:val="20"/>
          <w:szCs w:val="20"/>
        </w:rPr>
        <w:t>13. Заявитель вправе, по собственной инициативе предоставить документы, предусмотренные подпунктами 1 - 7 пункта 12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2D4F7E" w:rsidRPr="00415F0A" w:rsidRDefault="002D4F7E" w:rsidP="002D4F7E">
      <w:pPr>
        <w:jc w:val="center"/>
        <w:rPr>
          <w:b/>
          <w:sz w:val="20"/>
          <w:szCs w:val="20"/>
        </w:rPr>
      </w:pPr>
      <w:r w:rsidRPr="00415F0A">
        <w:rPr>
          <w:b/>
          <w:sz w:val="20"/>
          <w:szCs w:val="20"/>
        </w:rPr>
        <w:t>2.2. Основания для отказа в приеме документов,</w:t>
      </w:r>
    </w:p>
    <w:p w:rsidR="002D4F7E" w:rsidRPr="00415F0A" w:rsidRDefault="002D4F7E" w:rsidP="002D4F7E">
      <w:pPr>
        <w:jc w:val="center"/>
        <w:rPr>
          <w:b/>
          <w:sz w:val="20"/>
          <w:szCs w:val="20"/>
        </w:rPr>
      </w:pPr>
      <w:proofErr w:type="gramStart"/>
      <w:r w:rsidRPr="00415F0A">
        <w:rPr>
          <w:b/>
          <w:sz w:val="20"/>
          <w:szCs w:val="20"/>
        </w:rPr>
        <w:t>необходимых</w:t>
      </w:r>
      <w:proofErr w:type="gramEnd"/>
      <w:r w:rsidRPr="00415F0A">
        <w:rPr>
          <w:b/>
          <w:sz w:val="20"/>
          <w:szCs w:val="20"/>
        </w:rPr>
        <w:t xml:space="preserve"> для предоставления муниципальной услуги</w:t>
      </w:r>
    </w:p>
    <w:p w:rsidR="002D4F7E" w:rsidRPr="00415F0A" w:rsidRDefault="002D4F7E" w:rsidP="002D4F7E">
      <w:pPr>
        <w:pStyle w:val="s10"/>
        <w:spacing w:before="0" w:beforeAutospacing="0" w:after="0" w:afterAutospacing="0"/>
        <w:ind w:firstLine="709"/>
        <w:rPr>
          <w:sz w:val="20"/>
          <w:szCs w:val="20"/>
        </w:rPr>
      </w:pPr>
      <w:r w:rsidRPr="00415F0A">
        <w:rPr>
          <w:sz w:val="20"/>
          <w:szCs w:val="20"/>
        </w:rPr>
        <w:t>14. Основания для отказа в приеме документов необходимых для предоставления муниципальной услуги являются следующие обстоятельства:</w:t>
      </w:r>
    </w:p>
    <w:p w:rsidR="002D4F7E" w:rsidRPr="00415F0A" w:rsidRDefault="002D4F7E" w:rsidP="002D4F7E">
      <w:pPr>
        <w:pStyle w:val="s10"/>
        <w:spacing w:before="0" w:beforeAutospacing="0" w:after="0" w:afterAutospacing="0"/>
        <w:ind w:firstLine="709"/>
        <w:rPr>
          <w:sz w:val="20"/>
          <w:szCs w:val="20"/>
        </w:rPr>
      </w:pPr>
      <w:r w:rsidRPr="00415F0A">
        <w:rPr>
          <w:sz w:val="20"/>
          <w:szCs w:val="20"/>
        </w:rPr>
        <w:t>1) лицо, подающее документы, не относится к числу заявителей в соответствии с пунктом 2 настоящего административного регламента.</w:t>
      </w:r>
    </w:p>
    <w:p w:rsidR="002D4F7E" w:rsidRPr="00415F0A" w:rsidRDefault="002D4F7E" w:rsidP="002D4F7E">
      <w:pPr>
        <w:pStyle w:val="s10"/>
        <w:spacing w:before="0" w:beforeAutospacing="0" w:after="0" w:afterAutospacing="0"/>
        <w:ind w:firstLine="709"/>
        <w:jc w:val="both"/>
        <w:rPr>
          <w:sz w:val="20"/>
          <w:szCs w:val="20"/>
        </w:rPr>
      </w:pPr>
      <w:r w:rsidRPr="00415F0A">
        <w:rPr>
          <w:sz w:val="20"/>
          <w:szCs w:val="20"/>
        </w:rPr>
        <w:t xml:space="preserve">2) не представлено заявление,  либо в заявлении не </w:t>
      </w:r>
      <w:proofErr w:type="gramStart"/>
      <w:r w:rsidRPr="00415F0A">
        <w:rPr>
          <w:sz w:val="20"/>
          <w:szCs w:val="20"/>
        </w:rPr>
        <w:t>указаны</w:t>
      </w:r>
      <w:proofErr w:type="gramEnd"/>
      <w:r w:rsidRPr="00415F0A">
        <w:rPr>
          <w:sz w:val="20"/>
          <w:szCs w:val="20"/>
        </w:rPr>
        <w:t xml:space="preserve"> фамилия, имя, отчество (если заявление подано физическим лицом), наименование (если заявление подано юридическим лицом) и адрес;</w:t>
      </w:r>
    </w:p>
    <w:p w:rsidR="002D4F7E" w:rsidRPr="00415F0A" w:rsidRDefault="002D4F7E" w:rsidP="002D4F7E">
      <w:pPr>
        <w:ind w:firstLine="709"/>
        <w:jc w:val="both"/>
        <w:rPr>
          <w:sz w:val="20"/>
          <w:szCs w:val="20"/>
        </w:rPr>
      </w:pPr>
      <w:r w:rsidRPr="00415F0A">
        <w:rPr>
          <w:sz w:val="20"/>
          <w:szCs w:val="20"/>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2D4F7E" w:rsidRPr="00415F0A" w:rsidRDefault="002D4F7E" w:rsidP="002D4F7E">
      <w:pPr>
        <w:pStyle w:val="s10"/>
        <w:spacing w:before="0" w:beforeAutospacing="0" w:after="0" w:afterAutospacing="0"/>
        <w:ind w:firstLine="709"/>
        <w:rPr>
          <w:sz w:val="20"/>
          <w:szCs w:val="20"/>
        </w:rPr>
      </w:pPr>
      <w:r w:rsidRPr="00415F0A">
        <w:rPr>
          <w:sz w:val="20"/>
          <w:szCs w:val="20"/>
        </w:rPr>
        <w:t>4) представление заявителем неполного комплекта документов, предусмотренного пунктом 11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 xml:space="preserve">15. </w:t>
      </w:r>
      <w:proofErr w:type="gramStart"/>
      <w:r w:rsidRPr="00415F0A">
        <w:rPr>
          <w:sz w:val="20"/>
          <w:szCs w:val="20"/>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«Вохтомское» в информационно-телекоммуникационной сети «Интернет».</w:t>
      </w:r>
      <w:proofErr w:type="gramEnd"/>
    </w:p>
    <w:p w:rsidR="002D4F7E" w:rsidRPr="00415F0A" w:rsidRDefault="002D4F7E" w:rsidP="002D4F7E">
      <w:pPr>
        <w:autoSpaceDE w:val="0"/>
        <w:autoSpaceDN w:val="0"/>
        <w:adjustRightInd w:val="0"/>
        <w:ind w:firstLine="720"/>
        <w:jc w:val="both"/>
        <w:outlineLvl w:val="2"/>
        <w:rPr>
          <w:b/>
          <w:sz w:val="20"/>
          <w:szCs w:val="20"/>
        </w:rPr>
      </w:pPr>
      <w:proofErr w:type="gramStart"/>
      <w:r w:rsidRPr="00415F0A">
        <w:rPr>
          <w:sz w:val="20"/>
          <w:szCs w:val="20"/>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4 пункта 14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2D4F7E" w:rsidRPr="00415F0A" w:rsidRDefault="002D4F7E" w:rsidP="002D4F7E">
      <w:pPr>
        <w:autoSpaceDE w:val="0"/>
        <w:autoSpaceDN w:val="0"/>
        <w:adjustRightInd w:val="0"/>
        <w:jc w:val="center"/>
        <w:outlineLvl w:val="2"/>
        <w:rPr>
          <w:sz w:val="20"/>
          <w:szCs w:val="20"/>
        </w:rPr>
      </w:pPr>
      <w:r w:rsidRPr="00415F0A">
        <w:rPr>
          <w:b/>
          <w:bCs/>
          <w:sz w:val="20"/>
          <w:szCs w:val="20"/>
        </w:rPr>
        <w:t>2.3. Сроки при предоставлении муниципальной услуги</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16. Сроки выполнения отдельных административных процедур и действий:</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2D4F7E" w:rsidRPr="00415F0A" w:rsidRDefault="002D4F7E" w:rsidP="002D4F7E">
      <w:pPr>
        <w:tabs>
          <w:tab w:val="left" w:pos="142"/>
        </w:tabs>
        <w:ind w:firstLine="567"/>
        <w:jc w:val="both"/>
        <w:rPr>
          <w:color w:val="000000"/>
          <w:sz w:val="20"/>
          <w:szCs w:val="20"/>
        </w:rPr>
      </w:pPr>
      <w:r w:rsidRPr="00415F0A">
        <w:rPr>
          <w:color w:val="000000"/>
          <w:sz w:val="20"/>
          <w:szCs w:val="20"/>
        </w:rPr>
        <w:t xml:space="preserve">  при личном обращении – в день поступления запроса;</w:t>
      </w:r>
    </w:p>
    <w:p w:rsidR="002D4F7E" w:rsidRPr="00415F0A" w:rsidRDefault="002D4F7E" w:rsidP="002D4F7E">
      <w:pPr>
        <w:tabs>
          <w:tab w:val="left" w:pos="142"/>
        </w:tabs>
        <w:ind w:firstLine="567"/>
        <w:jc w:val="both"/>
        <w:rPr>
          <w:color w:val="000000"/>
          <w:sz w:val="20"/>
          <w:szCs w:val="20"/>
        </w:rPr>
      </w:pPr>
      <w:r w:rsidRPr="00415F0A">
        <w:rPr>
          <w:color w:val="000000"/>
          <w:sz w:val="20"/>
          <w:szCs w:val="20"/>
        </w:rPr>
        <w:t xml:space="preserve">  при направлении запроса почтовой связью в администрацию – в день поступления запроса;</w:t>
      </w:r>
    </w:p>
    <w:p w:rsidR="002D4F7E" w:rsidRPr="00415F0A" w:rsidRDefault="002D4F7E" w:rsidP="002D4F7E">
      <w:pPr>
        <w:tabs>
          <w:tab w:val="left" w:pos="142"/>
        </w:tabs>
        <w:ind w:firstLine="567"/>
        <w:jc w:val="both"/>
        <w:rPr>
          <w:color w:val="000000"/>
          <w:sz w:val="20"/>
          <w:szCs w:val="20"/>
        </w:rPr>
      </w:pPr>
      <w:r w:rsidRPr="00415F0A">
        <w:rPr>
          <w:color w:val="000000"/>
          <w:sz w:val="20"/>
          <w:szCs w:val="20"/>
        </w:rPr>
        <w:t xml:space="preserve">  при направлении запроса на бумажном носителе из многофункционального центра в администрацию – в день передачи документов из МФЦ в администрацию;</w:t>
      </w:r>
    </w:p>
    <w:p w:rsidR="002D4F7E" w:rsidRPr="00415F0A" w:rsidRDefault="002D4F7E" w:rsidP="002D4F7E">
      <w:pPr>
        <w:tabs>
          <w:tab w:val="left" w:pos="142"/>
        </w:tabs>
        <w:ind w:firstLine="567"/>
        <w:jc w:val="both"/>
        <w:rPr>
          <w:color w:val="000000"/>
          <w:sz w:val="20"/>
          <w:szCs w:val="20"/>
        </w:rPr>
      </w:pPr>
      <w:r w:rsidRPr="00415F0A">
        <w:rPr>
          <w:color w:val="000000"/>
          <w:sz w:val="20"/>
          <w:szCs w:val="20"/>
        </w:rPr>
        <w:lastRenderedPageBreak/>
        <w:t xml:space="preserve">  при направлении запроса в форме электронного документа  – в день поступления запроса или на следующий рабочий день (в случае направления документов в нерабочее время, в выходные, праздничные дни).</w:t>
      </w:r>
    </w:p>
    <w:p w:rsidR="002D4F7E" w:rsidRPr="00415F0A" w:rsidRDefault="002D4F7E" w:rsidP="002D4F7E">
      <w:pPr>
        <w:autoSpaceDE w:val="0"/>
        <w:autoSpaceDN w:val="0"/>
        <w:adjustRightInd w:val="0"/>
        <w:spacing w:line="25" w:lineRule="atLeast"/>
        <w:ind w:firstLine="720"/>
        <w:jc w:val="both"/>
        <w:outlineLvl w:val="2"/>
        <w:rPr>
          <w:sz w:val="20"/>
          <w:szCs w:val="20"/>
        </w:rPr>
      </w:pPr>
      <w:r w:rsidRPr="00415F0A">
        <w:rPr>
          <w:sz w:val="20"/>
          <w:szCs w:val="20"/>
        </w:rPr>
        <w:t>2) принятие Администрацией решения о предоставлении муниципальной услуги или решения об отказе в предоставлении муниципальной услуги – до 7 рабочих дней со дня поступления запроса заявителя о предоставлении муниципальной услуги.</w:t>
      </w:r>
    </w:p>
    <w:p w:rsidR="002D4F7E" w:rsidRPr="00415F0A" w:rsidRDefault="002D4F7E" w:rsidP="002D4F7E">
      <w:pPr>
        <w:autoSpaceDE w:val="0"/>
        <w:autoSpaceDN w:val="0"/>
        <w:adjustRightInd w:val="0"/>
        <w:spacing w:line="25" w:lineRule="atLeast"/>
        <w:ind w:firstLine="720"/>
        <w:jc w:val="both"/>
        <w:outlineLvl w:val="2"/>
        <w:rPr>
          <w:sz w:val="20"/>
          <w:szCs w:val="20"/>
        </w:rPr>
      </w:pPr>
      <w:r w:rsidRPr="00415F0A">
        <w:rPr>
          <w:sz w:val="20"/>
          <w:szCs w:val="20"/>
        </w:rPr>
        <w:t>3) выдача или направление в адрес заявителя или многофункционального центра результата предоставления муниципальной услуги со дня принятия решения о предоставлении или отказе в предоставлении муниципальной услуги до 2 рабочих дней с момента принятия решения о предоставлении или отказе в предоставлении муниципальной услуги.</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17. Максимальный срок ожидания в очереди:</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1) при подаче запроса о предоставлении муниципальной услуги – до 15 минут;</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2) при получении результата предоставления муниципальной услуги – до 15 минут.</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18. Общий срок предоставления муниципальной услуги:</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1) при поступлении запроса заявителя в электронной форме – до 7 рабочих  дней со дня  поступления запроса заявителя;</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2) при поступлении запроса заявителя иным способом – до 10 рабочих дней со дня поступления запроса заявителя.</w:t>
      </w:r>
    </w:p>
    <w:p w:rsidR="002D4F7E" w:rsidRPr="00415F0A" w:rsidRDefault="002D4F7E" w:rsidP="002D4F7E">
      <w:pPr>
        <w:autoSpaceDE w:val="0"/>
        <w:autoSpaceDN w:val="0"/>
        <w:adjustRightInd w:val="0"/>
        <w:spacing w:line="25" w:lineRule="atLeast"/>
        <w:ind w:firstLine="720"/>
        <w:jc w:val="both"/>
        <w:outlineLvl w:val="2"/>
        <w:rPr>
          <w:rFonts w:eastAsia="SimSun"/>
          <w:kern w:val="1"/>
          <w:sz w:val="20"/>
          <w:szCs w:val="20"/>
          <w:lang w:eastAsia="zh-CN" w:bidi="hi-IN"/>
        </w:rPr>
      </w:pPr>
      <w:r w:rsidRPr="00415F0A">
        <w:rPr>
          <w:sz w:val="20"/>
          <w:szCs w:val="20"/>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2D4F7E" w:rsidRPr="00415F0A" w:rsidRDefault="002D4F7E" w:rsidP="002D4F7E">
      <w:pPr>
        <w:ind w:firstLine="709"/>
        <w:jc w:val="center"/>
        <w:rPr>
          <w:b/>
          <w:sz w:val="20"/>
          <w:szCs w:val="20"/>
        </w:rPr>
      </w:pPr>
      <w:r w:rsidRPr="00415F0A">
        <w:rPr>
          <w:b/>
          <w:sz w:val="20"/>
          <w:szCs w:val="20"/>
        </w:rPr>
        <w:t xml:space="preserve">2.4. Основания для приостановления или отказа </w:t>
      </w:r>
    </w:p>
    <w:p w:rsidR="002D4F7E" w:rsidRPr="00415F0A" w:rsidRDefault="002D4F7E" w:rsidP="002D4F7E">
      <w:pPr>
        <w:ind w:firstLine="709"/>
        <w:jc w:val="center"/>
        <w:rPr>
          <w:b/>
          <w:sz w:val="20"/>
          <w:szCs w:val="20"/>
        </w:rPr>
      </w:pPr>
      <w:r w:rsidRPr="00415F0A">
        <w:rPr>
          <w:b/>
          <w:sz w:val="20"/>
          <w:szCs w:val="20"/>
        </w:rPr>
        <w:t>в предоставлении муниципальной услуги</w:t>
      </w:r>
    </w:p>
    <w:p w:rsidR="002D4F7E" w:rsidRPr="00415F0A" w:rsidRDefault="002D4F7E" w:rsidP="002D4F7E">
      <w:pPr>
        <w:ind w:firstLine="709"/>
        <w:jc w:val="both"/>
        <w:rPr>
          <w:sz w:val="20"/>
          <w:szCs w:val="20"/>
        </w:rPr>
      </w:pPr>
      <w:r w:rsidRPr="00415F0A">
        <w:rPr>
          <w:sz w:val="20"/>
          <w:szCs w:val="20"/>
        </w:rPr>
        <w:t>19.</w:t>
      </w:r>
      <w:r w:rsidRPr="00415F0A">
        <w:rPr>
          <w:spacing w:val="2"/>
          <w:sz w:val="20"/>
          <w:szCs w:val="20"/>
        </w:rPr>
        <w:t>Оснований для приостановления предоставления муниципальной услуги законодательством Российской Федерации не предусмотрено</w:t>
      </w:r>
      <w:r w:rsidRPr="00415F0A">
        <w:rPr>
          <w:sz w:val="20"/>
          <w:szCs w:val="20"/>
        </w:rPr>
        <w:t xml:space="preserve">. </w:t>
      </w:r>
    </w:p>
    <w:p w:rsidR="002D4F7E" w:rsidRPr="00415F0A" w:rsidRDefault="002D4F7E" w:rsidP="002D4F7E">
      <w:pPr>
        <w:suppressLineNumbers/>
        <w:autoSpaceDE w:val="0"/>
        <w:ind w:firstLine="709"/>
        <w:jc w:val="both"/>
        <w:rPr>
          <w:sz w:val="20"/>
          <w:szCs w:val="20"/>
        </w:rPr>
      </w:pPr>
      <w:r w:rsidRPr="00415F0A">
        <w:rPr>
          <w:sz w:val="20"/>
          <w:szCs w:val="20"/>
        </w:rPr>
        <w:t>20. Основаниями для отказа в предоставлении муниципальной услуги являются:</w:t>
      </w:r>
    </w:p>
    <w:p w:rsidR="002D4F7E" w:rsidRPr="00415F0A" w:rsidRDefault="002D4F7E" w:rsidP="002D4F7E">
      <w:pPr>
        <w:suppressLineNumbers/>
        <w:autoSpaceDE w:val="0"/>
        <w:ind w:firstLine="709"/>
        <w:jc w:val="both"/>
        <w:rPr>
          <w:sz w:val="20"/>
          <w:szCs w:val="20"/>
        </w:rPr>
      </w:pPr>
      <w:r w:rsidRPr="00415F0A">
        <w:rPr>
          <w:sz w:val="20"/>
          <w:szCs w:val="20"/>
        </w:rPr>
        <w:t>1) с заявлением о присвоении объекту адресации адреса обратилось лицо, не указанное в подпунктах 1-6 пункта 2 административного регламента.</w:t>
      </w:r>
    </w:p>
    <w:p w:rsidR="002D4F7E" w:rsidRPr="00415F0A" w:rsidRDefault="002D4F7E" w:rsidP="002D4F7E">
      <w:pPr>
        <w:suppressLineNumbers/>
        <w:autoSpaceDE w:val="0"/>
        <w:ind w:firstLine="709"/>
        <w:jc w:val="both"/>
        <w:rPr>
          <w:sz w:val="20"/>
          <w:szCs w:val="20"/>
        </w:rPr>
      </w:pPr>
      <w:r w:rsidRPr="00415F0A">
        <w:rPr>
          <w:sz w:val="20"/>
          <w:szCs w:val="20"/>
        </w:rPr>
        <w:t xml:space="preserve">2) ответ на межведомственный   запрос   свидетельствует   об отсутствии документа и (или) информации, </w:t>
      </w:r>
      <w:proofErr w:type="gramStart"/>
      <w:r w:rsidRPr="00415F0A">
        <w:rPr>
          <w:sz w:val="20"/>
          <w:szCs w:val="20"/>
        </w:rPr>
        <w:t>необходимых</w:t>
      </w:r>
      <w:proofErr w:type="gramEnd"/>
      <w:r w:rsidRPr="00415F0A">
        <w:rPr>
          <w:sz w:val="20"/>
          <w:szCs w:val="20"/>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D4F7E" w:rsidRPr="00415F0A" w:rsidRDefault="002D4F7E" w:rsidP="002D4F7E">
      <w:pPr>
        <w:suppressLineNumbers/>
        <w:autoSpaceDE w:val="0"/>
        <w:ind w:firstLine="709"/>
        <w:jc w:val="both"/>
        <w:rPr>
          <w:sz w:val="20"/>
          <w:szCs w:val="20"/>
        </w:rPr>
      </w:pPr>
      <w:r w:rsidRPr="00415F0A">
        <w:rPr>
          <w:sz w:val="20"/>
          <w:szCs w:val="20"/>
        </w:rPr>
        <w:t xml:space="preserve">3) документы, обязанность по предоставлению   </w:t>
      </w:r>
      <w:proofErr w:type="gramStart"/>
      <w:r w:rsidRPr="00415F0A">
        <w:rPr>
          <w:sz w:val="20"/>
          <w:szCs w:val="20"/>
        </w:rPr>
        <w:t>которых</w:t>
      </w:r>
      <w:proofErr w:type="gramEnd"/>
      <w:r w:rsidRPr="00415F0A">
        <w:rPr>
          <w:sz w:val="20"/>
          <w:szCs w:val="20"/>
        </w:rPr>
        <w:t xml:space="preserve">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D4F7E" w:rsidRPr="00415F0A" w:rsidRDefault="002D4F7E" w:rsidP="002D4F7E">
      <w:pPr>
        <w:suppressLineNumbers/>
        <w:autoSpaceDE w:val="0"/>
        <w:ind w:firstLine="709"/>
        <w:jc w:val="both"/>
        <w:rPr>
          <w:sz w:val="20"/>
          <w:szCs w:val="20"/>
        </w:rPr>
      </w:pPr>
      <w:r w:rsidRPr="00415F0A">
        <w:rPr>
          <w:sz w:val="20"/>
          <w:szCs w:val="20"/>
        </w:rPr>
        <w:t>4) отсутствуют случаи и условия для присвоения объекту адресации адреса или   аннулирования его адреса:</w:t>
      </w:r>
    </w:p>
    <w:p w:rsidR="002D4F7E" w:rsidRPr="00415F0A" w:rsidRDefault="002D4F7E" w:rsidP="002D4F7E">
      <w:pPr>
        <w:pStyle w:val="s10"/>
        <w:spacing w:before="0" w:beforeAutospacing="0" w:after="0" w:afterAutospacing="0"/>
        <w:ind w:firstLine="709"/>
        <w:jc w:val="center"/>
        <w:rPr>
          <w:b/>
          <w:sz w:val="20"/>
          <w:szCs w:val="20"/>
        </w:rPr>
      </w:pPr>
      <w:r w:rsidRPr="00415F0A">
        <w:rPr>
          <w:b/>
          <w:sz w:val="20"/>
          <w:szCs w:val="20"/>
        </w:rPr>
        <w:t>2.5. Порядок, размер и основания взимания государственной пошлины или иной платы, взимаемой за предоставление муниципальной услуги</w:t>
      </w:r>
    </w:p>
    <w:p w:rsidR="002D4F7E" w:rsidRPr="00415F0A" w:rsidRDefault="002D4F7E" w:rsidP="002D4F7E">
      <w:pPr>
        <w:pStyle w:val="s10"/>
        <w:spacing w:before="0" w:beforeAutospacing="0" w:after="0" w:afterAutospacing="0"/>
        <w:ind w:firstLine="709"/>
        <w:rPr>
          <w:sz w:val="20"/>
          <w:szCs w:val="20"/>
        </w:rPr>
      </w:pPr>
      <w:r w:rsidRPr="00415F0A">
        <w:rPr>
          <w:sz w:val="20"/>
          <w:szCs w:val="20"/>
        </w:rPr>
        <w:t>21. Плата за предоставление муниципальной услуги не взимается.</w:t>
      </w:r>
    </w:p>
    <w:p w:rsidR="002D4F7E" w:rsidRPr="00415F0A" w:rsidRDefault="002D4F7E" w:rsidP="002D4F7E">
      <w:pPr>
        <w:ind w:firstLine="709"/>
        <w:jc w:val="center"/>
        <w:rPr>
          <w:b/>
          <w:sz w:val="20"/>
          <w:szCs w:val="20"/>
        </w:rPr>
      </w:pPr>
      <w:r w:rsidRPr="00415F0A">
        <w:rPr>
          <w:b/>
          <w:sz w:val="20"/>
          <w:szCs w:val="20"/>
        </w:rPr>
        <w:t>2.6. Описание результата предоставления муниципальной услуги</w:t>
      </w:r>
    </w:p>
    <w:p w:rsidR="002D4F7E" w:rsidRPr="00415F0A" w:rsidRDefault="002D4F7E" w:rsidP="002D4F7E">
      <w:pPr>
        <w:ind w:firstLine="709"/>
        <w:rPr>
          <w:sz w:val="20"/>
          <w:szCs w:val="20"/>
        </w:rPr>
      </w:pPr>
      <w:r w:rsidRPr="00415F0A">
        <w:rPr>
          <w:sz w:val="20"/>
          <w:szCs w:val="20"/>
        </w:rPr>
        <w:t>22.  Результатом предоставления муниципальной услуги является:</w:t>
      </w:r>
    </w:p>
    <w:p w:rsidR="002D4F7E" w:rsidRPr="00415F0A" w:rsidRDefault="002D4F7E" w:rsidP="002D4F7E">
      <w:pPr>
        <w:autoSpaceDE w:val="0"/>
        <w:autoSpaceDN w:val="0"/>
        <w:adjustRightInd w:val="0"/>
        <w:ind w:firstLine="709"/>
        <w:jc w:val="both"/>
        <w:rPr>
          <w:sz w:val="20"/>
          <w:szCs w:val="20"/>
        </w:rPr>
      </w:pPr>
      <w:r w:rsidRPr="00415F0A">
        <w:rPr>
          <w:sz w:val="20"/>
          <w:szCs w:val="20"/>
        </w:rPr>
        <w:t xml:space="preserve"> </w:t>
      </w:r>
      <w:proofErr w:type="gramStart"/>
      <w:r w:rsidRPr="00415F0A">
        <w:rPr>
          <w:sz w:val="20"/>
          <w:szCs w:val="20"/>
        </w:rPr>
        <w:t>1) решение о присвоении (изменении, аннулировании) адреса (адресов) объекту (объектам) адресации;</w:t>
      </w:r>
      <w:proofErr w:type="gramEnd"/>
    </w:p>
    <w:p w:rsidR="002D4F7E" w:rsidRPr="00415F0A" w:rsidRDefault="002D4F7E" w:rsidP="002D4F7E">
      <w:pPr>
        <w:suppressLineNumbers/>
        <w:autoSpaceDE w:val="0"/>
        <w:ind w:firstLine="709"/>
        <w:jc w:val="both"/>
        <w:rPr>
          <w:sz w:val="20"/>
          <w:szCs w:val="20"/>
        </w:rPr>
      </w:pPr>
      <w:r w:rsidRPr="00415F0A">
        <w:rPr>
          <w:sz w:val="20"/>
          <w:szCs w:val="20"/>
        </w:rPr>
        <w:t xml:space="preserve">  2) </w:t>
      </w:r>
      <w:r w:rsidRPr="00415F0A">
        <w:rPr>
          <w:spacing w:val="2"/>
          <w:sz w:val="20"/>
          <w:szCs w:val="20"/>
        </w:rPr>
        <w:t>решение об отказе в присвоении адреса объекту адресации или в аннулировании адреса объекту адресации</w:t>
      </w:r>
      <w:r w:rsidRPr="00415F0A">
        <w:rPr>
          <w:sz w:val="20"/>
          <w:szCs w:val="20"/>
        </w:rPr>
        <w:t xml:space="preserve"> (Приложение №2 к административному регламенту).</w:t>
      </w:r>
    </w:p>
    <w:p w:rsidR="002D4F7E" w:rsidRPr="00415F0A" w:rsidRDefault="002D4F7E" w:rsidP="002D4F7E">
      <w:pPr>
        <w:suppressLineNumbers/>
        <w:suppressAutoHyphens/>
        <w:ind w:firstLine="709"/>
        <w:jc w:val="center"/>
        <w:rPr>
          <w:b/>
          <w:bCs/>
          <w:sz w:val="20"/>
          <w:szCs w:val="20"/>
          <w:lang w:eastAsia="ar-SA"/>
        </w:rPr>
      </w:pPr>
      <w:r w:rsidRPr="00415F0A">
        <w:rPr>
          <w:b/>
          <w:bCs/>
          <w:sz w:val="20"/>
          <w:szCs w:val="20"/>
          <w:lang w:eastAsia="ar-SA"/>
        </w:rPr>
        <w:t xml:space="preserve">2.7. Требования к местам предоставления </w:t>
      </w:r>
    </w:p>
    <w:p w:rsidR="002D4F7E" w:rsidRPr="00415F0A" w:rsidRDefault="002D4F7E" w:rsidP="002D4F7E">
      <w:pPr>
        <w:suppressLineNumbers/>
        <w:suppressAutoHyphens/>
        <w:ind w:firstLine="709"/>
        <w:jc w:val="center"/>
        <w:rPr>
          <w:b/>
          <w:bCs/>
          <w:sz w:val="20"/>
          <w:szCs w:val="20"/>
          <w:lang w:eastAsia="ar-SA"/>
        </w:rPr>
      </w:pPr>
      <w:r w:rsidRPr="00415F0A">
        <w:rPr>
          <w:b/>
          <w:bCs/>
          <w:sz w:val="20"/>
          <w:szCs w:val="20"/>
          <w:lang w:eastAsia="ar-SA"/>
        </w:rPr>
        <w:t>муниципальной услуги</w:t>
      </w:r>
    </w:p>
    <w:p w:rsidR="002D4F7E" w:rsidRPr="00415F0A" w:rsidRDefault="002D4F7E" w:rsidP="002D4F7E">
      <w:pPr>
        <w:suppressLineNumbers/>
        <w:suppressAutoHyphens/>
        <w:ind w:firstLine="709"/>
        <w:jc w:val="both"/>
        <w:rPr>
          <w:sz w:val="20"/>
          <w:szCs w:val="20"/>
          <w:lang w:eastAsia="ar-SA"/>
        </w:rPr>
      </w:pPr>
      <w:r w:rsidRPr="00415F0A">
        <w:rPr>
          <w:bCs/>
          <w:sz w:val="20"/>
          <w:szCs w:val="20"/>
          <w:lang w:eastAsia="ar-SA"/>
        </w:rPr>
        <w:t>23.</w:t>
      </w:r>
      <w:r w:rsidRPr="00415F0A">
        <w:rPr>
          <w:sz w:val="20"/>
          <w:szCs w:val="20"/>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2D4F7E" w:rsidRPr="00415F0A" w:rsidRDefault="002D4F7E" w:rsidP="002D4F7E">
      <w:pPr>
        <w:suppressLineNumbers/>
        <w:suppressAutoHyphens/>
        <w:ind w:firstLine="709"/>
        <w:jc w:val="both"/>
        <w:rPr>
          <w:sz w:val="20"/>
          <w:szCs w:val="20"/>
          <w:lang w:eastAsia="ar-SA"/>
        </w:rPr>
      </w:pPr>
      <w:r w:rsidRPr="00415F0A">
        <w:rPr>
          <w:sz w:val="20"/>
          <w:szCs w:val="20"/>
          <w:lang w:eastAsia="ar-SA"/>
        </w:rPr>
        <w:t>Рабочее место специалиста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2D4F7E" w:rsidRPr="00415F0A" w:rsidRDefault="002D4F7E" w:rsidP="002D4F7E">
      <w:pPr>
        <w:suppressLineNumbers/>
        <w:suppressAutoHyphens/>
        <w:ind w:firstLine="709"/>
        <w:jc w:val="both"/>
        <w:rPr>
          <w:sz w:val="20"/>
          <w:szCs w:val="20"/>
          <w:lang w:eastAsia="ar-SA"/>
        </w:rPr>
      </w:pPr>
      <w:r w:rsidRPr="00415F0A">
        <w:rPr>
          <w:sz w:val="20"/>
          <w:szCs w:val="20"/>
          <w:lang w:eastAsia="ar-SA"/>
        </w:rPr>
        <w:t>Вход в здание администрации должен быть оборудован вывеской с указанием полного наименования, адреса, номера телефона для справок, приемных дней.</w:t>
      </w:r>
    </w:p>
    <w:p w:rsidR="002D4F7E" w:rsidRPr="00415F0A" w:rsidRDefault="002D4F7E" w:rsidP="002D4F7E">
      <w:pPr>
        <w:suppressLineNumbers/>
        <w:suppressAutoHyphens/>
        <w:ind w:firstLine="709"/>
        <w:jc w:val="both"/>
        <w:rPr>
          <w:sz w:val="20"/>
          <w:szCs w:val="20"/>
          <w:lang w:eastAsia="ar-SA"/>
        </w:rPr>
      </w:pPr>
      <w:proofErr w:type="gramStart"/>
      <w:r w:rsidRPr="00415F0A">
        <w:rPr>
          <w:sz w:val="20"/>
          <w:szCs w:val="20"/>
          <w:lang w:eastAsia="ar-SA"/>
        </w:rPr>
        <w:t>Заявители, обратившиеся в администрацию непосредственно информируются</w:t>
      </w:r>
      <w:proofErr w:type="gramEnd"/>
      <w:r w:rsidRPr="00415F0A">
        <w:rPr>
          <w:sz w:val="20"/>
          <w:szCs w:val="20"/>
          <w:lang w:eastAsia="ar-SA"/>
        </w:rPr>
        <w:t>:</w:t>
      </w:r>
    </w:p>
    <w:p w:rsidR="002D4F7E" w:rsidRPr="00415F0A" w:rsidRDefault="002D4F7E" w:rsidP="002D4F7E">
      <w:pPr>
        <w:suppressLineNumbers/>
        <w:suppressAutoHyphens/>
        <w:ind w:firstLine="709"/>
        <w:jc w:val="both"/>
        <w:rPr>
          <w:sz w:val="20"/>
          <w:szCs w:val="20"/>
          <w:lang w:eastAsia="ar-SA"/>
        </w:rPr>
      </w:pPr>
      <w:r w:rsidRPr="00415F0A">
        <w:rPr>
          <w:sz w:val="20"/>
          <w:szCs w:val="20"/>
          <w:lang w:eastAsia="ar-SA"/>
        </w:rPr>
        <w:t xml:space="preserve"> 1) об исчерпывающем перечне документов, необходимых для предоставления муниципальной услуги, их комплектности;</w:t>
      </w:r>
    </w:p>
    <w:p w:rsidR="002D4F7E" w:rsidRPr="00415F0A" w:rsidRDefault="002D4F7E" w:rsidP="002D4F7E">
      <w:pPr>
        <w:suppressLineNumbers/>
        <w:suppressAutoHyphens/>
        <w:ind w:firstLine="709"/>
        <w:jc w:val="both"/>
        <w:rPr>
          <w:sz w:val="20"/>
          <w:szCs w:val="20"/>
          <w:lang w:eastAsia="ar-SA"/>
        </w:rPr>
      </w:pPr>
      <w:r w:rsidRPr="00415F0A">
        <w:rPr>
          <w:sz w:val="20"/>
          <w:szCs w:val="20"/>
          <w:lang w:eastAsia="ar-SA"/>
        </w:rPr>
        <w:t xml:space="preserve"> 2)  о порядке оказания муниципальной услуги, в том числе о документах, не требуемых от заявителя при предоставлении муниципальной услуги; </w:t>
      </w:r>
    </w:p>
    <w:p w:rsidR="002D4F7E" w:rsidRPr="00415F0A" w:rsidRDefault="002D4F7E" w:rsidP="002D4F7E">
      <w:pPr>
        <w:suppressLineNumbers/>
        <w:suppressAutoHyphens/>
        <w:ind w:firstLine="709"/>
        <w:jc w:val="both"/>
        <w:rPr>
          <w:sz w:val="20"/>
          <w:szCs w:val="20"/>
          <w:lang w:eastAsia="ar-SA"/>
        </w:rPr>
      </w:pPr>
      <w:r w:rsidRPr="00415F0A">
        <w:rPr>
          <w:sz w:val="20"/>
          <w:szCs w:val="20"/>
          <w:lang w:eastAsia="ar-SA"/>
        </w:rPr>
        <w:t xml:space="preserve"> 3) о правильности оформления документов, необходимых для предоставления муниципальной услуги;</w:t>
      </w:r>
    </w:p>
    <w:p w:rsidR="002D4F7E" w:rsidRPr="00415F0A" w:rsidRDefault="002D4F7E" w:rsidP="002D4F7E">
      <w:pPr>
        <w:suppressLineNumbers/>
        <w:suppressAutoHyphens/>
        <w:ind w:firstLine="709"/>
        <w:jc w:val="both"/>
        <w:rPr>
          <w:sz w:val="20"/>
          <w:szCs w:val="20"/>
          <w:lang w:eastAsia="ar-SA"/>
        </w:rPr>
      </w:pPr>
      <w:r w:rsidRPr="00415F0A">
        <w:rPr>
          <w:sz w:val="20"/>
          <w:szCs w:val="20"/>
          <w:lang w:eastAsia="ar-SA"/>
        </w:rPr>
        <w:t xml:space="preserve">4) об источниках получения документов, необходимых для предоставления муниципальной услуги; </w:t>
      </w:r>
    </w:p>
    <w:p w:rsidR="002D4F7E" w:rsidRPr="00415F0A" w:rsidRDefault="002D4F7E" w:rsidP="002D4F7E">
      <w:pPr>
        <w:suppressLineNumbers/>
        <w:suppressAutoHyphens/>
        <w:ind w:firstLine="709"/>
        <w:jc w:val="both"/>
        <w:rPr>
          <w:sz w:val="20"/>
          <w:szCs w:val="20"/>
          <w:lang w:eastAsia="ar-SA"/>
        </w:rPr>
      </w:pPr>
      <w:r w:rsidRPr="00415F0A">
        <w:rPr>
          <w:sz w:val="20"/>
          <w:szCs w:val="20"/>
          <w:lang w:eastAsia="ar-SA"/>
        </w:rPr>
        <w:t>5) о порядке, сроках оформления документов, необходимых для предоставления муниципальной услуги, возможности их получения;</w:t>
      </w:r>
    </w:p>
    <w:p w:rsidR="002D4F7E" w:rsidRPr="00415F0A" w:rsidRDefault="002D4F7E" w:rsidP="002D4F7E">
      <w:pPr>
        <w:suppressLineNumbers/>
        <w:suppressAutoHyphens/>
        <w:ind w:firstLine="709"/>
        <w:jc w:val="both"/>
        <w:rPr>
          <w:sz w:val="20"/>
          <w:szCs w:val="20"/>
          <w:lang w:eastAsia="ar-SA"/>
        </w:rPr>
      </w:pPr>
      <w:r w:rsidRPr="00415F0A">
        <w:rPr>
          <w:sz w:val="20"/>
          <w:szCs w:val="20"/>
          <w:lang w:eastAsia="ar-SA"/>
        </w:rPr>
        <w:t>6)  об исчерпывающем перечне оснований для отказа в предоставлении муниципальной услуги.</w:t>
      </w:r>
    </w:p>
    <w:p w:rsidR="002D4F7E" w:rsidRPr="00415F0A" w:rsidRDefault="002D4F7E" w:rsidP="002D4F7E">
      <w:pPr>
        <w:shd w:val="clear" w:color="auto" w:fill="FFFFFF"/>
        <w:ind w:firstLine="709"/>
        <w:jc w:val="both"/>
        <w:textAlignment w:val="baseline"/>
        <w:rPr>
          <w:sz w:val="20"/>
          <w:szCs w:val="20"/>
        </w:rPr>
      </w:pPr>
      <w:r w:rsidRPr="00415F0A">
        <w:rPr>
          <w:iCs/>
          <w:sz w:val="20"/>
          <w:szCs w:val="20"/>
        </w:rPr>
        <w:t xml:space="preserve">24.  </w:t>
      </w:r>
      <w:r w:rsidRPr="00415F0A">
        <w:rPr>
          <w:sz w:val="20"/>
          <w:szCs w:val="20"/>
          <w:bdr w:val="none" w:sz="0" w:space="0" w:color="auto" w:frame="1"/>
        </w:rPr>
        <w:t>Помещения, в которых предоставляется муниципальная услуга:</w:t>
      </w:r>
    </w:p>
    <w:p w:rsidR="002D4F7E" w:rsidRPr="00415F0A" w:rsidRDefault="002D4F7E" w:rsidP="002D4F7E">
      <w:pPr>
        <w:shd w:val="clear" w:color="auto" w:fill="FFFFFF"/>
        <w:ind w:firstLine="709"/>
        <w:jc w:val="both"/>
        <w:textAlignment w:val="baseline"/>
        <w:rPr>
          <w:sz w:val="20"/>
          <w:szCs w:val="20"/>
          <w:bdr w:val="none" w:sz="0" w:space="0" w:color="auto" w:frame="1"/>
        </w:rPr>
      </w:pPr>
      <w:r w:rsidRPr="00415F0A">
        <w:rPr>
          <w:sz w:val="20"/>
          <w:szCs w:val="20"/>
          <w:bdr w:val="none" w:sz="0" w:space="0" w:color="auto" w:frame="1"/>
        </w:rPr>
        <w:t xml:space="preserve">1)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415F0A">
        <w:rPr>
          <w:sz w:val="20"/>
          <w:szCs w:val="20"/>
          <w:bdr w:val="none" w:sz="0" w:space="0" w:color="auto" w:frame="1"/>
        </w:rPr>
        <w:t>маломобильных</w:t>
      </w:r>
      <w:proofErr w:type="spellEnd"/>
      <w:r w:rsidRPr="00415F0A">
        <w:rPr>
          <w:sz w:val="20"/>
          <w:szCs w:val="20"/>
          <w:bdr w:val="none" w:sz="0" w:space="0" w:color="auto" w:frame="1"/>
        </w:rPr>
        <w:t xml:space="preserve"> групп населения;</w:t>
      </w:r>
    </w:p>
    <w:p w:rsidR="002D4F7E" w:rsidRPr="00415F0A" w:rsidRDefault="002D4F7E" w:rsidP="002D4F7E">
      <w:pPr>
        <w:shd w:val="clear" w:color="auto" w:fill="FFFFFF"/>
        <w:ind w:firstLine="709"/>
        <w:jc w:val="both"/>
        <w:textAlignment w:val="baseline"/>
        <w:rPr>
          <w:sz w:val="20"/>
          <w:szCs w:val="20"/>
        </w:rPr>
      </w:pPr>
      <w:r w:rsidRPr="00415F0A">
        <w:rPr>
          <w:sz w:val="20"/>
          <w:szCs w:val="20"/>
          <w:bdr w:val="none" w:sz="0" w:space="0" w:color="auto" w:frame="1"/>
        </w:rPr>
        <w:t>2) комплектуется необходимым оборудованием в целях создания комфортных условий для получателей муниципальной услуги;</w:t>
      </w:r>
    </w:p>
    <w:p w:rsidR="002D4F7E" w:rsidRPr="00415F0A" w:rsidRDefault="002D4F7E" w:rsidP="002D4F7E">
      <w:pPr>
        <w:shd w:val="clear" w:color="auto" w:fill="FFFFFF"/>
        <w:ind w:firstLine="709"/>
        <w:jc w:val="both"/>
        <w:textAlignment w:val="baseline"/>
        <w:rPr>
          <w:sz w:val="20"/>
          <w:szCs w:val="20"/>
        </w:rPr>
      </w:pPr>
      <w:r w:rsidRPr="00415F0A">
        <w:rPr>
          <w:iCs/>
          <w:sz w:val="20"/>
          <w:szCs w:val="20"/>
        </w:rPr>
        <w:t>25. Требования к залу ожидания.</w:t>
      </w:r>
    </w:p>
    <w:p w:rsidR="002D4F7E" w:rsidRPr="00415F0A" w:rsidRDefault="002D4F7E" w:rsidP="002D4F7E">
      <w:pPr>
        <w:shd w:val="clear" w:color="auto" w:fill="FFFFFF"/>
        <w:ind w:firstLine="709"/>
        <w:jc w:val="both"/>
        <w:textAlignment w:val="baseline"/>
        <w:rPr>
          <w:sz w:val="20"/>
          <w:szCs w:val="20"/>
        </w:rPr>
      </w:pPr>
      <w:r w:rsidRPr="00415F0A">
        <w:rPr>
          <w:sz w:val="20"/>
          <w:szCs w:val="20"/>
          <w:bdr w:val="none" w:sz="0" w:space="0" w:color="auto" w:frame="1"/>
        </w:rPr>
        <w:t>Места ожидания должны быть оборудованы стульями.</w:t>
      </w:r>
    </w:p>
    <w:p w:rsidR="002D4F7E" w:rsidRPr="00415F0A" w:rsidRDefault="002D4F7E" w:rsidP="002D4F7E">
      <w:pPr>
        <w:shd w:val="clear" w:color="auto" w:fill="FFFFFF"/>
        <w:ind w:firstLine="709"/>
        <w:jc w:val="both"/>
        <w:textAlignment w:val="baseline"/>
        <w:rPr>
          <w:sz w:val="20"/>
          <w:szCs w:val="20"/>
        </w:rPr>
      </w:pPr>
      <w:r w:rsidRPr="00415F0A">
        <w:rPr>
          <w:sz w:val="20"/>
          <w:szCs w:val="20"/>
          <w:bdr w:val="none" w:sz="0" w:space="0" w:color="auto" w:frame="1"/>
        </w:rPr>
        <w:t>Количество мест ожидания определяется исходя из фактической нагрузки и возможностей для их размещения.</w:t>
      </w:r>
    </w:p>
    <w:p w:rsidR="002D4F7E" w:rsidRPr="00415F0A" w:rsidRDefault="002D4F7E" w:rsidP="002D4F7E">
      <w:pPr>
        <w:shd w:val="clear" w:color="auto" w:fill="FFFFFF"/>
        <w:ind w:firstLine="709"/>
        <w:jc w:val="both"/>
        <w:textAlignment w:val="baseline"/>
        <w:rPr>
          <w:sz w:val="20"/>
          <w:szCs w:val="20"/>
        </w:rPr>
      </w:pPr>
      <w:r w:rsidRPr="00415F0A">
        <w:rPr>
          <w:iCs/>
          <w:sz w:val="20"/>
          <w:szCs w:val="20"/>
        </w:rPr>
        <w:t xml:space="preserve">26. Требования к местам для заполнения запросов о предоставлении </w:t>
      </w:r>
      <w:r w:rsidRPr="00415F0A">
        <w:rPr>
          <w:sz w:val="20"/>
          <w:szCs w:val="20"/>
          <w:bdr w:val="none" w:sz="0" w:space="0" w:color="auto" w:frame="1"/>
        </w:rPr>
        <w:t xml:space="preserve">муниципальной </w:t>
      </w:r>
      <w:r w:rsidRPr="00415F0A">
        <w:rPr>
          <w:iCs/>
          <w:sz w:val="20"/>
          <w:szCs w:val="20"/>
        </w:rPr>
        <w:t>услуги.</w:t>
      </w:r>
    </w:p>
    <w:p w:rsidR="002D4F7E" w:rsidRPr="00415F0A" w:rsidRDefault="002D4F7E" w:rsidP="002D4F7E">
      <w:pPr>
        <w:shd w:val="clear" w:color="auto" w:fill="FFFFFF"/>
        <w:ind w:firstLine="709"/>
        <w:jc w:val="both"/>
        <w:textAlignment w:val="baseline"/>
        <w:rPr>
          <w:sz w:val="20"/>
          <w:szCs w:val="20"/>
        </w:rPr>
      </w:pPr>
      <w:r w:rsidRPr="00415F0A">
        <w:rPr>
          <w:sz w:val="20"/>
          <w:szCs w:val="20"/>
          <w:bdr w:val="none" w:sz="0" w:space="0" w:color="auto" w:frame="1"/>
        </w:rPr>
        <w:lastRenderedPageBreak/>
        <w:t>Места для заполнения документов должны быть оборудованы стульями, столами и обеспечены образцами заполнения документов, бланками заявлений и канцелярскими принадлежностями.</w:t>
      </w:r>
    </w:p>
    <w:p w:rsidR="002D4F7E" w:rsidRPr="00415F0A" w:rsidRDefault="002D4F7E" w:rsidP="002D4F7E">
      <w:pPr>
        <w:shd w:val="clear" w:color="auto" w:fill="FFFFFF"/>
        <w:ind w:firstLine="709"/>
        <w:jc w:val="both"/>
        <w:textAlignment w:val="baseline"/>
        <w:rPr>
          <w:sz w:val="20"/>
          <w:szCs w:val="20"/>
        </w:rPr>
      </w:pPr>
      <w:r w:rsidRPr="00415F0A">
        <w:rPr>
          <w:iCs/>
          <w:sz w:val="20"/>
          <w:szCs w:val="20"/>
        </w:rPr>
        <w:t xml:space="preserve">27. Требования к информационным стендам с образцами их заполнения и перечнем документов, необходимых для предоставления </w:t>
      </w:r>
      <w:r w:rsidRPr="00415F0A">
        <w:rPr>
          <w:sz w:val="20"/>
          <w:szCs w:val="20"/>
          <w:bdr w:val="none" w:sz="0" w:space="0" w:color="auto" w:frame="1"/>
        </w:rPr>
        <w:t xml:space="preserve">муниципальной </w:t>
      </w:r>
      <w:r w:rsidRPr="00415F0A">
        <w:rPr>
          <w:iCs/>
          <w:sz w:val="20"/>
          <w:szCs w:val="20"/>
        </w:rPr>
        <w:t>услуги.</w:t>
      </w:r>
    </w:p>
    <w:p w:rsidR="002D4F7E" w:rsidRPr="00415F0A" w:rsidRDefault="002D4F7E" w:rsidP="002D4F7E">
      <w:pPr>
        <w:shd w:val="clear" w:color="auto" w:fill="FFFFFF"/>
        <w:ind w:firstLine="709"/>
        <w:jc w:val="both"/>
        <w:textAlignment w:val="baseline"/>
        <w:rPr>
          <w:sz w:val="20"/>
          <w:szCs w:val="20"/>
        </w:rPr>
      </w:pPr>
      <w:r w:rsidRPr="00415F0A">
        <w:rPr>
          <w:sz w:val="20"/>
          <w:szCs w:val="2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D4F7E" w:rsidRPr="00415F0A" w:rsidRDefault="002D4F7E" w:rsidP="002D4F7E">
      <w:pPr>
        <w:shd w:val="clear" w:color="auto" w:fill="FFFFFF"/>
        <w:ind w:firstLine="709"/>
        <w:jc w:val="both"/>
        <w:textAlignment w:val="baseline"/>
        <w:rPr>
          <w:sz w:val="20"/>
          <w:szCs w:val="20"/>
        </w:rPr>
      </w:pPr>
      <w:r w:rsidRPr="00415F0A">
        <w:rPr>
          <w:sz w:val="20"/>
          <w:szCs w:val="20"/>
          <w:bdr w:val="none" w:sz="0" w:space="0" w:color="auto" w:frame="1"/>
        </w:rPr>
        <w:t>На информационных стендах размещается визуальная, текстовая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восприятию этой информации гражданами.</w:t>
      </w:r>
    </w:p>
    <w:p w:rsidR="002D4F7E" w:rsidRPr="00415F0A" w:rsidRDefault="002D4F7E" w:rsidP="002D4F7E">
      <w:pPr>
        <w:shd w:val="clear" w:color="auto" w:fill="FFFFFF"/>
        <w:ind w:firstLine="709"/>
        <w:jc w:val="both"/>
        <w:textAlignment w:val="baseline"/>
        <w:rPr>
          <w:color w:val="000000"/>
          <w:sz w:val="20"/>
          <w:szCs w:val="20"/>
        </w:rPr>
      </w:pPr>
      <w:r w:rsidRPr="00415F0A">
        <w:rPr>
          <w:iCs/>
          <w:color w:val="000000"/>
          <w:sz w:val="20"/>
          <w:szCs w:val="20"/>
        </w:rPr>
        <w:t xml:space="preserve">28. Требования </w:t>
      </w:r>
      <w:proofErr w:type="gramStart"/>
      <w:r w:rsidRPr="00415F0A">
        <w:rPr>
          <w:iCs/>
          <w:color w:val="000000"/>
          <w:sz w:val="20"/>
          <w:szCs w:val="20"/>
        </w:rPr>
        <w:t>к обеспечению доступности для инвалидов в соответствии с законодательством Российской Федерации о социальной защите</w:t>
      </w:r>
      <w:proofErr w:type="gramEnd"/>
      <w:r w:rsidRPr="00415F0A">
        <w:rPr>
          <w:iCs/>
          <w:color w:val="000000"/>
          <w:sz w:val="20"/>
          <w:szCs w:val="20"/>
        </w:rPr>
        <w:t xml:space="preserve"> инвалидов:</w:t>
      </w:r>
    </w:p>
    <w:p w:rsidR="002D4F7E" w:rsidRPr="00415F0A" w:rsidRDefault="002D4F7E" w:rsidP="002D4F7E">
      <w:pPr>
        <w:shd w:val="clear" w:color="auto" w:fill="FFFFFF"/>
        <w:ind w:firstLine="709"/>
        <w:jc w:val="both"/>
        <w:textAlignment w:val="baseline"/>
        <w:rPr>
          <w:sz w:val="20"/>
          <w:szCs w:val="20"/>
        </w:rPr>
      </w:pPr>
      <w:r w:rsidRPr="00415F0A">
        <w:rPr>
          <w:sz w:val="20"/>
          <w:szCs w:val="20"/>
        </w:rPr>
        <w:t xml:space="preserve">1) </w:t>
      </w:r>
      <w:r w:rsidRPr="00415F0A">
        <w:rPr>
          <w:color w:val="000000"/>
          <w:sz w:val="20"/>
          <w:szCs w:val="20"/>
        </w:rPr>
        <w:t xml:space="preserve">условия для </w:t>
      </w:r>
      <w:r w:rsidRPr="00415F0A">
        <w:rPr>
          <w:sz w:val="20"/>
          <w:szCs w:val="20"/>
        </w:rPr>
        <w:t>беспрепятственного доступа к объектам,</w:t>
      </w:r>
      <w:r w:rsidRPr="00415F0A">
        <w:rPr>
          <w:color w:val="000000"/>
          <w:sz w:val="20"/>
          <w:szCs w:val="20"/>
        </w:rPr>
        <w:t xml:space="preserve"> местам отдыха </w:t>
      </w:r>
      <w:r w:rsidRPr="00415F0A">
        <w:rPr>
          <w:sz w:val="20"/>
          <w:szCs w:val="20"/>
        </w:rPr>
        <w:t>и к предоставляемым в них услугам;</w:t>
      </w:r>
    </w:p>
    <w:p w:rsidR="002D4F7E" w:rsidRPr="00415F0A" w:rsidRDefault="002D4F7E" w:rsidP="002D4F7E">
      <w:pPr>
        <w:shd w:val="clear" w:color="auto" w:fill="FFFFFF"/>
        <w:ind w:firstLine="709"/>
        <w:jc w:val="both"/>
        <w:textAlignment w:val="baseline"/>
        <w:rPr>
          <w:sz w:val="20"/>
          <w:szCs w:val="20"/>
        </w:rPr>
      </w:pPr>
      <w:r w:rsidRPr="00415F0A">
        <w:rPr>
          <w:sz w:val="20"/>
          <w:szCs w:val="20"/>
        </w:rPr>
        <w:t>2)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2D4F7E" w:rsidRPr="00415F0A" w:rsidRDefault="002D4F7E" w:rsidP="002D4F7E">
      <w:pPr>
        <w:shd w:val="clear" w:color="auto" w:fill="FFFFFF"/>
        <w:ind w:firstLine="709"/>
        <w:jc w:val="both"/>
        <w:textAlignment w:val="baseline"/>
        <w:rPr>
          <w:sz w:val="20"/>
          <w:szCs w:val="20"/>
        </w:rPr>
      </w:pPr>
      <w:r w:rsidRPr="00415F0A">
        <w:rPr>
          <w:sz w:val="20"/>
          <w:szCs w:val="20"/>
        </w:rPr>
        <w:t>3) сопровождение инвалидов, имеющих стойкие расстройства функции зрения и самостоятельного передвижения, и оказание им помощи на объекте;</w:t>
      </w:r>
    </w:p>
    <w:p w:rsidR="002D4F7E" w:rsidRPr="00415F0A" w:rsidRDefault="002D4F7E" w:rsidP="002D4F7E">
      <w:pPr>
        <w:autoSpaceDE w:val="0"/>
        <w:autoSpaceDN w:val="0"/>
        <w:adjustRightInd w:val="0"/>
        <w:ind w:firstLine="720"/>
        <w:jc w:val="both"/>
        <w:outlineLvl w:val="2"/>
        <w:rPr>
          <w:sz w:val="20"/>
          <w:szCs w:val="20"/>
        </w:rPr>
      </w:pPr>
      <w:r w:rsidRPr="00415F0A">
        <w:rPr>
          <w:color w:val="000000"/>
          <w:sz w:val="20"/>
          <w:szCs w:val="20"/>
          <w:bdr w:val="none" w:sz="0" w:space="0" w:color="auto" w:frame="1"/>
        </w:rPr>
        <w:t xml:space="preserve">4) </w:t>
      </w:r>
      <w:r w:rsidRPr="00415F0A">
        <w:rPr>
          <w:sz w:val="20"/>
          <w:szCs w:val="20"/>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5) 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6)  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 xml:space="preserve">29. </w:t>
      </w:r>
      <w:proofErr w:type="gramStart"/>
      <w:r w:rsidRPr="00415F0A">
        <w:rPr>
          <w:sz w:val="20"/>
          <w:szCs w:val="20"/>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2D4F7E" w:rsidRPr="00415F0A" w:rsidRDefault="002D4F7E" w:rsidP="002D4F7E">
      <w:pPr>
        <w:suppressLineNumbers/>
        <w:suppressAutoHyphens/>
        <w:ind w:firstLine="709"/>
        <w:jc w:val="center"/>
        <w:rPr>
          <w:b/>
          <w:sz w:val="20"/>
          <w:szCs w:val="20"/>
          <w:lang w:eastAsia="ar-SA"/>
        </w:rPr>
      </w:pPr>
      <w:r w:rsidRPr="00415F0A">
        <w:rPr>
          <w:b/>
          <w:sz w:val="20"/>
          <w:szCs w:val="20"/>
          <w:lang w:eastAsia="ar-SA"/>
        </w:rPr>
        <w:t xml:space="preserve">2.8. Показатели доступности и качества муниципальной услуги </w:t>
      </w:r>
    </w:p>
    <w:p w:rsidR="002D4F7E" w:rsidRPr="00415F0A" w:rsidRDefault="002D4F7E" w:rsidP="002D4F7E">
      <w:pPr>
        <w:autoSpaceDE w:val="0"/>
        <w:autoSpaceDN w:val="0"/>
        <w:adjustRightInd w:val="0"/>
        <w:spacing w:line="25" w:lineRule="atLeast"/>
        <w:ind w:right="-284" w:firstLine="720"/>
        <w:jc w:val="both"/>
        <w:outlineLvl w:val="2"/>
        <w:rPr>
          <w:sz w:val="20"/>
          <w:szCs w:val="20"/>
        </w:rPr>
      </w:pPr>
      <w:r w:rsidRPr="00415F0A">
        <w:rPr>
          <w:sz w:val="20"/>
          <w:szCs w:val="20"/>
        </w:rPr>
        <w:t>30.  Показателями доступности муниципальной услуги являются:</w:t>
      </w:r>
    </w:p>
    <w:p w:rsidR="002D4F7E" w:rsidRPr="00415F0A" w:rsidRDefault="002D4F7E" w:rsidP="002D4F7E">
      <w:pPr>
        <w:autoSpaceDE w:val="0"/>
        <w:autoSpaceDN w:val="0"/>
        <w:adjustRightInd w:val="0"/>
        <w:spacing w:line="25" w:lineRule="atLeast"/>
        <w:ind w:right="-2" w:firstLine="720"/>
        <w:jc w:val="both"/>
        <w:outlineLvl w:val="2"/>
        <w:rPr>
          <w:sz w:val="20"/>
          <w:szCs w:val="20"/>
        </w:rPr>
      </w:pPr>
      <w:r w:rsidRPr="00415F0A">
        <w:rPr>
          <w:sz w:val="20"/>
          <w:szCs w:val="20"/>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2D4F7E" w:rsidRPr="00415F0A" w:rsidRDefault="002D4F7E" w:rsidP="002D4F7E">
      <w:pPr>
        <w:autoSpaceDE w:val="0"/>
        <w:autoSpaceDN w:val="0"/>
        <w:adjustRightInd w:val="0"/>
        <w:spacing w:line="25" w:lineRule="atLeast"/>
        <w:ind w:right="-2" w:firstLine="720"/>
        <w:jc w:val="both"/>
        <w:outlineLvl w:val="2"/>
        <w:rPr>
          <w:sz w:val="20"/>
          <w:szCs w:val="20"/>
        </w:rPr>
      </w:pPr>
      <w:r w:rsidRPr="00415F0A">
        <w:rPr>
          <w:sz w:val="20"/>
          <w:szCs w:val="20"/>
        </w:rPr>
        <w:t>2) обеспечение заявителям возможности обращения за предоставлением муниципальной услуги через представителя;</w:t>
      </w:r>
    </w:p>
    <w:p w:rsidR="002D4F7E" w:rsidRPr="00415F0A" w:rsidRDefault="002D4F7E" w:rsidP="002D4F7E">
      <w:pPr>
        <w:autoSpaceDE w:val="0"/>
        <w:autoSpaceDN w:val="0"/>
        <w:adjustRightInd w:val="0"/>
        <w:spacing w:line="25" w:lineRule="atLeast"/>
        <w:ind w:right="-2" w:firstLine="720"/>
        <w:jc w:val="both"/>
        <w:outlineLvl w:val="2"/>
        <w:rPr>
          <w:sz w:val="20"/>
          <w:szCs w:val="20"/>
        </w:rPr>
      </w:pPr>
      <w:r w:rsidRPr="00415F0A">
        <w:rPr>
          <w:sz w:val="20"/>
          <w:szCs w:val="20"/>
        </w:rPr>
        <w:t>3)  установление сокращенных сроков предоставления муниципальной услуги;</w:t>
      </w:r>
    </w:p>
    <w:p w:rsidR="002D4F7E" w:rsidRPr="00415F0A" w:rsidRDefault="002D4F7E" w:rsidP="002D4F7E">
      <w:pPr>
        <w:autoSpaceDE w:val="0"/>
        <w:autoSpaceDN w:val="0"/>
        <w:adjustRightInd w:val="0"/>
        <w:spacing w:line="25" w:lineRule="atLeast"/>
        <w:ind w:right="-2" w:firstLine="720"/>
        <w:jc w:val="both"/>
        <w:outlineLvl w:val="2"/>
        <w:rPr>
          <w:sz w:val="20"/>
          <w:szCs w:val="20"/>
        </w:rPr>
      </w:pPr>
      <w:r w:rsidRPr="00415F0A">
        <w:rPr>
          <w:sz w:val="20"/>
          <w:szCs w:val="20"/>
        </w:rPr>
        <w:t>4)обеспечение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запись на прием в администрацию для подачи запросов о предоставлении муниципальной услуги (заявлений с прилагаемыми к ним документами);</w:t>
      </w:r>
    </w:p>
    <w:p w:rsidR="002D4F7E" w:rsidRPr="00415F0A" w:rsidRDefault="002D4F7E" w:rsidP="002D4F7E">
      <w:pPr>
        <w:autoSpaceDE w:val="0"/>
        <w:autoSpaceDN w:val="0"/>
        <w:adjustRightInd w:val="0"/>
        <w:spacing w:line="25" w:lineRule="atLeast"/>
        <w:ind w:right="-2" w:firstLine="720"/>
        <w:jc w:val="both"/>
        <w:outlineLvl w:val="2"/>
        <w:rPr>
          <w:sz w:val="20"/>
          <w:szCs w:val="20"/>
        </w:rPr>
      </w:pPr>
      <w:r w:rsidRPr="00415F0A">
        <w:rPr>
          <w:sz w:val="20"/>
          <w:szCs w:val="20"/>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2D4F7E" w:rsidRPr="00415F0A" w:rsidRDefault="002D4F7E" w:rsidP="002D4F7E">
      <w:pPr>
        <w:autoSpaceDE w:val="0"/>
        <w:autoSpaceDN w:val="0"/>
        <w:adjustRightInd w:val="0"/>
        <w:spacing w:line="25" w:lineRule="atLeast"/>
        <w:ind w:right="-2" w:firstLine="720"/>
        <w:jc w:val="both"/>
        <w:outlineLvl w:val="2"/>
        <w:rPr>
          <w:sz w:val="20"/>
          <w:szCs w:val="20"/>
        </w:rPr>
      </w:pPr>
      <w:r w:rsidRPr="00415F0A">
        <w:rPr>
          <w:sz w:val="20"/>
          <w:szCs w:val="20"/>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2D4F7E" w:rsidRPr="00415F0A" w:rsidRDefault="002D4F7E" w:rsidP="002D4F7E">
      <w:pPr>
        <w:autoSpaceDE w:val="0"/>
        <w:autoSpaceDN w:val="0"/>
        <w:adjustRightInd w:val="0"/>
        <w:spacing w:line="25" w:lineRule="atLeast"/>
        <w:ind w:right="-2" w:firstLine="720"/>
        <w:jc w:val="both"/>
        <w:outlineLvl w:val="2"/>
        <w:rPr>
          <w:sz w:val="20"/>
          <w:szCs w:val="20"/>
        </w:rPr>
      </w:pPr>
      <w:r w:rsidRPr="00415F0A">
        <w:rPr>
          <w:sz w:val="20"/>
          <w:szCs w:val="20"/>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2D4F7E" w:rsidRPr="00415F0A" w:rsidRDefault="002D4F7E" w:rsidP="002D4F7E">
      <w:pPr>
        <w:autoSpaceDE w:val="0"/>
        <w:autoSpaceDN w:val="0"/>
        <w:adjustRightInd w:val="0"/>
        <w:spacing w:line="25" w:lineRule="atLeast"/>
        <w:ind w:right="-2" w:firstLine="720"/>
        <w:jc w:val="both"/>
        <w:outlineLvl w:val="2"/>
        <w:rPr>
          <w:sz w:val="20"/>
          <w:szCs w:val="20"/>
        </w:rPr>
      </w:pPr>
      <w:r w:rsidRPr="00415F0A">
        <w:rPr>
          <w:sz w:val="20"/>
          <w:szCs w:val="20"/>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2D4F7E" w:rsidRPr="00415F0A" w:rsidRDefault="002D4F7E" w:rsidP="002D4F7E">
      <w:pPr>
        <w:autoSpaceDE w:val="0"/>
        <w:autoSpaceDN w:val="0"/>
        <w:adjustRightInd w:val="0"/>
        <w:spacing w:line="25" w:lineRule="atLeast"/>
        <w:ind w:right="-2" w:firstLine="720"/>
        <w:jc w:val="both"/>
        <w:outlineLvl w:val="2"/>
        <w:rPr>
          <w:sz w:val="20"/>
          <w:szCs w:val="20"/>
        </w:rPr>
      </w:pPr>
      <w:r w:rsidRPr="00415F0A">
        <w:rPr>
          <w:sz w:val="20"/>
          <w:szCs w:val="20"/>
        </w:rPr>
        <w:t>5)   безвозмездность предоставления муниципальной услуги;</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6)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2D4F7E" w:rsidRPr="00415F0A" w:rsidRDefault="002D4F7E" w:rsidP="002D4F7E">
      <w:pPr>
        <w:autoSpaceDE w:val="0"/>
        <w:autoSpaceDN w:val="0"/>
        <w:adjustRightInd w:val="0"/>
        <w:spacing w:line="25" w:lineRule="atLeast"/>
        <w:ind w:right="-2" w:firstLine="720"/>
        <w:jc w:val="both"/>
        <w:outlineLvl w:val="2"/>
        <w:rPr>
          <w:sz w:val="20"/>
          <w:szCs w:val="20"/>
        </w:rPr>
      </w:pPr>
      <w:r w:rsidRPr="00415F0A">
        <w:rPr>
          <w:sz w:val="20"/>
          <w:szCs w:val="20"/>
        </w:rPr>
        <w:t>31.  Показателями качества муниципальной услуги являются:</w:t>
      </w:r>
    </w:p>
    <w:p w:rsidR="002D4F7E" w:rsidRPr="00415F0A" w:rsidRDefault="002D4F7E" w:rsidP="002D4F7E">
      <w:pPr>
        <w:autoSpaceDE w:val="0"/>
        <w:autoSpaceDN w:val="0"/>
        <w:adjustRightInd w:val="0"/>
        <w:spacing w:line="25" w:lineRule="atLeast"/>
        <w:ind w:right="-2" w:firstLine="720"/>
        <w:jc w:val="both"/>
        <w:outlineLvl w:val="2"/>
        <w:rPr>
          <w:sz w:val="20"/>
          <w:szCs w:val="20"/>
        </w:rPr>
      </w:pPr>
      <w:r w:rsidRPr="00415F0A">
        <w:rPr>
          <w:sz w:val="20"/>
          <w:szCs w:val="20"/>
        </w:rPr>
        <w:t>1)   отсутствие случаев нарушения сроков при предоставлении муниципальной услуги;</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2D4F7E" w:rsidRPr="00415F0A" w:rsidRDefault="002D4F7E" w:rsidP="002D4F7E">
      <w:pPr>
        <w:autoSpaceDE w:val="0"/>
        <w:autoSpaceDN w:val="0"/>
        <w:adjustRightInd w:val="0"/>
        <w:ind w:firstLine="720"/>
        <w:jc w:val="both"/>
        <w:outlineLvl w:val="2"/>
        <w:rPr>
          <w:b/>
          <w:sz w:val="20"/>
          <w:szCs w:val="20"/>
          <w:lang w:eastAsia="ar-SA"/>
        </w:rPr>
      </w:pPr>
      <w:r w:rsidRPr="00415F0A">
        <w:rPr>
          <w:sz w:val="20"/>
          <w:szCs w:val="20"/>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2D4F7E" w:rsidRPr="00415F0A" w:rsidRDefault="002D4F7E" w:rsidP="002D4F7E">
      <w:pPr>
        <w:suppressLineNumbers/>
        <w:suppressAutoHyphens/>
        <w:ind w:firstLine="709"/>
        <w:jc w:val="center"/>
        <w:rPr>
          <w:sz w:val="20"/>
          <w:szCs w:val="20"/>
          <w:lang w:eastAsia="ar-SA"/>
        </w:rPr>
      </w:pPr>
      <w:r w:rsidRPr="00415F0A">
        <w:rPr>
          <w:b/>
          <w:sz w:val="20"/>
          <w:szCs w:val="20"/>
          <w:lang w:val="en-US" w:eastAsia="ar-SA"/>
        </w:rPr>
        <w:t>III</w:t>
      </w:r>
      <w:r w:rsidRPr="00415F0A">
        <w:rPr>
          <w:b/>
          <w:sz w:val="20"/>
          <w:szCs w:val="20"/>
          <w:lang w:eastAsia="ar-SA"/>
        </w:rPr>
        <w:t>. Административные процедуры</w:t>
      </w:r>
    </w:p>
    <w:p w:rsidR="002D4F7E" w:rsidRPr="00415F0A" w:rsidRDefault="002D4F7E" w:rsidP="002D4F7E">
      <w:pPr>
        <w:suppressLineNumbers/>
        <w:suppressAutoHyphens/>
        <w:autoSpaceDE w:val="0"/>
        <w:ind w:firstLine="709"/>
        <w:jc w:val="center"/>
        <w:rPr>
          <w:b/>
          <w:sz w:val="20"/>
          <w:szCs w:val="20"/>
          <w:lang w:eastAsia="ar-SA"/>
        </w:rPr>
      </w:pPr>
      <w:r w:rsidRPr="00415F0A">
        <w:rPr>
          <w:b/>
          <w:sz w:val="20"/>
          <w:szCs w:val="20"/>
          <w:lang w:eastAsia="ar-SA"/>
        </w:rPr>
        <w:t>3.1. Исчерпывающий перечень административных процедур</w:t>
      </w:r>
    </w:p>
    <w:p w:rsidR="002D4F7E" w:rsidRPr="00415F0A" w:rsidRDefault="002D4F7E" w:rsidP="002D4F7E">
      <w:pPr>
        <w:suppressLineNumbers/>
        <w:suppressAutoHyphens/>
        <w:autoSpaceDE w:val="0"/>
        <w:ind w:firstLine="709"/>
        <w:jc w:val="center"/>
        <w:rPr>
          <w:b/>
          <w:sz w:val="20"/>
          <w:szCs w:val="20"/>
          <w:lang w:eastAsia="ar-SA"/>
        </w:rPr>
      </w:pPr>
      <w:r w:rsidRPr="00415F0A">
        <w:rPr>
          <w:b/>
          <w:sz w:val="20"/>
          <w:szCs w:val="20"/>
          <w:lang w:eastAsia="ar-SA"/>
        </w:rPr>
        <w:t xml:space="preserve"> при предоставлении муниципальной услуги</w:t>
      </w:r>
    </w:p>
    <w:p w:rsidR="002D4F7E" w:rsidRPr="00415F0A" w:rsidRDefault="002D4F7E" w:rsidP="002D4F7E">
      <w:pPr>
        <w:suppressLineNumbers/>
        <w:suppressAutoHyphens/>
        <w:autoSpaceDE w:val="0"/>
        <w:ind w:firstLine="709"/>
        <w:jc w:val="both"/>
        <w:rPr>
          <w:sz w:val="20"/>
          <w:szCs w:val="20"/>
          <w:lang w:eastAsia="ar-SA"/>
        </w:rPr>
      </w:pPr>
      <w:r w:rsidRPr="00415F0A">
        <w:rPr>
          <w:sz w:val="20"/>
          <w:szCs w:val="20"/>
          <w:lang w:eastAsia="ar-SA"/>
        </w:rPr>
        <w:t>32. Предоставление муниципальной услуги включает в себя следующие административные процедуры:</w:t>
      </w:r>
    </w:p>
    <w:p w:rsidR="002D4F7E" w:rsidRPr="00415F0A" w:rsidRDefault="002D4F7E" w:rsidP="002D4F7E">
      <w:pPr>
        <w:suppressLineNumbers/>
        <w:suppressAutoHyphens/>
        <w:autoSpaceDE w:val="0"/>
        <w:ind w:firstLine="709"/>
        <w:jc w:val="both"/>
        <w:rPr>
          <w:sz w:val="20"/>
          <w:szCs w:val="20"/>
        </w:rPr>
      </w:pPr>
      <w:r w:rsidRPr="00415F0A">
        <w:rPr>
          <w:sz w:val="20"/>
          <w:szCs w:val="20"/>
        </w:rPr>
        <w:t xml:space="preserve">1) прием и регистрация заявления и документов, обязательных к предоставлению; </w:t>
      </w:r>
    </w:p>
    <w:p w:rsidR="002D4F7E" w:rsidRPr="00415F0A" w:rsidRDefault="002D4F7E" w:rsidP="002D4F7E">
      <w:pPr>
        <w:suppressLineNumbers/>
        <w:suppressAutoHyphens/>
        <w:autoSpaceDE w:val="0"/>
        <w:ind w:firstLine="709"/>
        <w:jc w:val="both"/>
        <w:rPr>
          <w:sz w:val="20"/>
          <w:szCs w:val="20"/>
        </w:rPr>
      </w:pPr>
      <w:r w:rsidRPr="00415F0A">
        <w:rPr>
          <w:sz w:val="20"/>
          <w:szCs w:val="20"/>
        </w:rPr>
        <w:t xml:space="preserve">2) рассмотрение представленных документов; </w:t>
      </w:r>
    </w:p>
    <w:p w:rsidR="002D4F7E" w:rsidRPr="00415F0A" w:rsidRDefault="002D4F7E" w:rsidP="002D4F7E">
      <w:pPr>
        <w:suppressLineNumbers/>
        <w:suppressAutoHyphens/>
        <w:autoSpaceDE w:val="0"/>
        <w:ind w:firstLine="709"/>
        <w:jc w:val="both"/>
        <w:rPr>
          <w:sz w:val="20"/>
          <w:szCs w:val="20"/>
        </w:rPr>
      </w:pPr>
      <w:r w:rsidRPr="00415F0A">
        <w:rPr>
          <w:sz w:val="20"/>
          <w:szCs w:val="20"/>
        </w:rPr>
        <w:t xml:space="preserve">3) принятие решения о предоставлении муниципальной услуги; </w:t>
      </w:r>
    </w:p>
    <w:p w:rsidR="002D4F7E" w:rsidRPr="00415F0A" w:rsidRDefault="002D4F7E" w:rsidP="002D4F7E">
      <w:pPr>
        <w:suppressLineNumbers/>
        <w:suppressAutoHyphens/>
        <w:autoSpaceDE w:val="0"/>
        <w:ind w:firstLine="709"/>
        <w:jc w:val="both"/>
        <w:rPr>
          <w:b/>
          <w:bCs/>
          <w:sz w:val="20"/>
          <w:szCs w:val="20"/>
        </w:rPr>
      </w:pPr>
      <w:r w:rsidRPr="00415F0A">
        <w:rPr>
          <w:sz w:val="20"/>
          <w:szCs w:val="20"/>
        </w:rPr>
        <w:t>4) выдача или направление заявителю результата предоставления муниципальной услуги.</w:t>
      </w:r>
    </w:p>
    <w:p w:rsidR="002D4F7E" w:rsidRPr="00415F0A" w:rsidRDefault="002D4F7E" w:rsidP="002D4F7E">
      <w:pPr>
        <w:autoSpaceDE w:val="0"/>
        <w:autoSpaceDN w:val="0"/>
        <w:adjustRightInd w:val="0"/>
        <w:ind w:firstLine="720"/>
        <w:jc w:val="center"/>
        <w:outlineLvl w:val="2"/>
        <w:rPr>
          <w:b/>
          <w:bCs/>
          <w:sz w:val="20"/>
          <w:szCs w:val="20"/>
        </w:rPr>
      </w:pPr>
      <w:r w:rsidRPr="00415F0A">
        <w:rPr>
          <w:b/>
          <w:bCs/>
          <w:sz w:val="20"/>
          <w:szCs w:val="20"/>
        </w:rPr>
        <w:t xml:space="preserve">3.2.  Прием и регистрация заявления и документов, </w:t>
      </w:r>
    </w:p>
    <w:p w:rsidR="002D4F7E" w:rsidRPr="00415F0A" w:rsidRDefault="002D4F7E" w:rsidP="002D4F7E">
      <w:pPr>
        <w:autoSpaceDE w:val="0"/>
        <w:autoSpaceDN w:val="0"/>
        <w:adjustRightInd w:val="0"/>
        <w:ind w:firstLine="720"/>
        <w:jc w:val="center"/>
        <w:outlineLvl w:val="2"/>
        <w:rPr>
          <w:sz w:val="20"/>
          <w:szCs w:val="20"/>
        </w:rPr>
      </w:pPr>
      <w:proofErr w:type="gramStart"/>
      <w:r w:rsidRPr="00415F0A">
        <w:rPr>
          <w:b/>
          <w:bCs/>
          <w:sz w:val="20"/>
          <w:szCs w:val="20"/>
        </w:rPr>
        <w:lastRenderedPageBreak/>
        <w:t>обязательных</w:t>
      </w:r>
      <w:proofErr w:type="gramEnd"/>
      <w:r w:rsidRPr="00415F0A">
        <w:rPr>
          <w:b/>
          <w:bCs/>
          <w:sz w:val="20"/>
          <w:szCs w:val="20"/>
        </w:rPr>
        <w:t xml:space="preserve"> к предоставлению</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33.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2.2 настоящего административного регламента).</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16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34.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Уведомление об отказе в приеме документов подписывается главой администрации муниципального образования «Вохтомское» и вручается заявителю лично (в случае его явки) либо направляется заявителю:</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любым из способов, предусмотренных абзацами вторым – четвертым настоящего пункта, – если заявитель указал на такой способ в запросе.</w:t>
      </w:r>
    </w:p>
    <w:p w:rsidR="002D4F7E" w:rsidRPr="00415F0A" w:rsidRDefault="002D4F7E" w:rsidP="002D4F7E">
      <w:pPr>
        <w:autoSpaceDE w:val="0"/>
        <w:autoSpaceDN w:val="0"/>
        <w:adjustRightInd w:val="0"/>
        <w:spacing w:line="25" w:lineRule="atLeast"/>
        <w:ind w:right="-2" w:firstLine="720"/>
        <w:jc w:val="both"/>
        <w:outlineLvl w:val="2"/>
        <w:rPr>
          <w:sz w:val="20"/>
          <w:szCs w:val="20"/>
        </w:rPr>
      </w:pPr>
      <w:r w:rsidRPr="00415F0A">
        <w:rPr>
          <w:sz w:val="20"/>
          <w:szCs w:val="20"/>
        </w:rPr>
        <w:t xml:space="preserve">35.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работу с документами. </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В случае отсутствия оснований для отказа в приеме документов муниципальный служащий администрации, ответственный за прием документов:</w:t>
      </w:r>
    </w:p>
    <w:p w:rsidR="002D4F7E" w:rsidRPr="00415F0A" w:rsidRDefault="002D4F7E" w:rsidP="002D4F7E">
      <w:pPr>
        <w:autoSpaceDE w:val="0"/>
        <w:autoSpaceDN w:val="0"/>
        <w:adjustRightInd w:val="0"/>
        <w:ind w:firstLine="720"/>
        <w:jc w:val="both"/>
        <w:outlineLvl w:val="2"/>
        <w:rPr>
          <w:sz w:val="20"/>
          <w:szCs w:val="20"/>
        </w:rPr>
      </w:pPr>
      <w:proofErr w:type="gramStart"/>
      <w:r w:rsidRPr="00415F0A">
        <w:rPr>
          <w:sz w:val="20"/>
          <w:szCs w:val="20"/>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2D4F7E" w:rsidRPr="00415F0A" w:rsidRDefault="002D4F7E" w:rsidP="002D4F7E">
      <w:pPr>
        <w:widowControl w:val="0"/>
        <w:autoSpaceDE w:val="0"/>
        <w:autoSpaceDN w:val="0"/>
        <w:adjustRightInd w:val="0"/>
        <w:ind w:firstLine="709"/>
        <w:jc w:val="center"/>
        <w:rPr>
          <w:sz w:val="20"/>
          <w:szCs w:val="20"/>
        </w:rPr>
      </w:pPr>
      <w:r w:rsidRPr="00415F0A">
        <w:rPr>
          <w:b/>
          <w:sz w:val="20"/>
          <w:szCs w:val="20"/>
        </w:rPr>
        <w:t>3.3. Рассмотрение представленных документов</w:t>
      </w:r>
    </w:p>
    <w:p w:rsidR="002D4F7E" w:rsidRPr="00415F0A" w:rsidRDefault="002D4F7E" w:rsidP="002D4F7E">
      <w:pPr>
        <w:autoSpaceDE w:val="0"/>
        <w:autoSpaceDN w:val="0"/>
        <w:adjustRightInd w:val="0"/>
        <w:ind w:firstLine="709"/>
        <w:jc w:val="both"/>
        <w:rPr>
          <w:spacing w:val="2"/>
          <w:sz w:val="20"/>
          <w:szCs w:val="20"/>
        </w:rPr>
      </w:pPr>
      <w:r w:rsidRPr="00415F0A">
        <w:rPr>
          <w:sz w:val="20"/>
          <w:szCs w:val="20"/>
        </w:rPr>
        <w:t xml:space="preserve">36. </w:t>
      </w:r>
      <w:r w:rsidRPr="00415F0A">
        <w:rPr>
          <w:spacing w:val="2"/>
          <w:sz w:val="20"/>
          <w:szCs w:val="20"/>
        </w:rPr>
        <w:t>Основанием для начала административной процедуры по рассмотрению представленных документов является получение должностным лицом администрации заявления с комплектом прилагаемых документов.</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37. Муниципальный служащий администрации, ответственный за рассмотрение вопроса о п</w:t>
      </w:r>
      <w:r w:rsidRPr="00415F0A">
        <w:rPr>
          <w:sz w:val="20"/>
          <w:szCs w:val="20"/>
          <w:lang w:eastAsia="en-US"/>
        </w:rPr>
        <w:t>редоставлении муниципальной услуги</w:t>
      </w:r>
      <w:r w:rsidRPr="00415F0A">
        <w:rPr>
          <w:sz w:val="20"/>
          <w:szCs w:val="20"/>
        </w:rPr>
        <w:t xml:space="preserve"> в срок, предусмотренный подпунктом 2 пункта 16 настоящего административного регламента:</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проводит проверку наличия документов, необходимых для предоставления муниципальной услуги;</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проводит проверку соответствия представленных документов всем требованиям, установленным регламентом.</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38. В случае непредставления заявителем документов, которые заявитель вправе представить по собственной инициативе (пункт 13 настоящего административного регламента), муниципальный служащий администрации, ответственный за рассмотрение вопроса о п</w:t>
      </w:r>
      <w:r w:rsidRPr="00415F0A">
        <w:rPr>
          <w:sz w:val="20"/>
          <w:szCs w:val="20"/>
          <w:lang w:eastAsia="en-US"/>
        </w:rPr>
        <w:t>редоставлении муниципальной услуги</w:t>
      </w:r>
      <w:r w:rsidRPr="00415F0A">
        <w:rPr>
          <w:sz w:val="20"/>
          <w:szCs w:val="20"/>
        </w:rPr>
        <w:t>, направляет межведомственные информационные запросы.</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39. В случае наличия оснований для отказа в предоставлении муниципальной услуги, предусмотренных пунктом 20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постановление об отказе в предоставлении муниципальной услуги.</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В постановлении администрации об отказе в  присвоении адреса или аннулировании такого адреса указывается конкретное основание для отказа и разъясняется, в чем оно состоит.</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40. В случае отсутствия оснований для отказа в предоставлении муниципальной услуги, предусмотренных пунктом 20 настоящего административного регламента, муниципальный служащий администрации, ответственный рассмотрение вопроса о предоставлении муниципальной услуги подготавливает постановление.</w:t>
      </w:r>
    </w:p>
    <w:p w:rsidR="002D4F7E" w:rsidRPr="00415F0A" w:rsidRDefault="002D4F7E" w:rsidP="002D4F7E">
      <w:pPr>
        <w:autoSpaceDE w:val="0"/>
        <w:autoSpaceDN w:val="0"/>
        <w:adjustRightInd w:val="0"/>
        <w:ind w:firstLine="720"/>
        <w:jc w:val="both"/>
        <w:outlineLvl w:val="2"/>
        <w:rPr>
          <w:b/>
          <w:sz w:val="20"/>
          <w:szCs w:val="20"/>
        </w:rPr>
      </w:pPr>
      <w:r w:rsidRPr="00415F0A">
        <w:rPr>
          <w:sz w:val="20"/>
          <w:szCs w:val="20"/>
        </w:rPr>
        <w:t>41. Постановление о предоставлении услуги или об отказе в предоставлении услуги подписывается главой администрации и передается муниципальному служащему, ответственному за прием документов.</w:t>
      </w:r>
    </w:p>
    <w:p w:rsidR="002D4F7E" w:rsidRPr="00415F0A" w:rsidRDefault="002D4F7E" w:rsidP="002D4F7E">
      <w:pPr>
        <w:widowControl w:val="0"/>
        <w:autoSpaceDE w:val="0"/>
        <w:ind w:firstLine="709"/>
        <w:jc w:val="center"/>
        <w:rPr>
          <w:b/>
          <w:bCs/>
          <w:sz w:val="20"/>
          <w:szCs w:val="20"/>
        </w:rPr>
      </w:pPr>
      <w:r w:rsidRPr="00415F0A">
        <w:rPr>
          <w:b/>
          <w:sz w:val="20"/>
          <w:szCs w:val="20"/>
        </w:rPr>
        <w:t>3.4. Принятие решения о предоставлении муниципальной услуги</w:t>
      </w:r>
    </w:p>
    <w:p w:rsidR="002D4F7E" w:rsidRPr="00415F0A" w:rsidRDefault="002D4F7E" w:rsidP="002D4F7E">
      <w:pPr>
        <w:ind w:firstLineChars="300" w:firstLine="600"/>
        <w:jc w:val="both"/>
        <w:rPr>
          <w:sz w:val="20"/>
          <w:szCs w:val="20"/>
        </w:rPr>
      </w:pPr>
      <w:r w:rsidRPr="00415F0A">
        <w:rPr>
          <w:sz w:val="20"/>
          <w:szCs w:val="20"/>
        </w:rPr>
        <w:t>42.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D4F7E" w:rsidRPr="00415F0A" w:rsidRDefault="002D4F7E" w:rsidP="002D4F7E">
      <w:pPr>
        <w:autoSpaceDE w:val="0"/>
        <w:autoSpaceDN w:val="0"/>
        <w:adjustRightInd w:val="0"/>
        <w:jc w:val="both"/>
        <w:rPr>
          <w:sz w:val="20"/>
          <w:szCs w:val="20"/>
        </w:rPr>
      </w:pPr>
      <w:r w:rsidRPr="00415F0A">
        <w:rPr>
          <w:spacing w:val="2"/>
          <w:sz w:val="20"/>
          <w:szCs w:val="20"/>
        </w:rPr>
        <w:t xml:space="preserve">           </w:t>
      </w:r>
      <w:r w:rsidRPr="00415F0A">
        <w:rPr>
          <w:sz w:val="20"/>
          <w:szCs w:val="20"/>
        </w:rPr>
        <w:t xml:space="preserve">Специалист на основании сведений: </w:t>
      </w:r>
    </w:p>
    <w:p w:rsidR="002D4F7E" w:rsidRPr="00415F0A" w:rsidRDefault="002D4F7E" w:rsidP="002D4F7E">
      <w:pPr>
        <w:autoSpaceDE w:val="0"/>
        <w:autoSpaceDN w:val="0"/>
        <w:adjustRightInd w:val="0"/>
        <w:ind w:firstLine="709"/>
        <w:jc w:val="both"/>
        <w:rPr>
          <w:sz w:val="20"/>
          <w:szCs w:val="20"/>
        </w:rPr>
      </w:pPr>
      <w:r w:rsidRPr="00415F0A">
        <w:rPr>
          <w:sz w:val="20"/>
          <w:szCs w:val="20"/>
        </w:rPr>
        <w:t>1) принимает решение о предоставлении муниципальной услуги;</w:t>
      </w:r>
    </w:p>
    <w:p w:rsidR="002D4F7E" w:rsidRPr="00415F0A" w:rsidRDefault="002D4F7E" w:rsidP="002D4F7E">
      <w:pPr>
        <w:autoSpaceDE w:val="0"/>
        <w:autoSpaceDN w:val="0"/>
        <w:adjustRightInd w:val="0"/>
        <w:ind w:firstLine="709"/>
        <w:jc w:val="both"/>
        <w:rPr>
          <w:sz w:val="20"/>
          <w:szCs w:val="20"/>
        </w:rPr>
      </w:pPr>
      <w:r w:rsidRPr="00415F0A">
        <w:rPr>
          <w:sz w:val="20"/>
          <w:szCs w:val="20"/>
        </w:rPr>
        <w:t>2) подготавливает постановление о присвоении, изменении объекту   адресации   адреса   или аннулировании его адреса, а также решение об отказе в таком присвоении или аннулировании;</w:t>
      </w:r>
    </w:p>
    <w:p w:rsidR="002D4F7E" w:rsidRPr="00415F0A" w:rsidRDefault="002D4F7E" w:rsidP="002D4F7E">
      <w:pPr>
        <w:autoSpaceDE w:val="0"/>
        <w:autoSpaceDN w:val="0"/>
        <w:adjustRightInd w:val="0"/>
        <w:ind w:firstLine="709"/>
        <w:jc w:val="both"/>
        <w:rPr>
          <w:sz w:val="20"/>
          <w:szCs w:val="20"/>
        </w:rPr>
      </w:pPr>
      <w:r w:rsidRPr="00415F0A">
        <w:rPr>
          <w:sz w:val="20"/>
          <w:szCs w:val="20"/>
        </w:rPr>
        <w:t>3) направляет подготовленный результат предоставления муниципальной услуги на подпись главе администрации муниципального образования «Вохтомское»</w:t>
      </w:r>
    </w:p>
    <w:p w:rsidR="002D4F7E" w:rsidRPr="00415F0A" w:rsidRDefault="002D4F7E" w:rsidP="002D4F7E">
      <w:pPr>
        <w:ind w:firstLine="709"/>
        <w:jc w:val="both"/>
        <w:rPr>
          <w:sz w:val="20"/>
          <w:szCs w:val="20"/>
        </w:rPr>
      </w:pPr>
      <w:r w:rsidRPr="00415F0A">
        <w:rPr>
          <w:sz w:val="20"/>
          <w:szCs w:val="20"/>
        </w:rPr>
        <w:t>Присвоение объекту адресации адреса осуществляется:</w:t>
      </w:r>
    </w:p>
    <w:p w:rsidR="002D4F7E" w:rsidRPr="00415F0A" w:rsidRDefault="002D4F7E" w:rsidP="002D4F7E">
      <w:pPr>
        <w:ind w:firstLine="709"/>
        <w:jc w:val="both"/>
        <w:rPr>
          <w:sz w:val="20"/>
          <w:szCs w:val="20"/>
        </w:rPr>
      </w:pPr>
      <w:r w:rsidRPr="00415F0A">
        <w:rPr>
          <w:sz w:val="20"/>
          <w:szCs w:val="20"/>
        </w:rPr>
        <w:t xml:space="preserve"> а) в отношении земельных участков в случаях:</w:t>
      </w:r>
    </w:p>
    <w:p w:rsidR="002D4F7E" w:rsidRPr="00415F0A" w:rsidRDefault="002D4F7E" w:rsidP="002D4F7E">
      <w:pPr>
        <w:ind w:firstLine="709"/>
        <w:jc w:val="both"/>
        <w:rPr>
          <w:sz w:val="20"/>
          <w:szCs w:val="20"/>
        </w:rPr>
      </w:pPr>
      <w:r w:rsidRPr="00415F0A">
        <w:rPr>
          <w:sz w:val="20"/>
          <w:szCs w:val="20"/>
        </w:rPr>
        <w:lastRenderedPageBreak/>
        <w:t xml:space="preserve"> - подготовки документации по планировке территории в </w:t>
      </w:r>
      <w:proofErr w:type="gramStart"/>
      <w:r w:rsidRPr="00415F0A">
        <w:rPr>
          <w:sz w:val="20"/>
          <w:szCs w:val="20"/>
        </w:rPr>
        <w:t>отношении</w:t>
      </w:r>
      <w:proofErr w:type="gramEnd"/>
      <w:r w:rsidRPr="00415F0A">
        <w:rPr>
          <w:sz w:val="20"/>
          <w:szCs w:val="20"/>
        </w:rPr>
        <w:t xml:space="preserve"> застроенной и подлежащей застройке территории в соответствии с Градостроительным кодексом Российской Федерации;</w:t>
      </w:r>
    </w:p>
    <w:p w:rsidR="002D4F7E" w:rsidRPr="00415F0A" w:rsidRDefault="002D4F7E" w:rsidP="002D4F7E">
      <w:pPr>
        <w:ind w:firstLine="709"/>
        <w:jc w:val="both"/>
        <w:rPr>
          <w:sz w:val="20"/>
          <w:szCs w:val="20"/>
        </w:rPr>
      </w:pPr>
      <w:r w:rsidRPr="00415F0A">
        <w:rPr>
          <w:sz w:val="20"/>
          <w:szCs w:val="20"/>
        </w:rPr>
        <w:t xml:space="preserve">  </w:t>
      </w:r>
      <w:proofErr w:type="gramStart"/>
      <w:r w:rsidRPr="00415F0A">
        <w:rPr>
          <w:sz w:val="20"/>
          <w:szCs w:val="20"/>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2D4F7E" w:rsidRPr="00415F0A" w:rsidRDefault="002D4F7E" w:rsidP="002D4F7E">
      <w:pPr>
        <w:ind w:firstLine="709"/>
        <w:jc w:val="both"/>
        <w:rPr>
          <w:sz w:val="20"/>
          <w:szCs w:val="20"/>
        </w:rPr>
      </w:pPr>
      <w:r w:rsidRPr="00415F0A">
        <w:rPr>
          <w:sz w:val="20"/>
          <w:szCs w:val="20"/>
        </w:rPr>
        <w:t xml:space="preserve"> б) в отношении зданий, сооружений и объектов незавершенного строительства в случаях:</w:t>
      </w:r>
    </w:p>
    <w:p w:rsidR="002D4F7E" w:rsidRPr="00415F0A" w:rsidRDefault="002D4F7E" w:rsidP="002D4F7E">
      <w:pPr>
        <w:ind w:firstLine="709"/>
        <w:jc w:val="both"/>
        <w:rPr>
          <w:sz w:val="20"/>
          <w:szCs w:val="20"/>
        </w:rPr>
      </w:pPr>
      <w:r w:rsidRPr="00415F0A">
        <w:rPr>
          <w:sz w:val="20"/>
          <w:szCs w:val="20"/>
        </w:rPr>
        <w:t xml:space="preserve">     - выдачи (получения) разрешения на строительство здания или сооружения;</w:t>
      </w:r>
    </w:p>
    <w:p w:rsidR="002D4F7E" w:rsidRPr="00415F0A" w:rsidRDefault="002D4F7E" w:rsidP="002D4F7E">
      <w:pPr>
        <w:ind w:firstLine="709"/>
        <w:jc w:val="both"/>
        <w:rPr>
          <w:sz w:val="20"/>
          <w:szCs w:val="20"/>
        </w:rPr>
      </w:pPr>
      <w:r w:rsidRPr="00415F0A">
        <w:rPr>
          <w:sz w:val="20"/>
          <w:szCs w:val="20"/>
        </w:rPr>
        <w:t xml:space="preserve">     </w:t>
      </w:r>
      <w:proofErr w:type="gramStart"/>
      <w:r w:rsidRPr="00415F0A">
        <w:rPr>
          <w:sz w:val="20"/>
          <w:szCs w:val="20"/>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415F0A">
        <w:rPr>
          <w:sz w:val="20"/>
          <w:szCs w:val="20"/>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D4F7E" w:rsidRPr="00415F0A" w:rsidRDefault="002D4F7E" w:rsidP="002D4F7E">
      <w:pPr>
        <w:ind w:firstLine="709"/>
        <w:jc w:val="both"/>
        <w:rPr>
          <w:sz w:val="20"/>
          <w:szCs w:val="20"/>
        </w:rPr>
      </w:pPr>
      <w:r w:rsidRPr="00415F0A">
        <w:rPr>
          <w:sz w:val="20"/>
          <w:szCs w:val="20"/>
        </w:rPr>
        <w:t xml:space="preserve">     в) в отношении помещений в случаях:</w:t>
      </w:r>
    </w:p>
    <w:p w:rsidR="002D4F7E" w:rsidRPr="00415F0A" w:rsidRDefault="002D4F7E" w:rsidP="002D4F7E">
      <w:pPr>
        <w:ind w:firstLine="709"/>
        <w:jc w:val="both"/>
        <w:rPr>
          <w:sz w:val="20"/>
          <w:szCs w:val="20"/>
        </w:rPr>
      </w:pPr>
      <w:r w:rsidRPr="00415F0A">
        <w:rPr>
          <w:sz w:val="20"/>
          <w:szCs w:val="20"/>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D4F7E" w:rsidRPr="00415F0A" w:rsidRDefault="002D4F7E" w:rsidP="002D4F7E">
      <w:pPr>
        <w:ind w:firstLine="709"/>
        <w:jc w:val="both"/>
        <w:rPr>
          <w:sz w:val="20"/>
          <w:szCs w:val="20"/>
        </w:rPr>
      </w:pPr>
      <w:r w:rsidRPr="00415F0A">
        <w:rPr>
          <w:sz w:val="20"/>
          <w:szCs w:val="20"/>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2D4F7E" w:rsidRPr="00415F0A" w:rsidRDefault="002D4F7E" w:rsidP="002D4F7E">
      <w:pPr>
        <w:ind w:firstLine="709"/>
        <w:jc w:val="both"/>
        <w:rPr>
          <w:sz w:val="20"/>
          <w:szCs w:val="20"/>
        </w:rPr>
      </w:pPr>
      <w:r w:rsidRPr="00415F0A">
        <w:rPr>
          <w:sz w:val="20"/>
          <w:szCs w:val="20"/>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2D4F7E" w:rsidRPr="00415F0A" w:rsidRDefault="002D4F7E" w:rsidP="002D4F7E">
      <w:pPr>
        <w:ind w:firstLine="709"/>
        <w:jc w:val="both"/>
        <w:rPr>
          <w:sz w:val="20"/>
          <w:szCs w:val="20"/>
        </w:rPr>
      </w:pPr>
      <w:r w:rsidRPr="00415F0A">
        <w:rPr>
          <w:sz w:val="20"/>
          <w:szCs w:val="20"/>
        </w:rPr>
        <w:t>В случае</w:t>
      </w:r>
      <w:proofErr w:type="gramStart"/>
      <w:r w:rsidRPr="00415F0A">
        <w:rPr>
          <w:sz w:val="20"/>
          <w:szCs w:val="20"/>
        </w:rPr>
        <w:t>,</w:t>
      </w:r>
      <w:proofErr w:type="gramEnd"/>
      <w:r w:rsidRPr="00415F0A">
        <w:rPr>
          <w:sz w:val="20"/>
          <w:szCs w:val="20"/>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2D4F7E" w:rsidRPr="00415F0A" w:rsidRDefault="002D4F7E" w:rsidP="002D4F7E">
      <w:pPr>
        <w:ind w:firstLine="709"/>
        <w:jc w:val="both"/>
        <w:rPr>
          <w:sz w:val="20"/>
          <w:szCs w:val="20"/>
        </w:rPr>
      </w:pPr>
      <w:r w:rsidRPr="00415F0A">
        <w:rPr>
          <w:sz w:val="20"/>
          <w:szCs w:val="20"/>
        </w:rPr>
        <w:t>В   случае   присвоения   адреса   многоквартирному   дому осуществляется одновременное присвоение адресов всем расположенным в нем помещениям.</w:t>
      </w:r>
    </w:p>
    <w:p w:rsidR="002D4F7E" w:rsidRPr="00415F0A" w:rsidRDefault="002D4F7E" w:rsidP="002D4F7E">
      <w:pPr>
        <w:ind w:firstLine="709"/>
        <w:jc w:val="both"/>
        <w:rPr>
          <w:sz w:val="20"/>
          <w:szCs w:val="20"/>
        </w:rPr>
      </w:pPr>
      <w:proofErr w:type="gramStart"/>
      <w:r w:rsidRPr="00415F0A">
        <w:rPr>
          <w:sz w:val="20"/>
          <w:szCs w:val="20"/>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415F0A">
        <w:rPr>
          <w:sz w:val="20"/>
          <w:szCs w:val="20"/>
        </w:rPr>
        <w:t xml:space="preserve"> реестра.</w:t>
      </w:r>
    </w:p>
    <w:p w:rsidR="002D4F7E" w:rsidRPr="00415F0A" w:rsidRDefault="002D4F7E" w:rsidP="002D4F7E">
      <w:pPr>
        <w:ind w:firstLine="709"/>
        <w:jc w:val="both"/>
        <w:rPr>
          <w:sz w:val="20"/>
          <w:szCs w:val="20"/>
        </w:rPr>
      </w:pPr>
      <w:r w:rsidRPr="00415F0A">
        <w:rPr>
          <w:sz w:val="20"/>
          <w:szCs w:val="20"/>
        </w:rPr>
        <w:t>Аннулирование адреса объекта адресации осуществляется в случаях:</w:t>
      </w:r>
    </w:p>
    <w:p w:rsidR="002D4F7E" w:rsidRPr="00415F0A" w:rsidRDefault="002D4F7E" w:rsidP="002D4F7E">
      <w:pPr>
        <w:ind w:firstLine="709"/>
        <w:jc w:val="both"/>
        <w:rPr>
          <w:sz w:val="20"/>
          <w:szCs w:val="20"/>
        </w:rPr>
      </w:pPr>
      <w:r w:rsidRPr="00415F0A">
        <w:rPr>
          <w:sz w:val="20"/>
          <w:szCs w:val="20"/>
        </w:rPr>
        <w:t>а) прекращения существования объекта адресации;</w:t>
      </w:r>
    </w:p>
    <w:p w:rsidR="002D4F7E" w:rsidRPr="00415F0A" w:rsidRDefault="002D4F7E" w:rsidP="002D4F7E">
      <w:pPr>
        <w:ind w:firstLine="709"/>
        <w:jc w:val="both"/>
        <w:rPr>
          <w:sz w:val="20"/>
          <w:szCs w:val="20"/>
        </w:rPr>
      </w:pPr>
      <w:r w:rsidRPr="00415F0A">
        <w:rPr>
          <w:sz w:val="20"/>
          <w:szCs w:val="20"/>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2D4F7E" w:rsidRPr="00415F0A" w:rsidRDefault="002D4F7E" w:rsidP="002D4F7E">
      <w:pPr>
        <w:ind w:firstLine="709"/>
        <w:jc w:val="both"/>
        <w:rPr>
          <w:sz w:val="20"/>
          <w:szCs w:val="20"/>
        </w:rPr>
      </w:pPr>
      <w:r w:rsidRPr="00415F0A">
        <w:rPr>
          <w:sz w:val="20"/>
          <w:szCs w:val="20"/>
        </w:rPr>
        <w:t>в) присвоения объекту адресации нового адреса.</w:t>
      </w:r>
    </w:p>
    <w:p w:rsidR="002D4F7E" w:rsidRPr="00415F0A" w:rsidRDefault="002D4F7E" w:rsidP="002D4F7E">
      <w:pPr>
        <w:ind w:firstLine="709"/>
        <w:jc w:val="both"/>
        <w:rPr>
          <w:sz w:val="20"/>
          <w:szCs w:val="20"/>
        </w:rPr>
      </w:pPr>
      <w:r w:rsidRPr="00415F0A">
        <w:rPr>
          <w:sz w:val="20"/>
          <w:szCs w:val="20"/>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2D4F7E" w:rsidRPr="00415F0A" w:rsidRDefault="002D4F7E" w:rsidP="002D4F7E">
      <w:pPr>
        <w:ind w:firstLine="709"/>
        <w:jc w:val="both"/>
        <w:rPr>
          <w:sz w:val="20"/>
          <w:szCs w:val="20"/>
        </w:rPr>
      </w:pPr>
      <w:r w:rsidRPr="00415F0A">
        <w:rPr>
          <w:sz w:val="20"/>
          <w:szCs w:val="20"/>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2D4F7E" w:rsidRPr="00415F0A" w:rsidRDefault="002D4F7E" w:rsidP="002D4F7E">
      <w:pPr>
        <w:ind w:firstLine="709"/>
        <w:jc w:val="both"/>
        <w:rPr>
          <w:sz w:val="20"/>
          <w:szCs w:val="20"/>
        </w:rPr>
      </w:pPr>
      <w:r w:rsidRPr="00415F0A">
        <w:rPr>
          <w:sz w:val="20"/>
          <w:szCs w:val="20"/>
        </w:rPr>
        <w:t xml:space="preserve">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2D4F7E" w:rsidRPr="00415F0A" w:rsidRDefault="002D4F7E" w:rsidP="002D4F7E">
      <w:pPr>
        <w:ind w:firstLine="709"/>
        <w:jc w:val="both"/>
        <w:rPr>
          <w:sz w:val="20"/>
          <w:szCs w:val="20"/>
        </w:rPr>
      </w:pPr>
      <w:r w:rsidRPr="00415F0A">
        <w:rPr>
          <w:sz w:val="20"/>
          <w:szCs w:val="20"/>
        </w:rPr>
        <w:t>43. При присвоении объекту адресации адреса или аннулировании его адреса уполномоченный орган обязан:</w:t>
      </w:r>
    </w:p>
    <w:p w:rsidR="002D4F7E" w:rsidRPr="00415F0A" w:rsidRDefault="002D4F7E" w:rsidP="002D4F7E">
      <w:pPr>
        <w:autoSpaceDE w:val="0"/>
        <w:autoSpaceDN w:val="0"/>
        <w:adjustRightInd w:val="0"/>
        <w:ind w:firstLine="709"/>
        <w:jc w:val="both"/>
        <w:rPr>
          <w:sz w:val="20"/>
          <w:szCs w:val="20"/>
        </w:rPr>
      </w:pPr>
      <w:r w:rsidRPr="00415F0A">
        <w:rPr>
          <w:sz w:val="20"/>
          <w:szCs w:val="20"/>
        </w:rPr>
        <w:t>а) определить возможность присвоения объекту адресации адреса или аннулирования его адреса;</w:t>
      </w:r>
    </w:p>
    <w:p w:rsidR="002D4F7E" w:rsidRPr="00415F0A" w:rsidRDefault="002D4F7E" w:rsidP="002D4F7E">
      <w:pPr>
        <w:autoSpaceDE w:val="0"/>
        <w:autoSpaceDN w:val="0"/>
        <w:adjustRightInd w:val="0"/>
        <w:ind w:firstLine="709"/>
        <w:jc w:val="both"/>
        <w:rPr>
          <w:sz w:val="20"/>
          <w:szCs w:val="20"/>
        </w:rPr>
      </w:pPr>
      <w:r w:rsidRPr="00415F0A">
        <w:rPr>
          <w:sz w:val="20"/>
          <w:szCs w:val="20"/>
        </w:rPr>
        <w:t>б) провести осмотр местонахождения объекта адресации (при необходимости);</w:t>
      </w:r>
    </w:p>
    <w:p w:rsidR="002D4F7E" w:rsidRPr="00415F0A" w:rsidRDefault="002D4F7E" w:rsidP="002D4F7E">
      <w:pPr>
        <w:autoSpaceDE w:val="0"/>
        <w:autoSpaceDN w:val="0"/>
        <w:adjustRightInd w:val="0"/>
        <w:ind w:firstLine="709"/>
        <w:jc w:val="both"/>
        <w:rPr>
          <w:sz w:val="20"/>
          <w:szCs w:val="20"/>
        </w:rPr>
      </w:pPr>
      <w:r w:rsidRPr="00415F0A">
        <w:rPr>
          <w:sz w:val="20"/>
          <w:szCs w:val="20"/>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5" w:history="1">
        <w:r w:rsidRPr="00415F0A">
          <w:rPr>
            <w:sz w:val="20"/>
            <w:szCs w:val="20"/>
          </w:rPr>
          <w:t>Постановлением Правительства Российской Федерации от 19.11.2014 № 1221 "Об утверждении Правил присвоения, изменения и аннулирования адресов"</w:t>
        </w:r>
      </w:hyperlink>
      <w:r w:rsidRPr="00415F0A">
        <w:rPr>
          <w:sz w:val="20"/>
          <w:szCs w:val="20"/>
        </w:rPr>
        <w:t>, или об отказе в присвоении объекту адресации адреса или аннулировании его адреса.</w:t>
      </w:r>
    </w:p>
    <w:p w:rsidR="002D4F7E" w:rsidRPr="00415F0A" w:rsidRDefault="002D4F7E" w:rsidP="002D4F7E">
      <w:pPr>
        <w:autoSpaceDE w:val="0"/>
        <w:autoSpaceDN w:val="0"/>
        <w:adjustRightInd w:val="0"/>
        <w:ind w:firstLine="709"/>
        <w:jc w:val="both"/>
        <w:rPr>
          <w:sz w:val="20"/>
          <w:szCs w:val="20"/>
        </w:rPr>
      </w:pPr>
      <w:r w:rsidRPr="00415F0A">
        <w:rPr>
          <w:sz w:val="20"/>
          <w:szCs w:val="20"/>
        </w:rPr>
        <w:t xml:space="preserve"> Глава администрации муниципального образования  «Вохтомское» подписывает постановление о присвоении объекту   адресации   адреса   или аннулировании его адреса, а также постановление об отказе в таком присвоении или аннулировании. </w:t>
      </w:r>
    </w:p>
    <w:p w:rsidR="002D4F7E" w:rsidRPr="00415F0A" w:rsidRDefault="002D4F7E" w:rsidP="002D4F7E">
      <w:pPr>
        <w:autoSpaceDE w:val="0"/>
        <w:autoSpaceDN w:val="0"/>
        <w:adjustRightInd w:val="0"/>
        <w:ind w:firstLine="567"/>
        <w:jc w:val="both"/>
        <w:rPr>
          <w:sz w:val="20"/>
          <w:szCs w:val="20"/>
        </w:rPr>
      </w:pPr>
      <w:r w:rsidRPr="00415F0A">
        <w:rPr>
          <w:sz w:val="20"/>
          <w:szCs w:val="20"/>
        </w:rPr>
        <w:t>Постановление  о присвоении объекту адресации адреса содержит:</w:t>
      </w:r>
    </w:p>
    <w:p w:rsidR="002D4F7E" w:rsidRPr="00415F0A" w:rsidRDefault="002D4F7E" w:rsidP="002D4F7E">
      <w:pPr>
        <w:autoSpaceDE w:val="0"/>
        <w:autoSpaceDN w:val="0"/>
        <w:adjustRightInd w:val="0"/>
        <w:ind w:firstLine="540"/>
        <w:jc w:val="both"/>
        <w:rPr>
          <w:sz w:val="20"/>
          <w:szCs w:val="20"/>
        </w:rPr>
      </w:pPr>
      <w:r w:rsidRPr="00415F0A">
        <w:rPr>
          <w:sz w:val="20"/>
          <w:szCs w:val="20"/>
        </w:rPr>
        <w:t>присвоенный объекту адресации адрес;</w:t>
      </w:r>
    </w:p>
    <w:p w:rsidR="002D4F7E" w:rsidRPr="00415F0A" w:rsidRDefault="002D4F7E" w:rsidP="002D4F7E">
      <w:pPr>
        <w:autoSpaceDE w:val="0"/>
        <w:autoSpaceDN w:val="0"/>
        <w:adjustRightInd w:val="0"/>
        <w:ind w:firstLine="540"/>
        <w:jc w:val="both"/>
        <w:rPr>
          <w:sz w:val="20"/>
          <w:szCs w:val="20"/>
        </w:rPr>
      </w:pPr>
      <w:r w:rsidRPr="00415F0A">
        <w:rPr>
          <w:sz w:val="20"/>
          <w:szCs w:val="20"/>
        </w:rPr>
        <w:t>реквизиты и наименования документов, на основании которых принято решение о присвоении адреса;</w:t>
      </w:r>
    </w:p>
    <w:p w:rsidR="002D4F7E" w:rsidRPr="00415F0A" w:rsidRDefault="002D4F7E" w:rsidP="002D4F7E">
      <w:pPr>
        <w:autoSpaceDE w:val="0"/>
        <w:autoSpaceDN w:val="0"/>
        <w:adjustRightInd w:val="0"/>
        <w:ind w:firstLine="540"/>
        <w:jc w:val="both"/>
        <w:rPr>
          <w:sz w:val="20"/>
          <w:szCs w:val="20"/>
        </w:rPr>
      </w:pPr>
      <w:r w:rsidRPr="00415F0A">
        <w:rPr>
          <w:sz w:val="20"/>
          <w:szCs w:val="20"/>
        </w:rPr>
        <w:t>описание местоположения объекта адресации;</w:t>
      </w:r>
    </w:p>
    <w:p w:rsidR="002D4F7E" w:rsidRPr="00415F0A" w:rsidRDefault="002D4F7E" w:rsidP="002D4F7E">
      <w:pPr>
        <w:autoSpaceDE w:val="0"/>
        <w:autoSpaceDN w:val="0"/>
        <w:adjustRightInd w:val="0"/>
        <w:ind w:firstLine="540"/>
        <w:jc w:val="both"/>
        <w:rPr>
          <w:sz w:val="20"/>
          <w:szCs w:val="20"/>
        </w:rPr>
      </w:pPr>
      <w:r w:rsidRPr="00415F0A">
        <w:rPr>
          <w:sz w:val="20"/>
          <w:szCs w:val="20"/>
        </w:rPr>
        <w:t>кадастровые номера, адреса и сведения об объектах недвижимости, из которых образуется объект адресации;</w:t>
      </w:r>
    </w:p>
    <w:p w:rsidR="002D4F7E" w:rsidRPr="00415F0A" w:rsidRDefault="002D4F7E" w:rsidP="002D4F7E">
      <w:pPr>
        <w:autoSpaceDE w:val="0"/>
        <w:autoSpaceDN w:val="0"/>
        <w:adjustRightInd w:val="0"/>
        <w:ind w:firstLine="540"/>
        <w:jc w:val="both"/>
        <w:rPr>
          <w:sz w:val="20"/>
          <w:szCs w:val="20"/>
        </w:rPr>
      </w:pPr>
      <w:r w:rsidRPr="00415F0A">
        <w:rPr>
          <w:sz w:val="20"/>
          <w:szCs w:val="2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2D4F7E" w:rsidRPr="00415F0A" w:rsidRDefault="002D4F7E" w:rsidP="002D4F7E">
      <w:pPr>
        <w:autoSpaceDE w:val="0"/>
        <w:autoSpaceDN w:val="0"/>
        <w:adjustRightInd w:val="0"/>
        <w:ind w:firstLine="540"/>
        <w:jc w:val="both"/>
        <w:rPr>
          <w:sz w:val="20"/>
          <w:szCs w:val="20"/>
        </w:rPr>
      </w:pPr>
      <w:r w:rsidRPr="00415F0A">
        <w:rPr>
          <w:sz w:val="20"/>
          <w:szCs w:val="20"/>
        </w:rPr>
        <w:t>другие необходимые сведения, определенные уполномоченным органом.</w:t>
      </w:r>
    </w:p>
    <w:p w:rsidR="002D4F7E" w:rsidRPr="00415F0A" w:rsidRDefault="002D4F7E" w:rsidP="002D4F7E">
      <w:pPr>
        <w:autoSpaceDE w:val="0"/>
        <w:autoSpaceDN w:val="0"/>
        <w:adjustRightInd w:val="0"/>
        <w:ind w:firstLine="540"/>
        <w:jc w:val="both"/>
        <w:rPr>
          <w:sz w:val="20"/>
          <w:szCs w:val="20"/>
        </w:rPr>
      </w:pPr>
      <w:r w:rsidRPr="00415F0A">
        <w:rPr>
          <w:sz w:val="20"/>
          <w:szCs w:val="20"/>
        </w:rPr>
        <w:lastRenderedPageBreak/>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2D4F7E" w:rsidRPr="00415F0A" w:rsidRDefault="002D4F7E" w:rsidP="002D4F7E">
      <w:pPr>
        <w:autoSpaceDE w:val="0"/>
        <w:autoSpaceDN w:val="0"/>
        <w:adjustRightInd w:val="0"/>
        <w:ind w:firstLine="540"/>
        <w:jc w:val="both"/>
        <w:rPr>
          <w:sz w:val="20"/>
          <w:szCs w:val="20"/>
        </w:rPr>
      </w:pPr>
      <w:r w:rsidRPr="00415F0A">
        <w:rPr>
          <w:sz w:val="20"/>
          <w:szCs w:val="20"/>
        </w:rPr>
        <w:t>Постановление  об аннулировании адреса объекта адресации содержит:</w:t>
      </w:r>
    </w:p>
    <w:p w:rsidR="002D4F7E" w:rsidRPr="00415F0A" w:rsidRDefault="002D4F7E" w:rsidP="002D4F7E">
      <w:pPr>
        <w:autoSpaceDE w:val="0"/>
        <w:autoSpaceDN w:val="0"/>
        <w:adjustRightInd w:val="0"/>
        <w:ind w:firstLine="540"/>
        <w:jc w:val="both"/>
        <w:rPr>
          <w:sz w:val="20"/>
          <w:szCs w:val="20"/>
        </w:rPr>
      </w:pPr>
      <w:r w:rsidRPr="00415F0A">
        <w:rPr>
          <w:sz w:val="20"/>
          <w:szCs w:val="20"/>
        </w:rPr>
        <w:t>аннулируемый адрес объекта адресации;</w:t>
      </w:r>
    </w:p>
    <w:p w:rsidR="002D4F7E" w:rsidRPr="00415F0A" w:rsidRDefault="002D4F7E" w:rsidP="002D4F7E">
      <w:pPr>
        <w:autoSpaceDE w:val="0"/>
        <w:autoSpaceDN w:val="0"/>
        <w:adjustRightInd w:val="0"/>
        <w:ind w:firstLine="540"/>
        <w:jc w:val="both"/>
        <w:rPr>
          <w:sz w:val="20"/>
          <w:szCs w:val="20"/>
        </w:rPr>
      </w:pPr>
      <w:r w:rsidRPr="00415F0A">
        <w:rPr>
          <w:sz w:val="20"/>
          <w:szCs w:val="20"/>
        </w:rPr>
        <w:t>уникальный номер аннулируемого адреса объекта адресации в государственном адресном реестре;</w:t>
      </w:r>
    </w:p>
    <w:p w:rsidR="002D4F7E" w:rsidRPr="00415F0A" w:rsidRDefault="002D4F7E" w:rsidP="002D4F7E">
      <w:pPr>
        <w:autoSpaceDE w:val="0"/>
        <w:autoSpaceDN w:val="0"/>
        <w:adjustRightInd w:val="0"/>
        <w:ind w:firstLine="540"/>
        <w:jc w:val="both"/>
        <w:rPr>
          <w:sz w:val="20"/>
          <w:szCs w:val="20"/>
        </w:rPr>
      </w:pPr>
      <w:r w:rsidRPr="00415F0A">
        <w:rPr>
          <w:sz w:val="20"/>
          <w:szCs w:val="20"/>
        </w:rPr>
        <w:t>причину аннулирования адреса объекта адресации;</w:t>
      </w:r>
    </w:p>
    <w:p w:rsidR="002D4F7E" w:rsidRPr="00415F0A" w:rsidRDefault="002D4F7E" w:rsidP="002D4F7E">
      <w:pPr>
        <w:autoSpaceDE w:val="0"/>
        <w:autoSpaceDN w:val="0"/>
        <w:adjustRightInd w:val="0"/>
        <w:ind w:firstLine="540"/>
        <w:jc w:val="both"/>
        <w:rPr>
          <w:sz w:val="20"/>
          <w:szCs w:val="20"/>
        </w:rPr>
      </w:pPr>
      <w:r w:rsidRPr="00415F0A">
        <w:rPr>
          <w:sz w:val="20"/>
          <w:szCs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2D4F7E" w:rsidRPr="00415F0A" w:rsidRDefault="002D4F7E" w:rsidP="002D4F7E">
      <w:pPr>
        <w:autoSpaceDE w:val="0"/>
        <w:autoSpaceDN w:val="0"/>
        <w:adjustRightInd w:val="0"/>
        <w:ind w:firstLine="540"/>
        <w:jc w:val="both"/>
        <w:rPr>
          <w:sz w:val="20"/>
          <w:szCs w:val="20"/>
        </w:rPr>
      </w:pPr>
      <w:r w:rsidRPr="00415F0A">
        <w:rPr>
          <w:sz w:val="20"/>
          <w:szCs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2D4F7E" w:rsidRPr="00415F0A" w:rsidRDefault="002D4F7E" w:rsidP="002D4F7E">
      <w:pPr>
        <w:autoSpaceDE w:val="0"/>
        <w:autoSpaceDN w:val="0"/>
        <w:adjustRightInd w:val="0"/>
        <w:ind w:firstLine="540"/>
        <w:jc w:val="both"/>
        <w:rPr>
          <w:sz w:val="20"/>
          <w:szCs w:val="20"/>
        </w:rPr>
      </w:pPr>
      <w:r w:rsidRPr="00415F0A">
        <w:rPr>
          <w:sz w:val="20"/>
          <w:szCs w:val="20"/>
        </w:rPr>
        <w:t>другие необходимые сведения, определенные уполномоченным органом.</w:t>
      </w:r>
    </w:p>
    <w:p w:rsidR="002D4F7E" w:rsidRPr="00415F0A" w:rsidRDefault="002D4F7E" w:rsidP="002D4F7E">
      <w:pPr>
        <w:autoSpaceDE w:val="0"/>
        <w:autoSpaceDN w:val="0"/>
        <w:adjustRightInd w:val="0"/>
        <w:ind w:firstLine="540"/>
        <w:jc w:val="both"/>
        <w:rPr>
          <w:b/>
          <w:sz w:val="20"/>
          <w:szCs w:val="20"/>
        </w:rPr>
      </w:pPr>
      <w:r w:rsidRPr="00415F0A">
        <w:rPr>
          <w:sz w:val="20"/>
          <w:szCs w:val="20"/>
        </w:rPr>
        <w:t>Постановление  об аннулировании адреса объекта адресации в случае присвоения объекту адресации нового адреса может быть объединено с постановлением о присвоении этому объекту адресации нового адреса.</w:t>
      </w:r>
    </w:p>
    <w:p w:rsidR="002D4F7E" w:rsidRPr="00415F0A" w:rsidRDefault="002D4F7E" w:rsidP="002D4F7E">
      <w:pPr>
        <w:ind w:firstLine="709"/>
        <w:jc w:val="center"/>
        <w:rPr>
          <w:b/>
          <w:sz w:val="20"/>
          <w:szCs w:val="20"/>
        </w:rPr>
      </w:pPr>
      <w:r w:rsidRPr="00415F0A">
        <w:rPr>
          <w:b/>
          <w:sz w:val="20"/>
          <w:szCs w:val="20"/>
        </w:rPr>
        <w:t>3.5. Выдача или направление заявителю результата</w:t>
      </w:r>
    </w:p>
    <w:p w:rsidR="002D4F7E" w:rsidRPr="00415F0A" w:rsidRDefault="002D4F7E" w:rsidP="002D4F7E">
      <w:pPr>
        <w:ind w:firstLine="709"/>
        <w:jc w:val="center"/>
        <w:rPr>
          <w:b/>
          <w:bCs/>
          <w:sz w:val="20"/>
          <w:szCs w:val="20"/>
        </w:rPr>
      </w:pPr>
      <w:r w:rsidRPr="00415F0A">
        <w:rPr>
          <w:b/>
          <w:sz w:val="20"/>
          <w:szCs w:val="20"/>
        </w:rPr>
        <w:t xml:space="preserve"> предоставления муниципальной услуги</w:t>
      </w:r>
    </w:p>
    <w:p w:rsidR="002D4F7E" w:rsidRPr="00415F0A" w:rsidRDefault="002D4F7E" w:rsidP="002D4F7E">
      <w:pPr>
        <w:ind w:firstLine="709"/>
        <w:jc w:val="both"/>
        <w:rPr>
          <w:bCs/>
          <w:sz w:val="20"/>
          <w:szCs w:val="20"/>
        </w:rPr>
      </w:pPr>
      <w:r w:rsidRPr="00415F0A">
        <w:rPr>
          <w:sz w:val="20"/>
          <w:szCs w:val="20"/>
        </w:rPr>
        <w:t>44. Основанием для начала административной процедуры является подписанный результат предоставления муниципальной услуги</w:t>
      </w:r>
      <w:r w:rsidRPr="00415F0A">
        <w:rPr>
          <w:bCs/>
          <w:sz w:val="20"/>
          <w:szCs w:val="20"/>
        </w:rPr>
        <w:t>.</w:t>
      </w:r>
    </w:p>
    <w:p w:rsidR="002D4F7E" w:rsidRPr="00415F0A" w:rsidRDefault="002D4F7E" w:rsidP="002D4F7E">
      <w:pPr>
        <w:autoSpaceDE w:val="0"/>
        <w:autoSpaceDN w:val="0"/>
        <w:adjustRightInd w:val="0"/>
        <w:ind w:firstLine="709"/>
        <w:jc w:val="both"/>
        <w:rPr>
          <w:sz w:val="20"/>
          <w:szCs w:val="20"/>
        </w:rPr>
      </w:pPr>
      <w:r w:rsidRPr="00415F0A">
        <w:rPr>
          <w:sz w:val="20"/>
          <w:szCs w:val="20"/>
        </w:rPr>
        <w:t>Постановление  о присвоении объекту адресации адреса или аннулировании такого адреса, а также постановление об отказе в таком присвоении или аннулировании адреса вручается заявителю (представителю заявителя) личн</w:t>
      </w:r>
      <w:proofErr w:type="gramStart"/>
      <w:r w:rsidRPr="00415F0A">
        <w:rPr>
          <w:sz w:val="20"/>
          <w:szCs w:val="20"/>
        </w:rPr>
        <w:t>о(</w:t>
      </w:r>
      <w:proofErr w:type="gramEnd"/>
      <w:r w:rsidRPr="00415F0A">
        <w:rPr>
          <w:sz w:val="20"/>
          <w:szCs w:val="20"/>
        </w:rPr>
        <w:t>в случае его явки) либо направляются заявителю (представителю заявителя) в срок, предусмотренный подпунктом  3 пункта 16 настоящего административного регламента, одним из способов, указанным в заявлении:</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 xml:space="preserve"> почтовым отправлением – если заявитель обратился за получением муниципальной услуги лично в комитет по имуществу, посредством почтового отправления или по электронной почте;</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 xml:space="preserve"> по электронной почте – если заявитель обратился за получением муниципальной услуги по электронной почте;</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 xml:space="preserve">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 xml:space="preserve"> любым из способов, предусмотренных абзацами первым - четвертым настоящего пункта, – если заявитель указал на такой способ в заявлении.</w:t>
      </w:r>
    </w:p>
    <w:p w:rsidR="002D4F7E" w:rsidRPr="00415F0A" w:rsidRDefault="002D4F7E" w:rsidP="002D4F7E">
      <w:pPr>
        <w:ind w:firstLine="709"/>
        <w:jc w:val="both"/>
        <w:rPr>
          <w:sz w:val="20"/>
          <w:szCs w:val="20"/>
        </w:rPr>
      </w:pPr>
      <w:r w:rsidRPr="00415F0A">
        <w:rPr>
          <w:bCs/>
          <w:sz w:val="20"/>
          <w:szCs w:val="20"/>
        </w:rPr>
        <w:t xml:space="preserve">45. </w:t>
      </w:r>
      <w:r w:rsidRPr="00415F0A">
        <w:rPr>
          <w:sz w:val="20"/>
          <w:szCs w:val="20"/>
        </w:rPr>
        <w:t>Муниципальный служащий</w:t>
      </w:r>
      <w:r w:rsidRPr="00415F0A">
        <w:rPr>
          <w:bCs/>
          <w:sz w:val="20"/>
          <w:szCs w:val="20"/>
        </w:rPr>
        <w:t xml:space="preserve"> администрации</w:t>
      </w:r>
      <w:r w:rsidRPr="00415F0A">
        <w:rPr>
          <w:sz w:val="20"/>
          <w:szCs w:val="20"/>
        </w:rPr>
        <w:t xml:space="preserve">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2D4F7E" w:rsidRPr="00415F0A" w:rsidRDefault="002D4F7E" w:rsidP="002D4F7E">
      <w:pPr>
        <w:ind w:firstLine="709"/>
        <w:jc w:val="both"/>
        <w:rPr>
          <w:sz w:val="20"/>
          <w:szCs w:val="20"/>
        </w:rPr>
      </w:pPr>
      <w:r w:rsidRPr="00415F0A">
        <w:rPr>
          <w:sz w:val="20"/>
          <w:szCs w:val="20"/>
        </w:rPr>
        <w:t xml:space="preserve"> В случае выявления заявителем в полученных документах ошибок и (или) опечаток заявитель представляет в администрацию заявление (Приложение № 3 к административному регламенту) об исправлении таких ошибок и (или) опечаток. </w:t>
      </w:r>
    </w:p>
    <w:p w:rsidR="002D4F7E" w:rsidRPr="00415F0A" w:rsidRDefault="002D4F7E" w:rsidP="002D4F7E">
      <w:pPr>
        <w:autoSpaceDE w:val="0"/>
        <w:autoSpaceDN w:val="0"/>
        <w:adjustRightInd w:val="0"/>
        <w:ind w:firstLine="720"/>
        <w:jc w:val="both"/>
        <w:outlineLvl w:val="2"/>
        <w:rPr>
          <w:sz w:val="20"/>
          <w:szCs w:val="20"/>
        </w:rPr>
      </w:pPr>
      <w:r w:rsidRPr="00415F0A">
        <w:rPr>
          <w:sz w:val="20"/>
          <w:szCs w:val="20"/>
        </w:rPr>
        <w:t>Муниципальный служащий, ответственный за рассмотрение вопроса о п</w:t>
      </w:r>
      <w:r w:rsidRPr="00415F0A">
        <w:rPr>
          <w:sz w:val="20"/>
          <w:szCs w:val="20"/>
          <w:lang w:eastAsia="en-US"/>
        </w:rPr>
        <w:t>редоставлении муниципальной услуги</w:t>
      </w:r>
      <w:r w:rsidRPr="00415F0A">
        <w:rPr>
          <w:sz w:val="20"/>
          <w:szCs w:val="20"/>
        </w:rPr>
        <w:t>, в срок, не превышающий трех рабочих дней со дня поступления соответствующего заявления, проводит проверку указанных в заявлении сведений.</w:t>
      </w:r>
    </w:p>
    <w:p w:rsidR="002D4F7E" w:rsidRPr="00415F0A" w:rsidRDefault="002D4F7E" w:rsidP="002D4F7E">
      <w:pPr>
        <w:autoSpaceDE w:val="0"/>
        <w:autoSpaceDN w:val="0"/>
        <w:adjustRightInd w:val="0"/>
        <w:ind w:firstLine="720"/>
        <w:jc w:val="both"/>
        <w:outlineLvl w:val="2"/>
        <w:rPr>
          <w:b/>
          <w:sz w:val="20"/>
          <w:szCs w:val="20"/>
          <w:lang w:eastAsia="ar-SA"/>
        </w:rPr>
      </w:pPr>
      <w:proofErr w:type="gramStart"/>
      <w:r w:rsidRPr="00415F0A">
        <w:rPr>
          <w:sz w:val="20"/>
          <w:szCs w:val="20"/>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ответственный за рассмотрение вопроса о п</w:t>
      </w:r>
      <w:r w:rsidRPr="00415F0A">
        <w:rPr>
          <w:sz w:val="20"/>
          <w:szCs w:val="20"/>
          <w:lang w:eastAsia="en-US"/>
        </w:rPr>
        <w:t>редоставлении муниципальной услуги</w:t>
      </w:r>
      <w:r w:rsidRPr="00415F0A">
        <w:rPr>
          <w:sz w:val="20"/>
          <w:szCs w:val="20"/>
        </w:rPr>
        <w:t>, осуществляет их замену в срок, не превышающий пяти рабочих дней со дня поступления соответствующего заявления.</w:t>
      </w:r>
      <w:proofErr w:type="gramEnd"/>
    </w:p>
    <w:p w:rsidR="002D4F7E" w:rsidRPr="00415F0A" w:rsidRDefault="002D4F7E" w:rsidP="002D4F7E">
      <w:pPr>
        <w:suppressLineNumbers/>
        <w:suppressAutoHyphens/>
        <w:autoSpaceDE w:val="0"/>
        <w:ind w:firstLine="709"/>
        <w:jc w:val="center"/>
        <w:rPr>
          <w:b/>
          <w:sz w:val="20"/>
          <w:szCs w:val="20"/>
          <w:lang w:eastAsia="ar-SA"/>
        </w:rPr>
      </w:pPr>
      <w:r w:rsidRPr="00415F0A">
        <w:rPr>
          <w:b/>
          <w:sz w:val="20"/>
          <w:szCs w:val="20"/>
          <w:lang w:val="en-US" w:eastAsia="ar-SA"/>
        </w:rPr>
        <w:t>IV</w:t>
      </w:r>
      <w:r w:rsidRPr="00415F0A">
        <w:rPr>
          <w:b/>
          <w:sz w:val="20"/>
          <w:szCs w:val="20"/>
          <w:lang w:eastAsia="ar-SA"/>
        </w:rPr>
        <w:t>. Контроль за исполнением административного регламента</w:t>
      </w:r>
    </w:p>
    <w:p w:rsidR="002D4F7E" w:rsidRPr="00415F0A" w:rsidRDefault="002D4F7E" w:rsidP="002D4F7E">
      <w:pPr>
        <w:pStyle w:val="200"/>
        <w:spacing w:before="0" w:beforeAutospacing="0" w:after="0" w:afterAutospacing="0"/>
        <w:outlineLvl w:val="1"/>
        <w:rPr>
          <w:rFonts w:eastAsia="Times New Roman"/>
          <w:sz w:val="20"/>
          <w:szCs w:val="20"/>
        </w:rPr>
      </w:pPr>
      <w:r w:rsidRPr="00415F0A">
        <w:rPr>
          <w:rFonts w:eastAsia="Times New Roman"/>
          <w:sz w:val="20"/>
          <w:szCs w:val="20"/>
        </w:rPr>
        <w:t xml:space="preserve">           </w:t>
      </w:r>
    </w:p>
    <w:p w:rsidR="002D4F7E" w:rsidRPr="00415F0A" w:rsidRDefault="002D4F7E" w:rsidP="002D4F7E">
      <w:pPr>
        <w:pStyle w:val="200"/>
        <w:spacing w:before="0" w:beforeAutospacing="0" w:after="0" w:afterAutospacing="0"/>
        <w:outlineLvl w:val="1"/>
        <w:rPr>
          <w:sz w:val="20"/>
          <w:szCs w:val="20"/>
        </w:rPr>
      </w:pPr>
      <w:r w:rsidRPr="00415F0A">
        <w:rPr>
          <w:rFonts w:eastAsia="Times New Roman"/>
          <w:sz w:val="20"/>
          <w:szCs w:val="20"/>
        </w:rPr>
        <w:t xml:space="preserve">            </w:t>
      </w:r>
      <w:r w:rsidRPr="00415F0A">
        <w:rPr>
          <w:sz w:val="20"/>
          <w:szCs w:val="20"/>
        </w:rPr>
        <w:t xml:space="preserve">46. </w:t>
      </w:r>
      <w:proofErr w:type="gramStart"/>
      <w:r w:rsidRPr="00415F0A">
        <w:rPr>
          <w:sz w:val="20"/>
          <w:szCs w:val="20"/>
        </w:rPr>
        <w:t>Контроль за</w:t>
      </w:r>
      <w:proofErr w:type="gramEnd"/>
      <w:r w:rsidRPr="00415F0A">
        <w:rPr>
          <w:sz w:val="20"/>
          <w:szCs w:val="20"/>
        </w:rPr>
        <w:t xml:space="preserve"> исполнением настоящего административного регламента осуществляется главой администрации в следующих формах:</w:t>
      </w:r>
    </w:p>
    <w:p w:rsidR="002D4F7E" w:rsidRPr="00415F0A" w:rsidRDefault="002D4F7E" w:rsidP="002D4F7E">
      <w:pPr>
        <w:pStyle w:val="200"/>
        <w:spacing w:before="0" w:beforeAutospacing="0" w:after="0" w:afterAutospacing="0"/>
        <w:jc w:val="both"/>
        <w:outlineLvl w:val="1"/>
        <w:rPr>
          <w:sz w:val="20"/>
          <w:szCs w:val="20"/>
        </w:rPr>
      </w:pPr>
      <w:r w:rsidRPr="00415F0A">
        <w:rPr>
          <w:sz w:val="20"/>
          <w:szCs w:val="20"/>
        </w:rPr>
        <w:t xml:space="preserve">            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2D4F7E" w:rsidRPr="00415F0A" w:rsidRDefault="002D4F7E" w:rsidP="002D4F7E">
      <w:pPr>
        <w:autoSpaceDE w:val="0"/>
        <w:autoSpaceDN w:val="0"/>
        <w:adjustRightInd w:val="0"/>
        <w:ind w:firstLine="720"/>
        <w:jc w:val="both"/>
        <w:outlineLvl w:val="1"/>
        <w:rPr>
          <w:sz w:val="20"/>
          <w:szCs w:val="20"/>
        </w:rPr>
      </w:pPr>
      <w:r w:rsidRPr="00415F0A">
        <w:rPr>
          <w:sz w:val="20"/>
          <w:szCs w:val="20"/>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2D4F7E" w:rsidRPr="00415F0A" w:rsidRDefault="002D4F7E" w:rsidP="002D4F7E">
      <w:pPr>
        <w:autoSpaceDE w:val="0"/>
        <w:autoSpaceDN w:val="0"/>
        <w:adjustRightInd w:val="0"/>
        <w:ind w:firstLine="720"/>
        <w:jc w:val="both"/>
        <w:outlineLvl w:val="1"/>
        <w:rPr>
          <w:sz w:val="20"/>
          <w:szCs w:val="20"/>
        </w:rPr>
      </w:pPr>
      <w:r w:rsidRPr="00415F0A">
        <w:rPr>
          <w:sz w:val="20"/>
          <w:szCs w:val="20"/>
        </w:rPr>
        <w:t>47.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2D4F7E" w:rsidRPr="00415F0A" w:rsidRDefault="002D4F7E" w:rsidP="002D4F7E">
      <w:pPr>
        <w:autoSpaceDE w:val="0"/>
        <w:autoSpaceDN w:val="0"/>
        <w:adjustRightInd w:val="0"/>
        <w:ind w:firstLine="720"/>
        <w:jc w:val="both"/>
        <w:outlineLvl w:val="1"/>
        <w:rPr>
          <w:sz w:val="20"/>
          <w:szCs w:val="20"/>
        </w:rPr>
      </w:pPr>
      <w:r w:rsidRPr="00415F0A">
        <w:rPr>
          <w:sz w:val="20"/>
          <w:szCs w:val="20"/>
        </w:rPr>
        <w:t>48. Постановления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2D4F7E" w:rsidRPr="00415F0A" w:rsidRDefault="002D4F7E" w:rsidP="002D4F7E">
      <w:pPr>
        <w:autoSpaceDE w:val="0"/>
        <w:autoSpaceDN w:val="0"/>
        <w:adjustRightInd w:val="0"/>
        <w:jc w:val="center"/>
        <w:outlineLvl w:val="1"/>
        <w:rPr>
          <w:b/>
          <w:bCs/>
          <w:sz w:val="20"/>
          <w:szCs w:val="20"/>
        </w:rPr>
      </w:pPr>
      <w:r w:rsidRPr="00415F0A">
        <w:rPr>
          <w:b/>
          <w:bCs/>
          <w:sz w:val="20"/>
          <w:szCs w:val="20"/>
          <w:lang w:val="en-US"/>
        </w:rPr>
        <w:t>V</w:t>
      </w:r>
      <w:r w:rsidRPr="00415F0A">
        <w:rPr>
          <w:b/>
          <w:bCs/>
          <w:sz w:val="20"/>
          <w:szCs w:val="20"/>
        </w:rPr>
        <w:t>. Досудебный (внесудебный) порядок обжалования решений и</w:t>
      </w:r>
    </w:p>
    <w:p w:rsidR="002D4F7E" w:rsidRPr="00415F0A" w:rsidRDefault="002D4F7E" w:rsidP="002D4F7E">
      <w:pPr>
        <w:autoSpaceDE w:val="0"/>
        <w:autoSpaceDN w:val="0"/>
        <w:adjustRightInd w:val="0"/>
        <w:jc w:val="center"/>
        <w:outlineLvl w:val="1"/>
        <w:rPr>
          <w:b/>
          <w:bCs/>
          <w:sz w:val="20"/>
          <w:szCs w:val="20"/>
        </w:rPr>
      </w:pPr>
      <w:r w:rsidRPr="00415F0A">
        <w:rPr>
          <w:b/>
          <w:bCs/>
          <w:sz w:val="20"/>
          <w:szCs w:val="20"/>
        </w:rPr>
        <w:t>действий (бездействия) органа, предоставляющего услугу,</w:t>
      </w:r>
    </w:p>
    <w:p w:rsidR="002D4F7E" w:rsidRPr="00415F0A" w:rsidRDefault="002D4F7E" w:rsidP="002D4F7E">
      <w:pPr>
        <w:widowControl w:val="0"/>
        <w:autoSpaceDE w:val="0"/>
        <w:autoSpaceDN w:val="0"/>
        <w:adjustRightInd w:val="0"/>
        <w:jc w:val="center"/>
        <w:outlineLvl w:val="1"/>
        <w:rPr>
          <w:b/>
          <w:bCs/>
          <w:sz w:val="20"/>
          <w:szCs w:val="20"/>
        </w:rPr>
      </w:pPr>
      <w:r w:rsidRPr="00415F0A">
        <w:rPr>
          <w:b/>
          <w:bCs/>
          <w:sz w:val="20"/>
          <w:szCs w:val="20"/>
        </w:rPr>
        <w:t>а также его должностных лиц (сотрудников органа администрации)</w:t>
      </w:r>
    </w:p>
    <w:p w:rsidR="002D4F7E" w:rsidRPr="00415F0A" w:rsidRDefault="002D4F7E" w:rsidP="002D4F7E">
      <w:pPr>
        <w:widowControl w:val="0"/>
        <w:autoSpaceDE w:val="0"/>
        <w:autoSpaceDN w:val="0"/>
        <w:adjustRightInd w:val="0"/>
        <w:ind w:firstLine="709"/>
        <w:jc w:val="both"/>
        <w:outlineLvl w:val="1"/>
        <w:rPr>
          <w:sz w:val="20"/>
          <w:szCs w:val="20"/>
        </w:rPr>
      </w:pPr>
      <w:r w:rsidRPr="00415F0A">
        <w:rPr>
          <w:sz w:val="20"/>
          <w:szCs w:val="20"/>
        </w:rPr>
        <w:t>49. Заявитель вправе в досудебном (внесудебном) порядке обратиться с жалобой (далее – жалоба)  в следующих случаях:</w:t>
      </w:r>
    </w:p>
    <w:p w:rsidR="002D4F7E" w:rsidRPr="00415F0A" w:rsidRDefault="002D4F7E" w:rsidP="002D4F7E">
      <w:pPr>
        <w:autoSpaceDE w:val="0"/>
        <w:autoSpaceDN w:val="0"/>
        <w:adjustRightInd w:val="0"/>
        <w:ind w:firstLine="709"/>
        <w:jc w:val="both"/>
        <w:rPr>
          <w:sz w:val="20"/>
          <w:szCs w:val="20"/>
        </w:rPr>
      </w:pPr>
      <w:r w:rsidRPr="00415F0A">
        <w:rPr>
          <w:sz w:val="20"/>
          <w:szCs w:val="20"/>
        </w:rPr>
        <w:t>1) нарушение срока регистрации запроса о предоставлении муниципальной услуги;</w:t>
      </w:r>
    </w:p>
    <w:p w:rsidR="002D4F7E" w:rsidRPr="00415F0A" w:rsidRDefault="002D4F7E" w:rsidP="002D4F7E">
      <w:pPr>
        <w:autoSpaceDE w:val="0"/>
        <w:autoSpaceDN w:val="0"/>
        <w:adjustRightInd w:val="0"/>
        <w:ind w:firstLine="709"/>
        <w:jc w:val="both"/>
        <w:rPr>
          <w:sz w:val="20"/>
          <w:szCs w:val="20"/>
        </w:rPr>
      </w:pPr>
      <w:r w:rsidRPr="00415F0A">
        <w:rPr>
          <w:sz w:val="20"/>
          <w:szCs w:val="20"/>
        </w:rPr>
        <w:t>2) нарушение срока предоставления муниципальной услуги;</w:t>
      </w:r>
    </w:p>
    <w:p w:rsidR="002D4F7E" w:rsidRPr="00415F0A" w:rsidRDefault="002D4F7E" w:rsidP="002D4F7E">
      <w:pPr>
        <w:autoSpaceDE w:val="0"/>
        <w:autoSpaceDN w:val="0"/>
        <w:adjustRightInd w:val="0"/>
        <w:ind w:firstLine="709"/>
        <w:jc w:val="both"/>
        <w:rPr>
          <w:sz w:val="20"/>
          <w:szCs w:val="20"/>
        </w:rPr>
      </w:pPr>
      <w:r w:rsidRPr="00415F0A">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D4F7E" w:rsidRPr="00415F0A" w:rsidRDefault="002D4F7E" w:rsidP="002D4F7E">
      <w:pPr>
        <w:autoSpaceDE w:val="0"/>
        <w:autoSpaceDN w:val="0"/>
        <w:adjustRightInd w:val="0"/>
        <w:ind w:firstLine="709"/>
        <w:jc w:val="both"/>
        <w:rPr>
          <w:sz w:val="20"/>
          <w:szCs w:val="20"/>
        </w:rPr>
      </w:pPr>
      <w:r w:rsidRPr="00415F0A">
        <w:rPr>
          <w:sz w:val="20"/>
          <w:szCs w:val="20"/>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D4F7E" w:rsidRPr="00415F0A" w:rsidRDefault="002D4F7E" w:rsidP="002D4F7E">
      <w:pPr>
        <w:autoSpaceDE w:val="0"/>
        <w:autoSpaceDN w:val="0"/>
        <w:adjustRightInd w:val="0"/>
        <w:ind w:firstLine="709"/>
        <w:jc w:val="both"/>
        <w:rPr>
          <w:sz w:val="20"/>
          <w:szCs w:val="20"/>
        </w:rPr>
      </w:pPr>
      <w:proofErr w:type="gramStart"/>
      <w:r w:rsidRPr="00415F0A">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D4F7E" w:rsidRPr="00415F0A" w:rsidRDefault="002D4F7E" w:rsidP="002D4F7E">
      <w:pPr>
        <w:autoSpaceDE w:val="0"/>
        <w:autoSpaceDN w:val="0"/>
        <w:adjustRightInd w:val="0"/>
        <w:ind w:firstLine="709"/>
        <w:jc w:val="both"/>
        <w:rPr>
          <w:sz w:val="20"/>
          <w:szCs w:val="20"/>
        </w:rPr>
      </w:pPr>
      <w:r w:rsidRPr="00415F0A">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4F7E" w:rsidRPr="00415F0A" w:rsidRDefault="002D4F7E" w:rsidP="002D4F7E">
      <w:pPr>
        <w:autoSpaceDE w:val="0"/>
        <w:autoSpaceDN w:val="0"/>
        <w:adjustRightInd w:val="0"/>
        <w:ind w:firstLine="709"/>
        <w:jc w:val="both"/>
        <w:rPr>
          <w:sz w:val="20"/>
          <w:szCs w:val="20"/>
        </w:rPr>
      </w:pPr>
      <w:proofErr w:type="gramStart"/>
      <w:r w:rsidRPr="00415F0A">
        <w:rPr>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4F7E" w:rsidRPr="00415F0A" w:rsidRDefault="002D4F7E" w:rsidP="002D4F7E">
      <w:pPr>
        <w:autoSpaceDE w:val="0"/>
        <w:autoSpaceDN w:val="0"/>
        <w:adjustRightInd w:val="0"/>
        <w:ind w:firstLine="709"/>
        <w:jc w:val="both"/>
        <w:rPr>
          <w:sz w:val="20"/>
          <w:szCs w:val="20"/>
        </w:rPr>
      </w:pPr>
      <w:r w:rsidRPr="00415F0A">
        <w:rPr>
          <w:sz w:val="20"/>
          <w:szCs w:val="20"/>
        </w:rPr>
        <w:t xml:space="preserve">8) нарушение срока или порядка выдачи документов по результатам предоставления   муниципальной услуги;  </w:t>
      </w:r>
    </w:p>
    <w:p w:rsidR="002D4F7E" w:rsidRPr="00415F0A" w:rsidRDefault="002D4F7E" w:rsidP="002D4F7E">
      <w:pPr>
        <w:autoSpaceDE w:val="0"/>
        <w:autoSpaceDN w:val="0"/>
        <w:adjustRightInd w:val="0"/>
        <w:ind w:firstLine="709"/>
        <w:jc w:val="both"/>
        <w:rPr>
          <w:sz w:val="20"/>
          <w:szCs w:val="20"/>
        </w:rPr>
      </w:pPr>
      <w:proofErr w:type="gramStart"/>
      <w:r w:rsidRPr="00415F0A">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D4F7E" w:rsidRPr="00415F0A" w:rsidRDefault="002D4F7E" w:rsidP="002D4F7E">
      <w:pPr>
        <w:autoSpaceDE w:val="0"/>
        <w:autoSpaceDN w:val="0"/>
        <w:adjustRightInd w:val="0"/>
        <w:ind w:firstLine="709"/>
        <w:jc w:val="both"/>
        <w:rPr>
          <w:sz w:val="20"/>
          <w:szCs w:val="20"/>
        </w:rPr>
      </w:pPr>
      <w:r w:rsidRPr="00415F0A">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2D4F7E" w:rsidRPr="00415F0A" w:rsidRDefault="002D4F7E" w:rsidP="002D4F7E">
      <w:pPr>
        <w:widowControl w:val="0"/>
        <w:autoSpaceDE w:val="0"/>
        <w:autoSpaceDN w:val="0"/>
        <w:adjustRightInd w:val="0"/>
        <w:ind w:firstLine="709"/>
        <w:jc w:val="both"/>
        <w:outlineLvl w:val="1"/>
        <w:rPr>
          <w:sz w:val="20"/>
          <w:szCs w:val="20"/>
        </w:rPr>
      </w:pPr>
      <w:r w:rsidRPr="00415F0A">
        <w:rPr>
          <w:bCs/>
          <w:sz w:val="20"/>
          <w:szCs w:val="20"/>
        </w:rPr>
        <w:t xml:space="preserve">50. </w:t>
      </w:r>
      <w:r w:rsidRPr="00415F0A">
        <w:rPr>
          <w:sz w:val="20"/>
          <w:szCs w:val="20"/>
        </w:rPr>
        <w:t>Жалобы подаются:</w:t>
      </w:r>
    </w:p>
    <w:p w:rsidR="002D4F7E" w:rsidRPr="00415F0A" w:rsidRDefault="002D4F7E" w:rsidP="002D4F7E">
      <w:pPr>
        <w:autoSpaceDE w:val="0"/>
        <w:autoSpaceDN w:val="0"/>
        <w:adjustRightInd w:val="0"/>
        <w:ind w:firstLine="709"/>
        <w:jc w:val="both"/>
        <w:outlineLvl w:val="1"/>
        <w:rPr>
          <w:sz w:val="20"/>
          <w:szCs w:val="20"/>
        </w:rPr>
      </w:pPr>
      <w:r w:rsidRPr="00415F0A">
        <w:rPr>
          <w:sz w:val="20"/>
          <w:szCs w:val="20"/>
        </w:rPr>
        <w:t>1) на решения и действия (бездействие) муниципальных служащих – главе администрации муниципального образования «Вохтомское».</w:t>
      </w:r>
    </w:p>
    <w:p w:rsidR="002D4F7E" w:rsidRPr="00415F0A" w:rsidRDefault="002D4F7E" w:rsidP="002D4F7E">
      <w:pPr>
        <w:autoSpaceDE w:val="0"/>
        <w:autoSpaceDN w:val="0"/>
        <w:adjustRightInd w:val="0"/>
        <w:ind w:firstLine="720"/>
        <w:jc w:val="both"/>
        <w:outlineLvl w:val="1"/>
        <w:rPr>
          <w:sz w:val="20"/>
          <w:szCs w:val="20"/>
        </w:rPr>
      </w:pPr>
      <w:r w:rsidRPr="00415F0A">
        <w:rPr>
          <w:sz w:val="20"/>
          <w:szCs w:val="20"/>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2D4F7E" w:rsidRPr="00415F0A" w:rsidRDefault="002D4F7E" w:rsidP="002D4F7E">
      <w:pPr>
        <w:autoSpaceDE w:val="0"/>
        <w:autoSpaceDN w:val="0"/>
        <w:adjustRightInd w:val="0"/>
        <w:ind w:firstLine="720"/>
        <w:jc w:val="both"/>
        <w:outlineLvl w:val="1"/>
        <w:rPr>
          <w:sz w:val="20"/>
          <w:szCs w:val="20"/>
        </w:rPr>
      </w:pPr>
      <w:r w:rsidRPr="00415F0A">
        <w:rPr>
          <w:sz w:val="20"/>
          <w:szCs w:val="20"/>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2D4F7E" w:rsidRPr="00415F0A" w:rsidRDefault="002D4F7E" w:rsidP="002D4F7E">
      <w:pPr>
        <w:autoSpaceDE w:val="0"/>
        <w:autoSpaceDN w:val="0"/>
        <w:adjustRightInd w:val="0"/>
        <w:ind w:firstLine="720"/>
        <w:jc w:val="both"/>
        <w:outlineLvl w:val="1"/>
        <w:rPr>
          <w:sz w:val="20"/>
          <w:szCs w:val="20"/>
        </w:rPr>
      </w:pPr>
      <w:r w:rsidRPr="00415F0A">
        <w:rPr>
          <w:sz w:val="20"/>
          <w:szCs w:val="20"/>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2D4F7E" w:rsidRPr="00415F0A" w:rsidRDefault="002D4F7E" w:rsidP="002D4F7E">
      <w:pPr>
        <w:autoSpaceDE w:val="0"/>
        <w:autoSpaceDN w:val="0"/>
        <w:adjustRightInd w:val="0"/>
        <w:ind w:firstLine="709"/>
        <w:jc w:val="both"/>
        <w:outlineLvl w:val="1"/>
        <w:rPr>
          <w:sz w:val="20"/>
          <w:szCs w:val="20"/>
        </w:rPr>
      </w:pPr>
      <w:r w:rsidRPr="00415F0A">
        <w:rPr>
          <w:sz w:val="20"/>
          <w:szCs w:val="20"/>
        </w:rPr>
        <w:t xml:space="preserve">51. Жалобы рассматриваются должностными лицами, указанными в пункте 50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 </w:t>
      </w:r>
    </w:p>
    <w:p w:rsidR="002D4F7E" w:rsidRPr="00415F0A" w:rsidRDefault="002D4F7E" w:rsidP="002D4F7E">
      <w:pPr>
        <w:autoSpaceDE w:val="0"/>
        <w:autoSpaceDN w:val="0"/>
        <w:adjustRightInd w:val="0"/>
        <w:ind w:firstLine="709"/>
        <w:jc w:val="both"/>
        <w:rPr>
          <w:sz w:val="20"/>
          <w:szCs w:val="20"/>
        </w:rPr>
      </w:pPr>
      <w:r w:rsidRPr="00415F0A">
        <w:rPr>
          <w:sz w:val="20"/>
          <w:szCs w:val="20"/>
        </w:rPr>
        <w:t>52. По результатам рассмотрения жалобы принимается одно из следующих решений:</w:t>
      </w:r>
    </w:p>
    <w:p w:rsidR="002D4F7E" w:rsidRPr="00415F0A" w:rsidRDefault="002D4F7E" w:rsidP="002D4F7E">
      <w:pPr>
        <w:autoSpaceDE w:val="0"/>
        <w:autoSpaceDN w:val="0"/>
        <w:adjustRightInd w:val="0"/>
        <w:ind w:firstLine="709"/>
        <w:jc w:val="both"/>
        <w:rPr>
          <w:sz w:val="20"/>
          <w:szCs w:val="20"/>
        </w:rPr>
      </w:pPr>
      <w:proofErr w:type="gramStart"/>
      <w:r w:rsidRPr="00415F0A">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D4F7E" w:rsidRPr="00415F0A" w:rsidRDefault="002D4F7E" w:rsidP="002D4F7E">
      <w:pPr>
        <w:autoSpaceDE w:val="0"/>
        <w:autoSpaceDN w:val="0"/>
        <w:adjustRightInd w:val="0"/>
        <w:ind w:firstLine="709"/>
        <w:jc w:val="both"/>
        <w:rPr>
          <w:sz w:val="20"/>
          <w:szCs w:val="20"/>
        </w:rPr>
      </w:pPr>
      <w:r w:rsidRPr="00415F0A">
        <w:rPr>
          <w:sz w:val="20"/>
          <w:szCs w:val="20"/>
        </w:rPr>
        <w:t>2) в удовлетворении жалобы отказывается.</w:t>
      </w:r>
    </w:p>
    <w:p w:rsidR="002D4F7E" w:rsidRPr="00415F0A" w:rsidRDefault="002D4F7E" w:rsidP="002D4F7E">
      <w:pPr>
        <w:autoSpaceDE w:val="0"/>
        <w:autoSpaceDN w:val="0"/>
        <w:adjustRightInd w:val="0"/>
        <w:ind w:firstLine="709"/>
        <w:jc w:val="both"/>
        <w:outlineLvl w:val="1"/>
        <w:rPr>
          <w:sz w:val="20"/>
          <w:szCs w:val="20"/>
        </w:rPr>
      </w:pPr>
      <w:r w:rsidRPr="00415F0A">
        <w:rPr>
          <w:sz w:val="20"/>
          <w:szCs w:val="20"/>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4F7E" w:rsidRPr="00415F0A" w:rsidRDefault="002D4F7E" w:rsidP="002D4F7E">
      <w:pPr>
        <w:autoSpaceDE w:val="0"/>
        <w:autoSpaceDN w:val="0"/>
        <w:adjustRightInd w:val="0"/>
        <w:ind w:firstLine="709"/>
        <w:jc w:val="both"/>
        <w:rPr>
          <w:sz w:val="20"/>
          <w:szCs w:val="20"/>
        </w:rPr>
      </w:pPr>
      <w:r w:rsidRPr="00415F0A">
        <w:rPr>
          <w:sz w:val="20"/>
          <w:szCs w:val="20"/>
        </w:rPr>
        <w:t xml:space="preserve">53.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15F0A">
        <w:rPr>
          <w:sz w:val="20"/>
          <w:szCs w:val="20"/>
        </w:rPr>
        <w:t>неудобства</w:t>
      </w:r>
      <w:proofErr w:type="gramEnd"/>
      <w:r w:rsidRPr="00415F0A">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4F7E" w:rsidRPr="00415F0A" w:rsidRDefault="002D4F7E" w:rsidP="002D4F7E">
      <w:pPr>
        <w:autoSpaceDE w:val="0"/>
        <w:autoSpaceDN w:val="0"/>
        <w:adjustRightInd w:val="0"/>
        <w:ind w:firstLine="709"/>
        <w:jc w:val="both"/>
        <w:rPr>
          <w:sz w:val="20"/>
          <w:szCs w:val="20"/>
        </w:rPr>
      </w:pPr>
      <w:r w:rsidRPr="00415F0A">
        <w:rPr>
          <w:sz w:val="20"/>
          <w:szCs w:val="20"/>
        </w:rPr>
        <w:t xml:space="preserve">В случае признания </w:t>
      </w:r>
      <w:proofErr w:type="gramStart"/>
      <w:r w:rsidRPr="00415F0A">
        <w:rPr>
          <w:sz w:val="20"/>
          <w:szCs w:val="20"/>
        </w:rPr>
        <w:t>жалобы</w:t>
      </w:r>
      <w:proofErr w:type="gramEnd"/>
      <w:r w:rsidRPr="00415F0A">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4F7E" w:rsidRDefault="002D4F7E" w:rsidP="002D4F7E">
      <w:pPr>
        <w:autoSpaceDE w:val="0"/>
        <w:autoSpaceDN w:val="0"/>
        <w:adjustRightInd w:val="0"/>
        <w:ind w:firstLine="708"/>
        <w:jc w:val="both"/>
        <w:outlineLvl w:val="1"/>
        <w:rPr>
          <w:sz w:val="20"/>
          <w:szCs w:val="20"/>
        </w:rPr>
      </w:pPr>
      <w:r w:rsidRPr="00415F0A">
        <w:rPr>
          <w:sz w:val="20"/>
          <w:szCs w:val="20"/>
        </w:rPr>
        <w:t xml:space="preserve">В случае установления в ходе или по результатам </w:t>
      </w:r>
      <w:proofErr w:type="gramStart"/>
      <w:r w:rsidRPr="00415F0A">
        <w:rPr>
          <w:sz w:val="20"/>
          <w:szCs w:val="20"/>
        </w:rPr>
        <w:t>рассмотрения жалобы признаков состава административного правонарушения</w:t>
      </w:r>
      <w:proofErr w:type="gramEnd"/>
      <w:r w:rsidRPr="00415F0A">
        <w:rPr>
          <w:sz w:val="20"/>
          <w:szCs w:val="20"/>
        </w:rPr>
        <w:t xml:space="preserve"> или преступления должностное лицо, работник, наделенные полномочиями по рассмотрению жалоб в соответствии с пунктом 50 настоящего административного регламента, незамедлительно направляют имеющиеся материалы в органы прокуратуры.</w:t>
      </w:r>
    </w:p>
    <w:p w:rsidR="002D4F7E" w:rsidRDefault="002D4F7E" w:rsidP="002D4F7E">
      <w:pPr>
        <w:autoSpaceDE w:val="0"/>
        <w:autoSpaceDN w:val="0"/>
        <w:adjustRightInd w:val="0"/>
        <w:ind w:firstLine="708"/>
        <w:jc w:val="both"/>
        <w:outlineLvl w:val="1"/>
        <w:rPr>
          <w:sz w:val="20"/>
          <w:szCs w:val="20"/>
        </w:rPr>
      </w:pPr>
    </w:p>
    <w:p w:rsidR="00CA2705" w:rsidRDefault="00CA2705" w:rsidP="002D4F7E">
      <w:pPr>
        <w:autoSpaceDE w:val="0"/>
        <w:autoSpaceDN w:val="0"/>
        <w:adjustRightInd w:val="0"/>
        <w:ind w:firstLine="708"/>
        <w:jc w:val="both"/>
        <w:outlineLvl w:val="1"/>
        <w:rPr>
          <w:sz w:val="20"/>
          <w:szCs w:val="20"/>
        </w:rPr>
      </w:pPr>
    </w:p>
    <w:p w:rsidR="00CA2705" w:rsidRDefault="00CA2705" w:rsidP="002D4F7E">
      <w:pPr>
        <w:autoSpaceDE w:val="0"/>
        <w:autoSpaceDN w:val="0"/>
        <w:adjustRightInd w:val="0"/>
        <w:ind w:firstLine="708"/>
        <w:jc w:val="both"/>
        <w:outlineLvl w:val="1"/>
        <w:rPr>
          <w:sz w:val="20"/>
          <w:szCs w:val="20"/>
        </w:rPr>
      </w:pPr>
    </w:p>
    <w:p w:rsidR="00CA2705" w:rsidRDefault="00CA2705" w:rsidP="002D4F7E">
      <w:pPr>
        <w:autoSpaceDE w:val="0"/>
        <w:autoSpaceDN w:val="0"/>
        <w:adjustRightInd w:val="0"/>
        <w:ind w:firstLine="708"/>
        <w:jc w:val="both"/>
        <w:outlineLvl w:val="1"/>
        <w:rPr>
          <w:sz w:val="20"/>
          <w:szCs w:val="20"/>
        </w:rPr>
      </w:pPr>
    </w:p>
    <w:p w:rsidR="00CA2705" w:rsidRDefault="00CA2705" w:rsidP="002D4F7E">
      <w:pPr>
        <w:autoSpaceDE w:val="0"/>
        <w:autoSpaceDN w:val="0"/>
        <w:adjustRightInd w:val="0"/>
        <w:ind w:firstLine="708"/>
        <w:jc w:val="both"/>
        <w:outlineLvl w:val="1"/>
        <w:rPr>
          <w:sz w:val="20"/>
          <w:szCs w:val="20"/>
        </w:rPr>
      </w:pPr>
    </w:p>
    <w:p w:rsidR="00CA2705" w:rsidRDefault="00CA2705" w:rsidP="002D4F7E">
      <w:pPr>
        <w:autoSpaceDE w:val="0"/>
        <w:autoSpaceDN w:val="0"/>
        <w:adjustRightInd w:val="0"/>
        <w:ind w:firstLine="708"/>
        <w:jc w:val="both"/>
        <w:outlineLvl w:val="1"/>
        <w:rPr>
          <w:sz w:val="20"/>
          <w:szCs w:val="20"/>
        </w:rPr>
      </w:pPr>
    </w:p>
    <w:p w:rsidR="00CA2705" w:rsidRDefault="00CA2705" w:rsidP="002D4F7E">
      <w:pPr>
        <w:autoSpaceDE w:val="0"/>
        <w:autoSpaceDN w:val="0"/>
        <w:adjustRightInd w:val="0"/>
        <w:ind w:firstLine="708"/>
        <w:jc w:val="both"/>
        <w:outlineLvl w:val="1"/>
        <w:rPr>
          <w:sz w:val="20"/>
          <w:szCs w:val="20"/>
        </w:rPr>
      </w:pPr>
    </w:p>
    <w:p w:rsidR="00CA2705" w:rsidRDefault="00CA2705" w:rsidP="002D4F7E">
      <w:pPr>
        <w:autoSpaceDE w:val="0"/>
        <w:autoSpaceDN w:val="0"/>
        <w:adjustRightInd w:val="0"/>
        <w:ind w:firstLine="708"/>
        <w:jc w:val="both"/>
        <w:outlineLvl w:val="1"/>
        <w:rPr>
          <w:sz w:val="20"/>
          <w:szCs w:val="20"/>
        </w:rPr>
      </w:pPr>
    </w:p>
    <w:p w:rsidR="002D4F7E" w:rsidRDefault="002D4F7E" w:rsidP="002D4F7E">
      <w:pPr>
        <w:autoSpaceDE w:val="0"/>
        <w:autoSpaceDN w:val="0"/>
        <w:adjustRightInd w:val="0"/>
        <w:ind w:firstLine="708"/>
        <w:jc w:val="both"/>
        <w:outlineLvl w:val="1"/>
        <w:rPr>
          <w:sz w:val="20"/>
          <w:szCs w:val="20"/>
        </w:rPr>
      </w:pPr>
    </w:p>
    <w:p w:rsidR="002D4F7E" w:rsidRDefault="002D4F7E" w:rsidP="002D4F7E">
      <w:pPr>
        <w:autoSpaceDE w:val="0"/>
        <w:autoSpaceDN w:val="0"/>
        <w:adjustRightInd w:val="0"/>
        <w:ind w:firstLine="708"/>
        <w:jc w:val="both"/>
        <w:outlineLvl w:val="1"/>
        <w:rPr>
          <w:sz w:val="20"/>
          <w:szCs w:val="20"/>
        </w:rPr>
      </w:pPr>
    </w:p>
    <w:p w:rsidR="002D4F7E" w:rsidRDefault="002D4F7E" w:rsidP="0055449D">
      <w:pPr>
        <w:jc w:val="center"/>
        <w:rPr>
          <w:sz w:val="20"/>
          <w:szCs w:val="20"/>
        </w:rPr>
      </w:pPr>
    </w:p>
    <w:p w:rsidR="000F7201" w:rsidRDefault="000F7201" w:rsidP="0055449D">
      <w:pPr>
        <w:jc w:val="center"/>
        <w:rPr>
          <w:sz w:val="20"/>
          <w:szCs w:val="20"/>
        </w:rPr>
      </w:pPr>
    </w:p>
    <w:p w:rsidR="000F7201" w:rsidRDefault="000F7201" w:rsidP="0055449D">
      <w:pPr>
        <w:jc w:val="center"/>
        <w:rPr>
          <w:sz w:val="20"/>
          <w:szCs w:val="20"/>
        </w:rPr>
      </w:pPr>
    </w:p>
    <w:p w:rsidR="000F7201" w:rsidRDefault="000F7201" w:rsidP="0055449D">
      <w:pPr>
        <w:jc w:val="center"/>
        <w:rPr>
          <w:sz w:val="20"/>
          <w:szCs w:val="20"/>
        </w:rPr>
      </w:pPr>
    </w:p>
    <w:p w:rsidR="000F7201" w:rsidRDefault="000F7201" w:rsidP="0055449D">
      <w:pPr>
        <w:jc w:val="center"/>
        <w:rPr>
          <w:sz w:val="20"/>
          <w:szCs w:val="20"/>
        </w:rPr>
      </w:pPr>
    </w:p>
    <w:p w:rsidR="000F7201" w:rsidRDefault="000F7201" w:rsidP="0055449D">
      <w:pPr>
        <w:jc w:val="center"/>
        <w:rPr>
          <w:sz w:val="20"/>
          <w:szCs w:val="20"/>
        </w:rPr>
      </w:pPr>
    </w:p>
    <w:p w:rsidR="000F7201" w:rsidRDefault="000F7201" w:rsidP="0055449D">
      <w:pPr>
        <w:jc w:val="center"/>
        <w:rPr>
          <w:sz w:val="20"/>
          <w:szCs w:val="20"/>
        </w:rPr>
      </w:pPr>
    </w:p>
    <w:p w:rsidR="000F7201" w:rsidRDefault="000F7201" w:rsidP="0055449D">
      <w:pPr>
        <w:jc w:val="center"/>
        <w:rPr>
          <w:sz w:val="20"/>
          <w:szCs w:val="20"/>
        </w:rPr>
      </w:pPr>
    </w:p>
    <w:p w:rsidR="000F7201" w:rsidRDefault="000F7201" w:rsidP="0055449D">
      <w:pPr>
        <w:jc w:val="center"/>
        <w:rPr>
          <w:b/>
          <w:sz w:val="18"/>
          <w:szCs w:val="18"/>
        </w:rPr>
      </w:pPr>
    </w:p>
    <w:p w:rsidR="00CA2705" w:rsidRPr="00A454A1" w:rsidRDefault="00CA2705" w:rsidP="00CA2705">
      <w:pPr>
        <w:widowControl w:val="0"/>
        <w:tabs>
          <w:tab w:val="left" w:pos="5812"/>
        </w:tabs>
        <w:autoSpaceDE w:val="0"/>
        <w:autoSpaceDN w:val="0"/>
        <w:adjustRightInd w:val="0"/>
        <w:jc w:val="center"/>
        <w:rPr>
          <w:sz w:val="20"/>
          <w:szCs w:val="20"/>
        </w:rPr>
      </w:pPr>
      <w:r w:rsidRPr="00A454A1">
        <w:rPr>
          <w:sz w:val="20"/>
          <w:szCs w:val="20"/>
        </w:rPr>
        <w:t xml:space="preserve">                                                  ПРИЛОЖЕНИЕ № 2</w:t>
      </w:r>
    </w:p>
    <w:p w:rsidR="00CA2705" w:rsidRPr="00A454A1" w:rsidRDefault="00CA2705" w:rsidP="00CA2705">
      <w:pPr>
        <w:widowControl w:val="0"/>
        <w:tabs>
          <w:tab w:val="left" w:pos="5812"/>
        </w:tabs>
        <w:autoSpaceDE w:val="0"/>
        <w:autoSpaceDN w:val="0"/>
        <w:adjustRightInd w:val="0"/>
        <w:jc w:val="right"/>
        <w:rPr>
          <w:sz w:val="20"/>
          <w:szCs w:val="20"/>
        </w:rPr>
      </w:pPr>
      <w:r w:rsidRPr="00A454A1">
        <w:rPr>
          <w:sz w:val="20"/>
          <w:szCs w:val="20"/>
        </w:rPr>
        <w:t xml:space="preserve">                                                            </w:t>
      </w:r>
      <w:r>
        <w:rPr>
          <w:sz w:val="20"/>
          <w:szCs w:val="20"/>
        </w:rPr>
        <w:t xml:space="preserve">                             </w:t>
      </w:r>
      <w:r w:rsidRPr="00A454A1">
        <w:rPr>
          <w:sz w:val="20"/>
          <w:szCs w:val="20"/>
        </w:rPr>
        <w:t>к административному регламенту</w:t>
      </w:r>
    </w:p>
    <w:p w:rsidR="00CA2705" w:rsidRPr="00A454A1" w:rsidRDefault="00CA2705" w:rsidP="00CA2705">
      <w:pPr>
        <w:widowControl w:val="0"/>
        <w:tabs>
          <w:tab w:val="left" w:pos="5812"/>
        </w:tabs>
        <w:autoSpaceDE w:val="0"/>
        <w:autoSpaceDN w:val="0"/>
        <w:adjustRightInd w:val="0"/>
        <w:ind w:left="5529"/>
        <w:rPr>
          <w:sz w:val="20"/>
          <w:szCs w:val="20"/>
        </w:rPr>
      </w:pPr>
      <w:r w:rsidRPr="00A454A1">
        <w:rPr>
          <w:sz w:val="20"/>
          <w:szCs w:val="20"/>
        </w:rPr>
        <w:t>предоставления муниципальной услуги «Присвоение адреса объекту адресации,        изменение и аннулир</w:t>
      </w:r>
      <w:r w:rsidRPr="00A454A1">
        <w:rPr>
          <w:sz w:val="20"/>
          <w:szCs w:val="20"/>
        </w:rPr>
        <w:t>о</w:t>
      </w:r>
      <w:r w:rsidRPr="00A454A1">
        <w:rPr>
          <w:sz w:val="20"/>
          <w:szCs w:val="20"/>
        </w:rPr>
        <w:t>вание такого адреса»</w:t>
      </w:r>
    </w:p>
    <w:p w:rsidR="00CA2705" w:rsidRPr="00A454A1" w:rsidRDefault="00CA2705" w:rsidP="00CA2705">
      <w:pPr>
        <w:jc w:val="right"/>
        <w:rPr>
          <w:sz w:val="20"/>
          <w:szCs w:val="20"/>
        </w:rPr>
      </w:pPr>
      <w:r w:rsidRPr="00A454A1">
        <w:rPr>
          <w:sz w:val="20"/>
          <w:szCs w:val="20"/>
        </w:rPr>
        <w:t>форма к  приказу Минфина России</w:t>
      </w:r>
    </w:p>
    <w:p w:rsidR="00CA2705" w:rsidRPr="00A454A1" w:rsidRDefault="00CA2705" w:rsidP="00CA2705">
      <w:pPr>
        <w:jc w:val="right"/>
        <w:rPr>
          <w:sz w:val="20"/>
          <w:szCs w:val="20"/>
        </w:rPr>
      </w:pPr>
      <w:r w:rsidRPr="00A454A1">
        <w:rPr>
          <w:sz w:val="20"/>
          <w:szCs w:val="20"/>
        </w:rPr>
        <w:t>от 11 декабря 2014 г. № 146н</w:t>
      </w:r>
    </w:p>
    <w:p w:rsidR="00CA2705" w:rsidRPr="00A454A1" w:rsidRDefault="00CA2705" w:rsidP="00CA2705">
      <w:pPr>
        <w:jc w:val="right"/>
        <w:rPr>
          <w:i/>
          <w:sz w:val="20"/>
          <w:szCs w:val="20"/>
        </w:rPr>
      </w:pPr>
      <w:r w:rsidRPr="00A454A1">
        <w:rPr>
          <w:i/>
          <w:sz w:val="20"/>
          <w:szCs w:val="20"/>
        </w:rPr>
        <w:t>(в ред. от 14 января 2022 г.)</w:t>
      </w:r>
    </w:p>
    <w:p w:rsidR="00CA2705" w:rsidRPr="00A454A1" w:rsidRDefault="00CA2705" w:rsidP="00CA2705">
      <w:pPr>
        <w:rPr>
          <w:sz w:val="20"/>
          <w:szCs w:val="20"/>
        </w:rPr>
      </w:pPr>
    </w:p>
    <w:tbl>
      <w:tblPr>
        <w:tblW w:w="5096" w:type="dxa"/>
        <w:jc w:val="right"/>
        <w:tblInd w:w="14" w:type="dxa"/>
        <w:tblCellMar>
          <w:left w:w="0" w:type="dxa"/>
          <w:right w:w="0" w:type="dxa"/>
        </w:tblCellMar>
        <w:tblLook w:val="01E0"/>
      </w:tblPr>
      <w:tblGrid>
        <w:gridCol w:w="5096"/>
      </w:tblGrid>
      <w:tr w:rsidR="00CA2705" w:rsidRPr="00A454A1" w:rsidTr="00C538EA">
        <w:trPr>
          <w:trHeight w:val="240"/>
          <w:jc w:val="right"/>
        </w:trPr>
        <w:tc>
          <w:tcPr>
            <w:tcW w:w="5096" w:type="dxa"/>
            <w:tcBorders>
              <w:bottom w:val="single" w:sz="4" w:space="0" w:color="auto"/>
            </w:tcBorders>
            <w:vAlign w:val="bottom"/>
          </w:tcPr>
          <w:p w:rsidR="00CA2705" w:rsidRPr="00A454A1" w:rsidRDefault="00CA2705" w:rsidP="00C538EA">
            <w:pPr>
              <w:jc w:val="center"/>
              <w:rPr>
                <w:sz w:val="20"/>
                <w:szCs w:val="20"/>
              </w:rPr>
            </w:pPr>
          </w:p>
        </w:tc>
      </w:tr>
      <w:tr w:rsidR="00CA2705" w:rsidRPr="00A454A1" w:rsidTr="00C538EA">
        <w:trPr>
          <w:trHeight w:val="240"/>
          <w:jc w:val="right"/>
        </w:trPr>
        <w:tc>
          <w:tcPr>
            <w:tcW w:w="5096" w:type="dxa"/>
            <w:tcBorders>
              <w:bottom w:val="single" w:sz="4" w:space="0" w:color="auto"/>
            </w:tcBorders>
            <w:vAlign w:val="bottom"/>
          </w:tcPr>
          <w:p w:rsidR="00CA2705" w:rsidRPr="00A454A1" w:rsidRDefault="00CA2705" w:rsidP="00C538EA">
            <w:pPr>
              <w:jc w:val="center"/>
              <w:rPr>
                <w:sz w:val="20"/>
                <w:szCs w:val="20"/>
              </w:rPr>
            </w:pPr>
          </w:p>
        </w:tc>
      </w:tr>
      <w:tr w:rsidR="00CA2705" w:rsidRPr="00A454A1" w:rsidTr="00C538EA">
        <w:trPr>
          <w:jc w:val="right"/>
        </w:trPr>
        <w:tc>
          <w:tcPr>
            <w:tcW w:w="5096" w:type="dxa"/>
            <w:tcBorders>
              <w:top w:val="single" w:sz="4" w:space="0" w:color="auto"/>
            </w:tcBorders>
            <w:vAlign w:val="bottom"/>
          </w:tcPr>
          <w:p w:rsidR="00CA2705" w:rsidRPr="00A454A1" w:rsidRDefault="00CA2705" w:rsidP="00C538EA">
            <w:pPr>
              <w:jc w:val="center"/>
              <w:rPr>
                <w:iCs/>
                <w:sz w:val="20"/>
                <w:szCs w:val="20"/>
              </w:rPr>
            </w:pPr>
            <w:r w:rsidRPr="00A454A1">
              <w:rPr>
                <w:iCs/>
                <w:sz w:val="20"/>
                <w:szCs w:val="20"/>
              </w:rPr>
              <w:t>(Ф. И. О., адрес заявителя (представителя заявителя))</w:t>
            </w:r>
          </w:p>
        </w:tc>
      </w:tr>
      <w:tr w:rsidR="00CA2705" w:rsidRPr="00A454A1" w:rsidTr="00C538EA">
        <w:trPr>
          <w:trHeight w:val="240"/>
          <w:jc w:val="right"/>
        </w:trPr>
        <w:tc>
          <w:tcPr>
            <w:tcW w:w="5096" w:type="dxa"/>
            <w:tcBorders>
              <w:bottom w:val="single" w:sz="4" w:space="0" w:color="auto"/>
            </w:tcBorders>
            <w:vAlign w:val="bottom"/>
          </w:tcPr>
          <w:p w:rsidR="00CA2705" w:rsidRPr="00A454A1" w:rsidRDefault="00CA2705" w:rsidP="00C538EA">
            <w:pPr>
              <w:jc w:val="center"/>
              <w:rPr>
                <w:sz w:val="20"/>
                <w:szCs w:val="20"/>
              </w:rPr>
            </w:pPr>
          </w:p>
        </w:tc>
      </w:tr>
      <w:tr w:rsidR="00CA2705" w:rsidRPr="00A454A1" w:rsidTr="00C538EA">
        <w:trPr>
          <w:jc w:val="right"/>
        </w:trPr>
        <w:tc>
          <w:tcPr>
            <w:tcW w:w="5096" w:type="dxa"/>
            <w:tcBorders>
              <w:top w:val="single" w:sz="4" w:space="0" w:color="auto"/>
            </w:tcBorders>
            <w:vAlign w:val="bottom"/>
          </w:tcPr>
          <w:p w:rsidR="00CA2705" w:rsidRPr="00A454A1" w:rsidRDefault="00CA2705" w:rsidP="00C538EA">
            <w:pPr>
              <w:jc w:val="center"/>
              <w:rPr>
                <w:iCs/>
                <w:sz w:val="20"/>
                <w:szCs w:val="20"/>
              </w:rPr>
            </w:pPr>
            <w:proofErr w:type="gramStart"/>
            <w:r w:rsidRPr="00A454A1">
              <w:rPr>
                <w:iCs/>
                <w:sz w:val="20"/>
                <w:szCs w:val="20"/>
              </w:rPr>
              <w:t>(регистрационный номер заявления о присвоении</w:t>
            </w:r>
            <w:proofErr w:type="gramEnd"/>
          </w:p>
          <w:p w:rsidR="00CA2705" w:rsidRPr="00A454A1" w:rsidRDefault="00CA2705" w:rsidP="00C538EA">
            <w:pPr>
              <w:jc w:val="center"/>
              <w:rPr>
                <w:iCs/>
                <w:sz w:val="20"/>
                <w:szCs w:val="20"/>
              </w:rPr>
            </w:pPr>
            <w:r w:rsidRPr="00A454A1">
              <w:rPr>
                <w:iCs/>
                <w:sz w:val="20"/>
                <w:szCs w:val="20"/>
              </w:rPr>
              <w:t>объекту адресации адреса или аннулировании его адреса)</w:t>
            </w:r>
          </w:p>
        </w:tc>
      </w:tr>
    </w:tbl>
    <w:p w:rsidR="00CA2705" w:rsidRPr="00A454A1" w:rsidRDefault="00CA2705" w:rsidP="00CA2705">
      <w:pPr>
        <w:rPr>
          <w:sz w:val="20"/>
          <w:szCs w:val="20"/>
        </w:rPr>
      </w:pPr>
    </w:p>
    <w:p w:rsidR="00CA2705" w:rsidRPr="00A454A1" w:rsidRDefault="00CA2705" w:rsidP="00CA2705">
      <w:pPr>
        <w:jc w:val="center"/>
        <w:rPr>
          <w:b/>
          <w:sz w:val="20"/>
          <w:szCs w:val="20"/>
        </w:rPr>
      </w:pPr>
      <w:r w:rsidRPr="00A454A1">
        <w:rPr>
          <w:b/>
          <w:sz w:val="20"/>
          <w:szCs w:val="20"/>
        </w:rPr>
        <w:t>Решение об отказе</w:t>
      </w:r>
    </w:p>
    <w:p w:rsidR="00CA2705" w:rsidRPr="00A454A1" w:rsidRDefault="00CA2705" w:rsidP="00CA2705">
      <w:pPr>
        <w:jc w:val="center"/>
        <w:rPr>
          <w:b/>
          <w:sz w:val="20"/>
          <w:szCs w:val="20"/>
        </w:rPr>
      </w:pPr>
      <w:r w:rsidRPr="00A454A1">
        <w:rPr>
          <w:b/>
          <w:sz w:val="20"/>
          <w:szCs w:val="20"/>
        </w:rPr>
        <w:t>в присвоении объекту адресации адреса</w:t>
      </w:r>
    </w:p>
    <w:p w:rsidR="00CA2705" w:rsidRPr="00A454A1" w:rsidRDefault="00CA2705" w:rsidP="00CA2705">
      <w:pPr>
        <w:jc w:val="center"/>
        <w:rPr>
          <w:b/>
          <w:sz w:val="20"/>
          <w:szCs w:val="20"/>
        </w:rPr>
      </w:pPr>
      <w:r w:rsidRPr="00A454A1">
        <w:rPr>
          <w:b/>
          <w:sz w:val="20"/>
          <w:szCs w:val="20"/>
        </w:rPr>
        <w:t xml:space="preserve">или </w:t>
      </w:r>
      <w:proofErr w:type="gramStart"/>
      <w:r w:rsidRPr="00A454A1">
        <w:rPr>
          <w:b/>
          <w:sz w:val="20"/>
          <w:szCs w:val="20"/>
        </w:rPr>
        <w:t>аннулировании</w:t>
      </w:r>
      <w:proofErr w:type="gramEnd"/>
      <w:r w:rsidRPr="00A454A1">
        <w:rPr>
          <w:b/>
          <w:sz w:val="20"/>
          <w:szCs w:val="20"/>
        </w:rPr>
        <w:t xml:space="preserve"> его адреса</w:t>
      </w:r>
    </w:p>
    <w:p w:rsidR="00CA2705" w:rsidRPr="00A454A1" w:rsidRDefault="00CA2705" w:rsidP="00CA2705">
      <w:pPr>
        <w:rPr>
          <w:sz w:val="20"/>
          <w:szCs w:val="20"/>
        </w:rPr>
      </w:pPr>
    </w:p>
    <w:tbl>
      <w:tblPr>
        <w:tblW w:w="4956" w:type="dxa"/>
        <w:jc w:val="center"/>
        <w:tblInd w:w="14" w:type="dxa"/>
        <w:tblCellMar>
          <w:left w:w="0" w:type="dxa"/>
          <w:right w:w="0" w:type="dxa"/>
        </w:tblCellMar>
        <w:tblLook w:val="01E0"/>
      </w:tblPr>
      <w:tblGrid>
        <w:gridCol w:w="434"/>
        <w:gridCol w:w="2786"/>
        <w:gridCol w:w="462"/>
        <w:gridCol w:w="1274"/>
      </w:tblGrid>
      <w:tr w:rsidR="00CA2705" w:rsidRPr="00A454A1" w:rsidTr="00C538EA">
        <w:trPr>
          <w:trHeight w:val="240"/>
          <w:jc w:val="center"/>
        </w:trPr>
        <w:tc>
          <w:tcPr>
            <w:tcW w:w="434" w:type="dxa"/>
            <w:vAlign w:val="bottom"/>
          </w:tcPr>
          <w:p w:rsidR="00CA2705" w:rsidRPr="00A454A1" w:rsidRDefault="00CA2705" w:rsidP="00C538EA">
            <w:pPr>
              <w:rPr>
                <w:sz w:val="20"/>
                <w:szCs w:val="20"/>
              </w:rPr>
            </w:pPr>
            <w:r w:rsidRPr="00A454A1">
              <w:rPr>
                <w:sz w:val="20"/>
                <w:szCs w:val="20"/>
              </w:rPr>
              <w:t>от</w:t>
            </w:r>
          </w:p>
        </w:tc>
        <w:tc>
          <w:tcPr>
            <w:tcW w:w="2786" w:type="dxa"/>
            <w:tcBorders>
              <w:bottom w:val="single" w:sz="4" w:space="0" w:color="auto"/>
            </w:tcBorders>
            <w:vAlign w:val="bottom"/>
          </w:tcPr>
          <w:p w:rsidR="00CA2705" w:rsidRPr="00A454A1" w:rsidRDefault="00CA2705" w:rsidP="00C538EA">
            <w:pPr>
              <w:jc w:val="center"/>
              <w:rPr>
                <w:sz w:val="20"/>
                <w:szCs w:val="20"/>
              </w:rPr>
            </w:pPr>
          </w:p>
        </w:tc>
        <w:tc>
          <w:tcPr>
            <w:tcW w:w="462" w:type="dxa"/>
            <w:vAlign w:val="bottom"/>
          </w:tcPr>
          <w:p w:rsidR="00CA2705" w:rsidRPr="00A454A1" w:rsidRDefault="00CA2705" w:rsidP="00C538EA">
            <w:pPr>
              <w:jc w:val="center"/>
              <w:rPr>
                <w:sz w:val="20"/>
                <w:szCs w:val="20"/>
              </w:rPr>
            </w:pPr>
            <w:r w:rsidRPr="00A454A1">
              <w:rPr>
                <w:sz w:val="20"/>
                <w:szCs w:val="20"/>
              </w:rPr>
              <w:t>№</w:t>
            </w:r>
          </w:p>
        </w:tc>
        <w:tc>
          <w:tcPr>
            <w:tcW w:w="1274" w:type="dxa"/>
            <w:tcBorders>
              <w:bottom w:val="single" w:sz="4" w:space="0" w:color="auto"/>
            </w:tcBorders>
            <w:vAlign w:val="bottom"/>
          </w:tcPr>
          <w:p w:rsidR="00CA2705" w:rsidRPr="00A454A1" w:rsidRDefault="00CA2705" w:rsidP="00C538EA">
            <w:pPr>
              <w:jc w:val="center"/>
              <w:rPr>
                <w:sz w:val="20"/>
                <w:szCs w:val="20"/>
              </w:rPr>
            </w:pPr>
          </w:p>
        </w:tc>
      </w:tr>
    </w:tbl>
    <w:p w:rsidR="00CA2705" w:rsidRPr="00A454A1" w:rsidRDefault="00CA2705" w:rsidP="00CA2705">
      <w:pPr>
        <w:rPr>
          <w:sz w:val="20"/>
          <w:szCs w:val="20"/>
        </w:rPr>
      </w:pPr>
    </w:p>
    <w:tbl>
      <w:tblPr>
        <w:tblW w:w="10191" w:type="dxa"/>
        <w:tblInd w:w="14" w:type="dxa"/>
        <w:tblCellMar>
          <w:left w:w="0" w:type="dxa"/>
          <w:right w:w="0" w:type="dxa"/>
        </w:tblCellMar>
        <w:tblLook w:val="01E0"/>
      </w:tblPr>
      <w:tblGrid>
        <w:gridCol w:w="1680"/>
        <w:gridCol w:w="8441"/>
        <w:gridCol w:w="70"/>
      </w:tblGrid>
      <w:tr w:rsidR="00CA2705" w:rsidRPr="00A454A1" w:rsidTr="00C538EA">
        <w:trPr>
          <w:trHeight w:val="240"/>
        </w:trPr>
        <w:tc>
          <w:tcPr>
            <w:tcW w:w="10191" w:type="dxa"/>
            <w:gridSpan w:val="3"/>
            <w:tcBorders>
              <w:bottom w:val="single" w:sz="4" w:space="0" w:color="auto"/>
            </w:tcBorders>
            <w:vAlign w:val="bottom"/>
          </w:tcPr>
          <w:p w:rsidR="00CA2705" w:rsidRPr="00A454A1" w:rsidRDefault="00CA2705" w:rsidP="00C538EA">
            <w:pPr>
              <w:rPr>
                <w:sz w:val="20"/>
                <w:szCs w:val="20"/>
              </w:rPr>
            </w:pPr>
          </w:p>
        </w:tc>
      </w:tr>
      <w:tr w:rsidR="00CA2705" w:rsidRPr="00A454A1" w:rsidTr="00C538EA">
        <w:trPr>
          <w:trHeight w:val="240"/>
        </w:trPr>
        <w:tc>
          <w:tcPr>
            <w:tcW w:w="10191" w:type="dxa"/>
            <w:gridSpan w:val="3"/>
            <w:tcBorders>
              <w:bottom w:val="single" w:sz="4" w:space="0" w:color="auto"/>
            </w:tcBorders>
            <w:vAlign w:val="bottom"/>
          </w:tcPr>
          <w:p w:rsidR="00CA2705" w:rsidRPr="00A454A1" w:rsidRDefault="00CA2705" w:rsidP="00C538EA">
            <w:pPr>
              <w:jc w:val="center"/>
              <w:rPr>
                <w:sz w:val="20"/>
                <w:szCs w:val="20"/>
              </w:rPr>
            </w:pPr>
          </w:p>
        </w:tc>
      </w:tr>
      <w:tr w:rsidR="00CA2705" w:rsidRPr="00A454A1" w:rsidTr="00C538EA">
        <w:tc>
          <w:tcPr>
            <w:tcW w:w="10191" w:type="dxa"/>
            <w:gridSpan w:val="3"/>
            <w:tcBorders>
              <w:top w:val="single" w:sz="4" w:space="0" w:color="auto"/>
            </w:tcBorders>
            <w:vAlign w:val="bottom"/>
          </w:tcPr>
          <w:p w:rsidR="00CA2705" w:rsidRPr="00A454A1" w:rsidRDefault="00CA2705" w:rsidP="00C538EA">
            <w:pPr>
              <w:jc w:val="center"/>
              <w:rPr>
                <w:iCs/>
                <w:sz w:val="20"/>
                <w:szCs w:val="20"/>
              </w:rPr>
            </w:pPr>
            <w:proofErr w:type="gramStart"/>
            <w:r w:rsidRPr="00A454A1">
              <w:rPr>
                <w:iCs/>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w:t>
            </w:r>
            <w:proofErr w:type="gramEnd"/>
          </w:p>
          <w:p w:rsidR="00CA2705" w:rsidRPr="00A454A1" w:rsidRDefault="00CA2705" w:rsidP="00C538EA">
            <w:pPr>
              <w:jc w:val="center"/>
              <w:rPr>
                <w:iCs/>
                <w:sz w:val="20"/>
                <w:szCs w:val="20"/>
              </w:rPr>
            </w:pPr>
            <w:r w:rsidRPr="00A454A1">
              <w:rPr>
                <w:iCs/>
                <w:sz w:val="20"/>
                <w:szCs w:val="20"/>
              </w:rPr>
              <w:t>или органа местного самоуправления внутригородского муниципального образования города федерального значения, уполномоченного законом субъекта</w:t>
            </w:r>
          </w:p>
          <w:p w:rsidR="00CA2705" w:rsidRPr="00A454A1" w:rsidRDefault="00CA2705" w:rsidP="00C538EA">
            <w:pPr>
              <w:jc w:val="center"/>
              <w:rPr>
                <w:iCs/>
                <w:sz w:val="20"/>
                <w:szCs w:val="20"/>
              </w:rPr>
            </w:pPr>
            <w:r w:rsidRPr="00A454A1">
              <w:rPr>
                <w:iCs/>
                <w:sz w:val="20"/>
                <w:szCs w:val="20"/>
              </w:rPr>
              <w:t>Российской Федерации, а также организации, признаваемой управляющей компанией в соответствии с Федеральным законом от 28 сентября 2010 г.</w:t>
            </w:r>
          </w:p>
          <w:p w:rsidR="00CA2705" w:rsidRPr="00A454A1" w:rsidRDefault="00CA2705" w:rsidP="00C538EA">
            <w:pPr>
              <w:jc w:val="center"/>
              <w:rPr>
                <w:iCs/>
                <w:sz w:val="20"/>
                <w:szCs w:val="20"/>
              </w:rPr>
            </w:pPr>
            <w:proofErr w:type="gramStart"/>
            <w:r w:rsidRPr="00A454A1">
              <w:rPr>
                <w:iCs/>
                <w:sz w:val="20"/>
                <w:szCs w:val="20"/>
              </w:rPr>
              <w:t>№ 244-ФЗ «Об инновационном центре «</w:t>
            </w:r>
            <w:proofErr w:type="spellStart"/>
            <w:r w:rsidRPr="00A454A1">
              <w:rPr>
                <w:iCs/>
                <w:sz w:val="20"/>
                <w:szCs w:val="20"/>
              </w:rPr>
              <w:t>Сколково</w:t>
            </w:r>
            <w:proofErr w:type="spellEnd"/>
            <w:r w:rsidRPr="00A454A1">
              <w:rPr>
                <w:iCs/>
                <w:sz w:val="20"/>
                <w:szCs w:val="20"/>
              </w:rPr>
              <w:t>» (Собрание законодательства Российской Федерации, 2010, № 40, ст. 4970; 2019, № 31, ст. 4457))</w:t>
            </w:r>
            <w:proofErr w:type="gramEnd"/>
          </w:p>
        </w:tc>
      </w:tr>
      <w:tr w:rsidR="00CA2705" w:rsidRPr="00A454A1" w:rsidTr="00C538EA">
        <w:trPr>
          <w:trHeight w:val="240"/>
        </w:trPr>
        <w:tc>
          <w:tcPr>
            <w:tcW w:w="1680" w:type="dxa"/>
            <w:vAlign w:val="bottom"/>
          </w:tcPr>
          <w:p w:rsidR="00CA2705" w:rsidRPr="00A454A1" w:rsidRDefault="00CA2705" w:rsidP="00C538EA">
            <w:pPr>
              <w:rPr>
                <w:sz w:val="20"/>
                <w:szCs w:val="20"/>
              </w:rPr>
            </w:pPr>
            <w:r w:rsidRPr="00A454A1">
              <w:rPr>
                <w:sz w:val="20"/>
                <w:szCs w:val="20"/>
              </w:rPr>
              <w:t>сообщает, что</w:t>
            </w:r>
          </w:p>
        </w:tc>
        <w:tc>
          <w:tcPr>
            <w:tcW w:w="8511" w:type="dxa"/>
            <w:gridSpan w:val="2"/>
            <w:tcBorders>
              <w:bottom w:val="single" w:sz="4" w:space="0" w:color="auto"/>
            </w:tcBorders>
            <w:vAlign w:val="bottom"/>
          </w:tcPr>
          <w:p w:rsidR="00CA2705" w:rsidRPr="00A454A1" w:rsidRDefault="00CA2705" w:rsidP="00C538EA">
            <w:pPr>
              <w:jc w:val="center"/>
              <w:rPr>
                <w:sz w:val="20"/>
                <w:szCs w:val="20"/>
              </w:rPr>
            </w:pPr>
          </w:p>
        </w:tc>
      </w:tr>
      <w:tr w:rsidR="00CA2705" w:rsidRPr="00A454A1" w:rsidTr="00C538EA">
        <w:tc>
          <w:tcPr>
            <w:tcW w:w="1680" w:type="dxa"/>
            <w:vAlign w:val="bottom"/>
          </w:tcPr>
          <w:p w:rsidR="00CA2705" w:rsidRPr="00A454A1" w:rsidRDefault="00CA2705" w:rsidP="00C538EA">
            <w:pPr>
              <w:jc w:val="center"/>
              <w:rPr>
                <w:iCs/>
                <w:sz w:val="20"/>
                <w:szCs w:val="20"/>
              </w:rPr>
            </w:pPr>
          </w:p>
        </w:tc>
        <w:tc>
          <w:tcPr>
            <w:tcW w:w="8511" w:type="dxa"/>
            <w:gridSpan w:val="2"/>
            <w:tcBorders>
              <w:top w:val="single" w:sz="4" w:space="0" w:color="auto"/>
            </w:tcBorders>
            <w:vAlign w:val="bottom"/>
          </w:tcPr>
          <w:p w:rsidR="00CA2705" w:rsidRPr="00A454A1" w:rsidRDefault="00CA2705" w:rsidP="00C538EA">
            <w:pPr>
              <w:jc w:val="center"/>
              <w:rPr>
                <w:iCs/>
                <w:sz w:val="20"/>
                <w:szCs w:val="20"/>
              </w:rPr>
            </w:pPr>
            <w:proofErr w:type="gramStart"/>
            <w:r w:rsidRPr="00A454A1">
              <w:rPr>
                <w:iCs/>
                <w:sz w:val="20"/>
                <w:szCs w:val="20"/>
              </w:rPr>
              <w:t>(Ф. И. О. заявителя в дательном падеже, наименование, номер и дата выдачи документа,</w:t>
            </w:r>
            <w:proofErr w:type="gramEnd"/>
          </w:p>
        </w:tc>
      </w:tr>
      <w:tr w:rsidR="00CA2705" w:rsidRPr="00A454A1" w:rsidTr="00C538EA">
        <w:trPr>
          <w:trHeight w:val="240"/>
        </w:trPr>
        <w:tc>
          <w:tcPr>
            <w:tcW w:w="10191" w:type="dxa"/>
            <w:gridSpan w:val="3"/>
            <w:tcBorders>
              <w:bottom w:val="single" w:sz="4" w:space="0" w:color="auto"/>
            </w:tcBorders>
            <w:vAlign w:val="bottom"/>
          </w:tcPr>
          <w:p w:rsidR="00CA2705" w:rsidRPr="00A454A1" w:rsidRDefault="00CA2705" w:rsidP="00C538EA">
            <w:pPr>
              <w:jc w:val="center"/>
              <w:rPr>
                <w:sz w:val="20"/>
                <w:szCs w:val="20"/>
              </w:rPr>
            </w:pPr>
          </w:p>
        </w:tc>
      </w:tr>
      <w:tr w:rsidR="00CA2705" w:rsidRPr="00A454A1" w:rsidTr="00C538EA">
        <w:tc>
          <w:tcPr>
            <w:tcW w:w="10191" w:type="dxa"/>
            <w:gridSpan w:val="3"/>
            <w:tcBorders>
              <w:top w:val="single" w:sz="4" w:space="0" w:color="auto"/>
            </w:tcBorders>
            <w:vAlign w:val="bottom"/>
          </w:tcPr>
          <w:p w:rsidR="00CA2705" w:rsidRPr="00A454A1" w:rsidRDefault="00CA2705" w:rsidP="00C538EA">
            <w:pPr>
              <w:jc w:val="center"/>
              <w:rPr>
                <w:iCs/>
                <w:sz w:val="20"/>
                <w:szCs w:val="20"/>
              </w:rPr>
            </w:pPr>
            <w:proofErr w:type="gramStart"/>
            <w:r w:rsidRPr="00A454A1">
              <w:rPr>
                <w:iCs/>
                <w:sz w:val="20"/>
                <w:szCs w:val="20"/>
              </w:rPr>
              <w:t>подтверждающего личность, почтовый адрес — для физического лица; полное наименование, ИНН, КПП</w:t>
            </w:r>
            <w:proofErr w:type="gramEnd"/>
          </w:p>
        </w:tc>
      </w:tr>
      <w:tr w:rsidR="00CA2705" w:rsidRPr="00A454A1" w:rsidTr="00C538EA">
        <w:trPr>
          <w:trHeight w:val="240"/>
        </w:trPr>
        <w:tc>
          <w:tcPr>
            <w:tcW w:w="10191" w:type="dxa"/>
            <w:gridSpan w:val="3"/>
            <w:tcBorders>
              <w:bottom w:val="single" w:sz="4" w:space="0" w:color="auto"/>
            </w:tcBorders>
            <w:vAlign w:val="bottom"/>
          </w:tcPr>
          <w:p w:rsidR="00CA2705" w:rsidRPr="00A454A1" w:rsidRDefault="00CA2705" w:rsidP="00C538EA">
            <w:pPr>
              <w:jc w:val="center"/>
              <w:rPr>
                <w:sz w:val="20"/>
                <w:szCs w:val="20"/>
              </w:rPr>
            </w:pPr>
          </w:p>
        </w:tc>
      </w:tr>
      <w:tr w:rsidR="00CA2705" w:rsidRPr="00A454A1" w:rsidTr="00C538EA">
        <w:tc>
          <w:tcPr>
            <w:tcW w:w="10191" w:type="dxa"/>
            <w:gridSpan w:val="3"/>
            <w:tcBorders>
              <w:top w:val="single" w:sz="4" w:space="0" w:color="auto"/>
            </w:tcBorders>
            <w:vAlign w:val="bottom"/>
          </w:tcPr>
          <w:p w:rsidR="00CA2705" w:rsidRPr="00A454A1" w:rsidRDefault="00CA2705" w:rsidP="00C538EA">
            <w:pPr>
              <w:jc w:val="center"/>
              <w:rPr>
                <w:iCs/>
                <w:sz w:val="20"/>
                <w:szCs w:val="20"/>
              </w:rPr>
            </w:pPr>
            <w:r w:rsidRPr="00A454A1">
              <w:rPr>
                <w:iCs/>
                <w:sz w:val="20"/>
                <w:szCs w:val="20"/>
              </w:rPr>
              <w:t>(для российского юридического лица), страна, дата и номер регистрации (для иностранного юридического лица),</w:t>
            </w:r>
          </w:p>
        </w:tc>
      </w:tr>
      <w:tr w:rsidR="00CA2705" w:rsidRPr="00A454A1" w:rsidTr="00C538EA">
        <w:trPr>
          <w:trHeight w:val="240"/>
        </w:trPr>
        <w:tc>
          <w:tcPr>
            <w:tcW w:w="10121" w:type="dxa"/>
            <w:gridSpan w:val="2"/>
            <w:tcBorders>
              <w:bottom w:val="single" w:sz="4" w:space="0" w:color="auto"/>
            </w:tcBorders>
            <w:vAlign w:val="bottom"/>
          </w:tcPr>
          <w:p w:rsidR="00CA2705" w:rsidRPr="00A454A1" w:rsidRDefault="00CA2705" w:rsidP="00C538EA">
            <w:pPr>
              <w:jc w:val="center"/>
              <w:rPr>
                <w:sz w:val="20"/>
                <w:szCs w:val="20"/>
              </w:rPr>
            </w:pPr>
          </w:p>
        </w:tc>
        <w:tc>
          <w:tcPr>
            <w:tcW w:w="70" w:type="dxa"/>
            <w:vAlign w:val="bottom"/>
          </w:tcPr>
          <w:p w:rsidR="00CA2705" w:rsidRPr="00A454A1" w:rsidRDefault="00CA2705" w:rsidP="00C538EA">
            <w:pPr>
              <w:jc w:val="right"/>
              <w:rPr>
                <w:sz w:val="20"/>
                <w:szCs w:val="20"/>
              </w:rPr>
            </w:pPr>
            <w:r w:rsidRPr="00A454A1">
              <w:rPr>
                <w:sz w:val="20"/>
                <w:szCs w:val="20"/>
              </w:rPr>
              <w:t>,</w:t>
            </w:r>
          </w:p>
        </w:tc>
      </w:tr>
      <w:tr w:rsidR="00CA2705" w:rsidRPr="00A454A1" w:rsidTr="00C538EA">
        <w:tc>
          <w:tcPr>
            <w:tcW w:w="10121" w:type="dxa"/>
            <w:gridSpan w:val="2"/>
            <w:tcBorders>
              <w:top w:val="single" w:sz="4" w:space="0" w:color="auto"/>
            </w:tcBorders>
            <w:vAlign w:val="bottom"/>
          </w:tcPr>
          <w:p w:rsidR="00CA2705" w:rsidRPr="00A454A1" w:rsidRDefault="00CA2705" w:rsidP="00C538EA">
            <w:pPr>
              <w:jc w:val="center"/>
              <w:rPr>
                <w:iCs/>
                <w:sz w:val="20"/>
                <w:szCs w:val="20"/>
              </w:rPr>
            </w:pPr>
            <w:r w:rsidRPr="00A454A1">
              <w:rPr>
                <w:iCs/>
                <w:sz w:val="20"/>
                <w:szCs w:val="20"/>
              </w:rPr>
              <w:t>почтовый адрес — для юридического лица)</w:t>
            </w:r>
          </w:p>
        </w:tc>
        <w:tc>
          <w:tcPr>
            <w:tcW w:w="70" w:type="dxa"/>
            <w:vAlign w:val="bottom"/>
          </w:tcPr>
          <w:p w:rsidR="00CA2705" w:rsidRPr="00A454A1" w:rsidRDefault="00CA2705" w:rsidP="00C538EA">
            <w:pPr>
              <w:jc w:val="center"/>
              <w:rPr>
                <w:iCs/>
                <w:sz w:val="20"/>
                <w:szCs w:val="20"/>
              </w:rPr>
            </w:pPr>
          </w:p>
        </w:tc>
      </w:tr>
    </w:tbl>
    <w:p w:rsidR="00CA2705" w:rsidRPr="00A454A1" w:rsidRDefault="00CA2705" w:rsidP="00CA2705">
      <w:pPr>
        <w:jc w:val="both"/>
        <w:rPr>
          <w:sz w:val="20"/>
          <w:szCs w:val="20"/>
        </w:rPr>
      </w:pPr>
      <w:r w:rsidRPr="00A454A1">
        <w:rPr>
          <w:sz w:val="20"/>
          <w:szCs w:val="20"/>
        </w:rPr>
        <w:t>на основании Правил присвоения, изменения и аннулирования адресов, утвержденных постано</w:t>
      </w:r>
      <w:r w:rsidRPr="00A454A1">
        <w:rPr>
          <w:sz w:val="20"/>
          <w:szCs w:val="20"/>
        </w:rPr>
        <w:t>в</w:t>
      </w:r>
      <w:r w:rsidRPr="00A454A1">
        <w:rPr>
          <w:sz w:val="20"/>
          <w:szCs w:val="20"/>
        </w:rPr>
        <w:t>лением Правительства Российской Федерации от 19 ноября 2014 г. № 1221, отказано</w:t>
      </w:r>
      <w:r w:rsidRPr="00A454A1">
        <w:rPr>
          <w:sz w:val="20"/>
          <w:szCs w:val="20"/>
        </w:rPr>
        <w:br/>
      </w:r>
    </w:p>
    <w:tbl>
      <w:tblPr>
        <w:tblW w:w="10191" w:type="dxa"/>
        <w:tblInd w:w="14" w:type="dxa"/>
        <w:tblCellMar>
          <w:left w:w="0" w:type="dxa"/>
          <w:right w:w="0" w:type="dxa"/>
        </w:tblCellMar>
        <w:tblLook w:val="01E0"/>
      </w:tblPr>
      <w:tblGrid>
        <w:gridCol w:w="1106"/>
        <w:gridCol w:w="6859"/>
        <w:gridCol w:w="2156"/>
        <w:gridCol w:w="70"/>
      </w:tblGrid>
      <w:tr w:rsidR="00CA2705" w:rsidRPr="00A454A1" w:rsidTr="00C538EA">
        <w:trPr>
          <w:trHeight w:val="240"/>
        </w:trPr>
        <w:tc>
          <w:tcPr>
            <w:tcW w:w="7965" w:type="dxa"/>
            <w:gridSpan w:val="2"/>
            <w:vAlign w:val="bottom"/>
          </w:tcPr>
          <w:p w:rsidR="00CA2705" w:rsidRPr="00A454A1" w:rsidRDefault="00CA2705" w:rsidP="00C538EA">
            <w:pPr>
              <w:rPr>
                <w:sz w:val="20"/>
                <w:szCs w:val="20"/>
              </w:rPr>
            </w:pPr>
            <w:r w:rsidRPr="00A454A1">
              <w:rPr>
                <w:sz w:val="20"/>
                <w:szCs w:val="20"/>
              </w:rPr>
              <w:t>в присвоении (аннулировании) адреса следующему объекту адресации</w:t>
            </w:r>
          </w:p>
        </w:tc>
        <w:tc>
          <w:tcPr>
            <w:tcW w:w="2226" w:type="dxa"/>
            <w:gridSpan w:val="2"/>
            <w:tcBorders>
              <w:bottom w:val="single" w:sz="4" w:space="0" w:color="auto"/>
            </w:tcBorders>
            <w:vAlign w:val="bottom"/>
          </w:tcPr>
          <w:p w:rsidR="00CA2705" w:rsidRPr="00A454A1" w:rsidRDefault="00CA2705" w:rsidP="00C538EA">
            <w:pPr>
              <w:jc w:val="center"/>
              <w:rPr>
                <w:sz w:val="20"/>
                <w:szCs w:val="20"/>
              </w:rPr>
            </w:pPr>
          </w:p>
        </w:tc>
      </w:tr>
      <w:tr w:rsidR="00CA2705" w:rsidRPr="00A454A1" w:rsidTr="00C538EA">
        <w:tc>
          <w:tcPr>
            <w:tcW w:w="7965" w:type="dxa"/>
            <w:gridSpan w:val="2"/>
            <w:vAlign w:val="bottom"/>
          </w:tcPr>
          <w:p w:rsidR="00CA2705" w:rsidRPr="00A454A1" w:rsidRDefault="00CA2705" w:rsidP="00C538EA">
            <w:pPr>
              <w:tabs>
                <w:tab w:val="left" w:pos="980"/>
              </w:tabs>
              <w:rPr>
                <w:iCs/>
                <w:sz w:val="20"/>
                <w:szCs w:val="20"/>
              </w:rPr>
            </w:pPr>
            <w:r w:rsidRPr="00A454A1">
              <w:rPr>
                <w:sz w:val="20"/>
                <w:szCs w:val="20"/>
              </w:rPr>
              <w:tab/>
              <w:t>(нужное подчеркнуть)</w:t>
            </w:r>
          </w:p>
        </w:tc>
        <w:tc>
          <w:tcPr>
            <w:tcW w:w="2226" w:type="dxa"/>
            <w:gridSpan w:val="2"/>
            <w:tcBorders>
              <w:top w:val="single" w:sz="4" w:space="0" w:color="auto"/>
            </w:tcBorders>
            <w:vAlign w:val="bottom"/>
          </w:tcPr>
          <w:p w:rsidR="00CA2705" w:rsidRPr="00A454A1" w:rsidRDefault="00CA2705" w:rsidP="00C538EA">
            <w:pPr>
              <w:jc w:val="center"/>
              <w:rPr>
                <w:iCs/>
                <w:sz w:val="20"/>
                <w:szCs w:val="20"/>
              </w:rPr>
            </w:pPr>
            <w:proofErr w:type="gramStart"/>
            <w:r w:rsidRPr="00A454A1">
              <w:rPr>
                <w:iCs/>
                <w:sz w:val="20"/>
                <w:szCs w:val="20"/>
              </w:rPr>
              <w:t>(вид и наименование объекта</w:t>
            </w:r>
            <w:proofErr w:type="gramEnd"/>
          </w:p>
        </w:tc>
      </w:tr>
      <w:tr w:rsidR="00CA2705" w:rsidRPr="00A454A1" w:rsidTr="00C538EA">
        <w:trPr>
          <w:trHeight w:val="240"/>
        </w:trPr>
        <w:tc>
          <w:tcPr>
            <w:tcW w:w="10191" w:type="dxa"/>
            <w:gridSpan w:val="4"/>
            <w:tcBorders>
              <w:bottom w:val="single" w:sz="4" w:space="0" w:color="auto"/>
            </w:tcBorders>
            <w:vAlign w:val="bottom"/>
          </w:tcPr>
          <w:p w:rsidR="00CA2705" w:rsidRPr="00A454A1" w:rsidRDefault="00CA2705" w:rsidP="00C538EA">
            <w:pPr>
              <w:jc w:val="center"/>
              <w:rPr>
                <w:sz w:val="20"/>
                <w:szCs w:val="20"/>
              </w:rPr>
            </w:pPr>
          </w:p>
        </w:tc>
      </w:tr>
      <w:tr w:rsidR="00CA2705" w:rsidRPr="00A454A1" w:rsidTr="00C538EA">
        <w:tc>
          <w:tcPr>
            <w:tcW w:w="10191" w:type="dxa"/>
            <w:gridSpan w:val="4"/>
            <w:tcBorders>
              <w:top w:val="single" w:sz="4" w:space="0" w:color="auto"/>
            </w:tcBorders>
            <w:vAlign w:val="bottom"/>
          </w:tcPr>
          <w:p w:rsidR="00CA2705" w:rsidRPr="00A454A1" w:rsidRDefault="00CA2705" w:rsidP="00C538EA">
            <w:pPr>
              <w:jc w:val="center"/>
              <w:rPr>
                <w:iCs/>
                <w:sz w:val="20"/>
                <w:szCs w:val="20"/>
              </w:rPr>
            </w:pPr>
            <w:r w:rsidRPr="00A454A1">
              <w:rPr>
                <w:iCs/>
                <w:sz w:val="20"/>
                <w:szCs w:val="20"/>
              </w:rPr>
              <w:t>адресации, описание местонахождения объекта адресации в случае обращения заявителя о присвоении объекту адр</w:t>
            </w:r>
            <w:r w:rsidRPr="00A454A1">
              <w:rPr>
                <w:iCs/>
                <w:sz w:val="20"/>
                <w:szCs w:val="20"/>
              </w:rPr>
              <w:t>е</w:t>
            </w:r>
            <w:r w:rsidRPr="00A454A1">
              <w:rPr>
                <w:iCs/>
                <w:sz w:val="20"/>
                <w:szCs w:val="20"/>
              </w:rPr>
              <w:t>сации адреса,</w:t>
            </w:r>
          </w:p>
        </w:tc>
      </w:tr>
      <w:tr w:rsidR="00CA2705" w:rsidRPr="00A454A1" w:rsidTr="00C538EA">
        <w:trPr>
          <w:trHeight w:val="240"/>
        </w:trPr>
        <w:tc>
          <w:tcPr>
            <w:tcW w:w="10191" w:type="dxa"/>
            <w:gridSpan w:val="4"/>
            <w:tcBorders>
              <w:bottom w:val="single" w:sz="4" w:space="0" w:color="auto"/>
            </w:tcBorders>
            <w:vAlign w:val="bottom"/>
          </w:tcPr>
          <w:p w:rsidR="00CA2705" w:rsidRPr="00A454A1" w:rsidRDefault="00CA2705" w:rsidP="00C538EA">
            <w:pPr>
              <w:jc w:val="center"/>
              <w:rPr>
                <w:sz w:val="20"/>
                <w:szCs w:val="20"/>
              </w:rPr>
            </w:pPr>
          </w:p>
        </w:tc>
      </w:tr>
      <w:tr w:rsidR="00CA2705" w:rsidRPr="00A454A1" w:rsidTr="00C538EA">
        <w:tc>
          <w:tcPr>
            <w:tcW w:w="10191" w:type="dxa"/>
            <w:gridSpan w:val="4"/>
            <w:tcBorders>
              <w:top w:val="single" w:sz="4" w:space="0" w:color="auto"/>
            </w:tcBorders>
            <w:vAlign w:val="bottom"/>
          </w:tcPr>
          <w:p w:rsidR="00CA2705" w:rsidRPr="00A454A1" w:rsidRDefault="00CA2705" w:rsidP="00C538EA">
            <w:pPr>
              <w:jc w:val="center"/>
              <w:rPr>
                <w:iCs/>
                <w:sz w:val="20"/>
                <w:szCs w:val="20"/>
              </w:rPr>
            </w:pPr>
            <w:r w:rsidRPr="00A454A1">
              <w:rPr>
                <w:iCs/>
                <w:sz w:val="20"/>
                <w:szCs w:val="20"/>
              </w:rPr>
              <w:t>адрес объекта адресации в случае обращения заявителя об аннулировании его адреса)</w:t>
            </w:r>
          </w:p>
        </w:tc>
      </w:tr>
      <w:tr w:rsidR="00CA2705" w:rsidRPr="00A454A1" w:rsidTr="00C538EA">
        <w:trPr>
          <w:trHeight w:val="240"/>
        </w:trPr>
        <w:tc>
          <w:tcPr>
            <w:tcW w:w="10191" w:type="dxa"/>
            <w:gridSpan w:val="4"/>
            <w:tcBorders>
              <w:bottom w:val="single" w:sz="4" w:space="0" w:color="auto"/>
            </w:tcBorders>
            <w:vAlign w:val="bottom"/>
          </w:tcPr>
          <w:p w:rsidR="00CA2705" w:rsidRPr="00A454A1" w:rsidRDefault="00CA2705" w:rsidP="00C538EA">
            <w:pPr>
              <w:jc w:val="center"/>
              <w:rPr>
                <w:sz w:val="20"/>
                <w:szCs w:val="20"/>
              </w:rPr>
            </w:pPr>
          </w:p>
        </w:tc>
      </w:tr>
      <w:tr w:rsidR="00CA2705" w:rsidRPr="00A454A1" w:rsidTr="00C538EA">
        <w:trPr>
          <w:trHeight w:val="240"/>
        </w:trPr>
        <w:tc>
          <w:tcPr>
            <w:tcW w:w="1106" w:type="dxa"/>
            <w:vAlign w:val="bottom"/>
          </w:tcPr>
          <w:p w:rsidR="00CA2705" w:rsidRPr="00A454A1" w:rsidRDefault="00CA2705" w:rsidP="00C538EA">
            <w:pPr>
              <w:rPr>
                <w:sz w:val="20"/>
                <w:szCs w:val="20"/>
              </w:rPr>
            </w:pPr>
            <w:r w:rsidRPr="00A454A1">
              <w:rPr>
                <w:sz w:val="20"/>
                <w:szCs w:val="20"/>
              </w:rPr>
              <w:t xml:space="preserve">в связи </w:t>
            </w:r>
            <w:proofErr w:type="gramStart"/>
            <w:r w:rsidRPr="00A454A1">
              <w:rPr>
                <w:sz w:val="20"/>
                <w:szCs w:val="20"/>
              </w:rPr>
              <w:t>с</w:t>
            </w:r>
            <w:proofErr w:type="gramEnd"/>
          </w:p>
        </w:tc>
        <w:tc>
          <w:tcPr>
            <w:tcW w:w="9085" w:type="dxa"/>
            <w:gridSpan w:val="3"/>
            <w:tcBorders>
              <w:bottom w:val="single" w:sz="4" w:space="0" w:color="auto"/>
            </w:tcBorders>
            <w:vAlign w:val="bottom"/>
          </w:tcPr>
          <w:p w:rsidR="00CA2705" w:rsidRPr="00A454A1" w:rsidRDefault="00CA2705" w:rsidP="00C538EA">
            <w:pPr>
              <w:jc w:val="center"/>
              <w:rPr>
                <w:sz w:val="20"/>
                <w:szCs w:val="20"/>
              </w:rPr>
            </w:pPr>
          </w:p>
        </w:tc>
      </w:tr>
      <w:tr w:rsidR="00CA2705" w:rsidRPr="00A454A1" w:rsidTr="00C538EA">
        <w:trPr>
          <w:trHeight w:val="240"/>
        </w:trPr>
        <w:tc>
          <w:tcPr>
            <w:tcW w:w="10121" w:type="dxa"/>
            <w:gridSpan w:val="3"/>
            <w:tcBorders>
              <w:bottom w:val="single" w:sz="4" w:space="0" w:color="auto"/>
            </w:tcBorders>
            <w:vAlign w:val="bottom"/>
          </w:tcPr>
          <w:p w:rsidR="00CA2705" w:rsidRPr="00A454A1" w:rsidRDefault="00CA2705" w:rsidP="00C538EA">
            <w:pPr>
              <w:rPr>
                <w:sz w:val="20"/>
                <w:szCs w:val="20"/>
              </w:rPr>
            </w:pPr>
          </w:p>
        </w:tc>
        <w:tc>
          <w:tcPr>
            <w:tcW w:w="70" w:type="dxa"/>
            <w:vAlign w:val="bottom"/>
          </w:tcPr>
          <w:p w:rsidR="00CA2705" w:rsidRPr="00A454A1" w:rsidRDefault="00CA2705" w:rsidP="00C538EA">
            <w:pPr>
              <w:jc w:val="right"/>
              <w:rPr>
                <w:sz w:val="20"/>
                <w:szCs w:val="20"/>
              </w:rPr>
            </w:pPr>
            <w:r w:rsidRPr="00A454A1">
              <w:rPr>
                <w:sz w:val="20"/>
                <w:szCs w:val="20"/>
              </w:rPr>
              <w:t>.</w:t>
            </w:r>
          </w:p>
        </w:tc>
      </w:tr>
      <w:tr w:rsidR="00CA2705" w:rsidRPr="00A454A1" w:rsidTr="00C538EA">
        <w:tc>
          <w:tcPr>
            <w:tcW w:w="10121" w:type="dxa"/>
            <w:gridSpan w:val="3"/>
            <w:tcBorders>
              <w:top w:val="single" w:sz="4" w:space="0" w:color="auto"/>
            </w:tcBorders>
            <w:vAlign w:val="bottom"/>
          </w:tcPr>
          <w:p w:rsidR="00CA2705" w:rsidRPr="00A454A1" w:rsidRDefault="00CA2705" w:rsidP="00C538EA">
            <w:pPr>
              <w:jc w:val="center"/>
              <w:rPr>
                <w:iCs/>
                <w:sz w:val="20"/>
                <w:szCs w:val="20"/>
              </w:rPr>
            </w:pPr>
            <w:r w:rsidRPr="00A454A1">
              <w:rPr>
                <w:iCs/>
                <w:sz w:val="20"/>
                <w:szCs w:val="20"/>
              </w:rPr>
              <w:t>(основание отказа)</w:t>
            </w:r>
          </w:p>
        </w:tc>
        <w:tc>
          <w:tcPr>
            <w:tcW w:w="70" w:type="dxa"/>
            <w:vAlign w:val="bottom"/>
          </w:tcPr>
          <w:p w:rsidR="00CA2705" w:rsidRPr="00A454A1" w:rsidRDefault="00CA2705" w:rsidP="00C538EA">
            <w:pPr>
              <w:jc w:val="center"/>
              <w:rPr>
                <w:iCs/>
                <w:sz w:val="20"/>
                <w:szCs w:val="20"/>
              </w:rPr>
            </w:pPr>
          </w:p>
        </w:tc>
      </w:tr>
    </w:tbl>
    <w:p w:rsidR="00CA2705" w:rsidRPr="00A454A1" w:rsidRDefault="00CA2705" w:rsidP="00CA2705">
      <w:pPr>
        <w:jc w:val="both"/>
        <w:rPr>
          <w:sz w:val="20"/>
          <w:szCs w:val="20"/>
        </w:rPr>
      </w:pPr>
      <w:r w:rsidRPr="00A454A1">
        <w:rPr>
          <w:sz w:val="20"/>
          <w:szCs w:val="20"/>
        </w:rPr>
        <w:t xml:space="preserve">        </w:t>
      </w:r>
      <w:proofErr w:type="gramStart"/>
      <w:r w:rsidRPr="00A454A1">
        <w:rPr>
          <w:sz w:val="20"/>
          <w:szCs w:val="2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w:t>
      </w:r>
      <w:r w:rsidRPr="00A454A1">
        <w:rPr>
          <w:sz w:val="20"/>
          <w:szCs w:val="20"/>
        </w:rPr>
        <w:t>о</w:t>
      </w:r>
      <w:r w:rsidRPr="00A454A1">
        <w:rPr>
          <w:sz w:val="20"/>
          <w:szCs w:val="20"/>
        </w:rPr>
        <w:t>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w:t>
      </w:r>
      <w:r w:rsidRPr="00A454A1">
        <w:rPr>
          <w:sz w:val="20"/>
          <w:szCs w:val="20"/>
        </w:rPr>
        <w:t>б</w:t>
      </w:r>
      <w:r w:rsidRPr="00A454A1">
        <w:rPr>
          <w:sz w:val="20"/>
          <w:szCs w:val="20"/>
        </w:rPr>
        <w:t>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A454A1">
        <w:rPr>
          <w:sz w:val="20"/>
          <w:szCs w:val="20"/>
        </w:rPr>
        <w:t>Сколково</w:t>
      </w:r>
      <w:proofErr w:type="spellEnd"/>
      <w:r w:rsidRPr="00A454A1">
        <w:rPr>
          <w:sz w:val="20"/>
          <w:szCs w:val="20"/>
        </w:rPr>
        <w:t>» (Собрание закон</w:t>
      </w:r>
      <w:r w:rsidRPr="00A454A1">
        <w:rPr>
          <w:sz w:val="20"/>
          <w:szCs w:val="20"/>
        </w:rPr>
        <w:t>о</w:t>
      </w:r>
      <w:r w:rsidRPr="00A454A1">
        <w:rPr>
          <w:sz w:val="20"/>
          <w:szCs w:val="20"/>
        </w:rPr>
        <w:t>дательства Российской Федерации, 2010</w:t>
      </w:r>
      <w:proofErr w:type="gramEnd"/>
      <w:r w:rsidRPr="00A454A1">
        <w:rPr>
          <w:sz w:val="20"/>
          <w:szCs w:val="20"/>
        </w:rPr>
        <w:t xml:space="preserve">, № </w:t>
      </w:r>
      <w:proofErr w:type="gramStart"/>
      <w:r w:rsidRPr="00A454A1">
        <w:rPr>
          <w:sz w:val="20"/>
          <w:szCs w:val="20"/>
        </w:rPr>
        <w:t>40, ст. 4970; 2019, № 31, ст. 4457)</w:t>
      </w:r>
      <w:proofErr w:type="gramEnd"/>
    </w:p>
    <w:p w:rsidR="00CA2705" w:rsidRPr="00A454A1" w:rsidRDefault="00CA2705" w:rsidP="00CA2705">
      <w:pPr>
        <w:jc w:val="both"/>
        <w:rPr>
          <w:sz w:val="20"/>
          <w:szCs w:val="20"/>
        </w:rPr>
      </w:pPr>
    </w:p>
    <w:tbl>
      <w:tblPr>
        <w:tblW w:w="10191" w:type="dxa"/>
        <w:tblInd w:w="14" w:type="dxa"/>
        <w:tblCellMar>
          <w:left w:w="0" w:type="dxa"/>
          <w:right w:w="0" w:type="dxa"/>
        </w:tblCellMar>
        <w:tblLook w:val="01E0"/>
      </w:tblPr>
      <w:tblGrid>
        <w:gridCol w:w="5628"/>
        <w:gridCol w:w="1166"/>
        <w:gridCol w:w="3397"/>
      </w:tblGrid>
      <w:tr w:rsidR="00CA2705" w:rsidRPr="00A454A1" w:rsidTr="00C538EA">
        <w:trPr>
          <w:trHeight w:val="240"/>
        </w:trPr>
        <w:tc>
          <w:tcPr>
            <w:tcW w:w="5628" w:type="dxa"/>
            <w:tcBorders>
              <w:bottom w:val="single" w:sz="4" w:space="0" w:color="auto"/>
            </w:tcBorders>
            <w:vAlign w:val="bottom"/>
          </w:tcPr>
          <w:p w:rsidR="00CA2705" w:rsidRPr="00A454A1" w:rsidRDefault="00CA2705" w:rsidP="00C538EA">
            <w:pPr>
              <w:jc w:val="center"/>
              <w:rPr>
                <w:sz w:val="20"/>
                <w:szCs w:val="20"/>
              </w:rPr>
            </w:pPr>
          </w:p>
        </w:tc>
        <w:tc>
          <w:tcPr>
            <w:tcW w:w="1166" w:type="dxa"/>
            <w:vAlign w:val="bottom"/>
          </w:tcPr>
          <w:p w:rsidR="00CA2705" w:rsidRPr="00A454A1" w:rsidRDefault="00CA2705" w:rsidP="00C538EA">
            <w:pPr>
              <w:jc w:val="center"/>
              <w:rPr>
                <w:sz w:val="20"/>
                <w:szCs w:val="20"/>
              </w:rPr>
            </w:pPr>
          </w:p>
        </w:tc>
        <w:tc>
          <w:tcPr>
            <w:tcW w:w="3397" w:type="dxa"/>
            <w:tcBorders>
              <w:bottom w:val="single" w:sz="4" w:space="0" w:color="auto"/>
            </w:tcBorders>
            <w:vAlign w:val="bottom"/>
          </w:tcPr>
          <w:p w:rsidR="00CA2705" w:rsidRPr="00A454A1" w:rsidRDefault="00CA2705" w:rsidP="00C538EA">
            <w:pPr>
              <w:jc w:val="center"/>
              <w:rPr>
                <w:sz w:val="20"/>
                <w:szCs w:val="20"/>
              </w:rPr>
            </w:pPr>
          </w:p>
        </w:tc>
      </w:tr>
      <w:tr w:rsidR="00CA2705" w:rsidRPr="00A454A1" w:rsidTr="00C538EA">
        <w:tc>
          <w:tcPr>
            <w:tcW w:w="5628" w:type="dxa"/>
            <w:tcBorders>
              <w:top w:val="single" w:sz="4" w:space="0" w:color="auto"/>
            </w:tcBorders>
            <w:vAlign w:val="bottom"/>
          </w:tcPr>
          <w:p w:rsidR="00CA2705" w:rsidRPr="00A454A1" w:rsidRDefault="00CA2705" w:rsidP="00C538EA">
            <w:pPr>
              <w:jc w:val="center"/>
              <w:rPr>
                <w:iCs/>
                <w:sz w:val="20"/>
                <w:szCs w:val="20"/>
              </w:rPr>
            </w:pPr>
            <w:r w:rsidRPr="00A454A1">
              <w:rPr>
                <w:iCs/>
                <w:sz w:val="20"/>
                <w:szCs w:val="20"/>
              </w:rPr>
              <w:t>(должность, Ф.</w:t>
            </w:r>
            <w:r w:rsidRPr="00A454A1">
              <w:rPr>
                <w:iCs/>
                <w:sz w:val="20"/>
                <w:szCs w:val="20"/>
                <w:lang w:val="en-US"/>
              </w:rPr>
              <w:t xml:space="preserve"> </w:t>
            </w:r>
            <w:r w:rsidRPr="00A454A1">
              <w:rPr>
                <w:iCs/>
                <w:sz w:val="20"/>
                <w:szCs w:val="20"/>
              </w:rPr>
              <w:t>И.</w:t>
            </w:r>
            <w:r w:rsidRPr="00A454A1">
              <w:rPr>
                <w:iCs/>
                <w:sz w:val="20"/>
                <w:szCs w:val="20"/>
                <w:lang w:val="en-US"/>
              </w:rPr>
              <w:t xml:space="preserve"> </w:t>
            </w:r>
            <w:bookmarkStart w:id="0" w:name="_GoBack"/>
            <w:bookmarkEnd w:id="0"/>
            <w:r w:rsidRPr="00A454A1">
              <w:rPr>
                <w:iCs/>
                <w:sz w:val="20"/>
                <w:szCs w:val="20"/>
              </w:rPr>
              <w:t>О.)</w:t>
            </w:r>
          </w:p>
        </w:tc>
        <w:tc>
          <w:tcPr>
            <w:tcW w:w="1166" w:type="dxa"/>
            <w:vAlign w:val="bottom"/>
          </w:tcPr>
          <w:p w:rsidR="00CA2705" w:rsidRPr="00A454A1" w:rsidRDefault="00CA2705" w:rsidP="00C538EA">
            <w:pPr>
              <w:jc w:val="center"/>
              <w:rPr>
                <w:iCs/>
                <w:sz w:val="20"/>
                <w:szCs w:val="20"/>
              </w:rPr>
            </w:pPr>
          </w:p>
        </w:tc>
        <w:tc>
          <w:tcPr>
            <w:tcW w:w="3397" w:type="dxa"/>
            <w:tcBorders>
              <w:top w:val="single" w:sz="4" w:space="0" w:color="auto"/>
            </w:tcBorders>
            <w:vAlign w:val="bottom"/>
          </w:tcPr>
          <w:p w:rsidR="00CA2705" w:rsidRPr="00A454A1" w:rsidRDefault="00CA2705" w:rsidP="00C538EA">
            <w:pPr>
              <w:jc w:val="center"/>
              <w:rPr>
                <w:iCs/>
                <w:sz w:val="20"/>
                <w:szCs w:val="20"/>
              </w:rPr>
            </w:pPr>
            <w:r w:rsidRPr="00A454A1">
              <w:rPr>
                <w:iCs/>
                <w:sz w:val="20"/>
                <w:szCs w:val="20"/>
              </w:rPr>
              <w:t>(подпись)</w:t>
            </w:r>
          </w:p>
        </w:tc>
      </w:tr>
    </w:tbl>
    <w:p w:rsidR="00CA2705" w:rsidRPr="00A454A1" w:rsidRDefault="00CA2705" w:rsidP="00CA2705">
      <w:pPr>
        <w:jc w:val="right"/>
        <w:rPr>
          <w:sz w:val="20"/>
          <w:szCs w:val="20"/>
        </w:rPr>
      </w:pPr>
      <w:r w:rsidRPr="00A454A1">
        <w:rPr>
          <w:sz w:val="20"/>
          <w:szCs w:val="20"/>
        </w:rPr>
        <w:t>М. П.</w:t>
      </w:r>
    </w:p>
    <w:p w:rsidR="00CA2705" w:rsidRPr="00A454A1" w:rsidRDefault="00CA2705" w:rsidP="00CA2705">
      <w:pPr>
        <w:rPr>
          <w:sz w:val="20"/>
          <w:szCs w:val="20"/>
        </w:rPr>
      </w:pPr>
    </w:p>
    <w:p w:rsidR="002D4F7E" w:rsidRDefault="002D4F7E" w:rsidP="0055449D">
      <w:pPr>
        <w:jc w:val="center"/>
        <w:rPr>
          <w:b/>
          <w:sz w:val="18"/>
          <w:szCs w:val="18"/>
        </w:rPr>
      </w:pPr>
    </w:p>
    <w:p w:rsidR="00CA2705" w:rsidRDefault="00CA2705" w:rsidP="00CA2705">
      <w:pPr>
        <w:autoSpaceDE w:val="0"/>
        <w:autoSpaceDN w:val="0"/>
        <w:adjustRightInd w:val="0"/>
        <w:jc w:val="center"/>
        <w:rPr>
          <w:i/>
          <w:lang w:eastAsia="en-US"/>
        </w:rPr>
      </w:pPr>
    </w:p>
    <w:p w:rsidR="00CA2705" w:rsidRPr="001D7872" w:rsidRDefault="00CA2705" w:rsidP="00CA2705">
      <w:pPr>
        <w:suppressAutoHyphens/>
      </w:pPr>
      <w:r>
        <w:t xml:space="preserve">                                                                                                    </w:t>
      </w:r>
      <w:r w:rsidRPr="001D7872">
        <w:t>ПРИЛОЖЕНИЕ № 3</w:t>
      </w:r>
    </w:p>
    <w:p w:rsidR="00CA2705" w:rsidRPr="001D7872" w:rsidRDefault="00CA2705" w:rsidP="00CA2705">
      <w:pPr>
        <w:widowControl w:val="0"/>
        <w:tabs>
          <w:tab w:val="left" w:pos="5812"/>
        </w:tabs>
        <w:autoSpaceDE w:val="0"/>
        <w:autoSpaceDN w:val="0"/>
        <w:adjustRightInd w:val="0"/>
        <w:ind w:left="5245"/>
      </w:pPr>
      <w:r>
        <w:t xml:space="preserve">             </w:t>
      </w:r>
      <w:r w:rsidRPr="001D7872">
        <w:t>к административному регламенту</w:t>
      </w:r>
    </w:p>
    <w:p w:rsidR="00CA2705" w:rsidRPr="001D7872" w:rsidRDefault="00CA2705" w:rsidP="00CA2705">
      <w:pPr>
        <w:widowControl w:val="0"/>
        <w:tabs>
          <w:tab w:val="left" w:pos="5812"/>
        </w:tabs>
        <w:autoSpaceDE w:val="0"/>
        <w:autoSpaceDN w:val="0"/>
        <w:adjustRightInd w:val="0"/>
        <w:ind w:left="5245"/>
        <w:jc w:val="right"/>
      </w:pPr>
      <w:r w:rsidRPr="001D7872">
        <w:t>предоставления муниципальной услуги «Присвоение адреса объекту адресации, изменение и аннулирование такого адреса»</w:t>
      </w:r>
    </w:p>
    <w:p w:rsidR="00CA2705" w:rsidRPr="001D7872" w:rsidRDefault="00CA2705" w:rsidP="00CA2705">
      <w:pPr>
        <w:widowControl w:val="0"/>
        <w:tabs>
          <w:tab w:val="left" w:pos="5812"/>
        </w:tabs>
        <w:autoSpaceDE w:val="0"/>
        <w:autoSpaceDN w:val="0"/>
        <w:adjustRightInd w:val="0"/>
        <w:ind w:left="5245"/>
        <w:jc w:val="right"/>
      </w:pPr>
    </w:p>
    <w:p w:rsidR="00CA2705" w:rsidRPr="001D7872" w:rsidRDefault="00CA2705" w:rsidP="00CA2705">
      <w:pPr>
        <w:widowControl w:val="0"/>
        <w:tabs>
          <w:tab w:val="left" w:pos="5812"/>
        </w:tabs>
        <w:autoSpaceDE w:val="0"/>
        <w:autoSpaceDN w:val="0"/>
        <w:adjustRightInd w:val="0"/>
        <w:ind w:left="5245"/>
        <w:jc w:val="center"/>
      </w:pPr>
    </w:p>
    <w:p w:rsidR="00CA2705" w:rsidRPr="001D7872" w:rsidRDefault="00CA2705" w:rsidP="00CA2705">
      <w:pPr>
        <w:jc w:val="center"/>
      </w:pPr>
      <w:r>
        <w:t xml:space="preserve">                                                                                </w:t>
      </w:r>
      <w:r w:rsidRPr="001D7872">
        <w:t xml:space="preserve">_______________________________________ </w:t>
      </w:r>
    </w:p>
    <w:p w:rsidR="00CA2705" w:rsidRPr="00253F60" w:rsidRDefault="00CA2705" w:rsidP="00CA2705">
      <w:pPr>
        <w:jc w:val="center"/>
        <w:rPr>
          <w:sz w:val="20"/>
          <w:szCs w:val="20"/>
        </w:rPr>
      </w:pPr>
      <w:r>
        <w:t xml:space="preserve">                                                                                  </w:t>
      </w:r>
      <w:r w:rsidRPr="00253F60">
        <w:rPr>
          <w:sz w:val="20"/>
          <w:szCs w:val="20"/>
        </w:rPr>
        <w:t>(полное наименование органа местного самоуправления)</w:t>
      </w:r>
    </w:p>
    <w:p w:rsidR="00CA2705" w:rsidRPr="001D7872" w:rsidRDefault="00CA2705" w:rsidP="00CA2705">
      <w:pPr>
        <w:autoSpaceDE w:val="0"/>
        <w:autoSpaceDN w:val="0"/>
        <w:adjustRightInd w:val="0"/>
        <w:spacing w:after="200"/>
        <w:ind w:left="2124"/>
        <w:jc w:val="right"/>
      </w:pPr>
      <w:r>
        <w:t xml:space="preserve">                          </w:t>
      </w:r>
      <w:r w:rsidRPr="001D7872">
        <w:t xml:space="preserve"> от _______________________________________</w:t>
      </w:r>
    </w:p>
    <w:p w:rsidR="00CA2705" w:rsidRPr="001D7872" w:rsidRDefault="00CA2705" w:rsidP="00CA2705">
      <w:pPr>
        <w:autoSpaceDE w:val="0"/>
        <w:autoSpaceDN w:val="0"/>
        <w:adjustRightInd w:val="0"/>
        <w:spacing w:after="200"/>
        <w:ind w:left="2124"/>
        <w:jc w:val="right"/>
      </w:pPr>
      <w:r w:rsidRPr="001D7872">
        <w:t xml:space="preserve">                                </w:t>
      </w:r>
      <w:r>
        <w:t xml:space="preserve"> </w:t>
      </w:r>
      <w:r w:rsidRPr="001D7872">
        <w:t>_________________________________________</w:t>
      </w:r>
    </w:p>
    <w:p w:rsidR="00CA2705" w:rsidRPr="00253F60" w:rsidRDefault="00CA2705" w:rsidP="00CA2705">
      <w:pPr>
        <w:tabs>
          <w:tab w:val="left" w:pos="4962"/>
          <w:tab w:val="left" w:pos="5103"/>
        </w:tabs>
        <w:autoSpaceDE w:val="0"/>
        <w:autoSpaceDN w:val="0"/>
        <w:adjustRightInd w:val="0"/>
        <w:ind w:left="2124"/>
        <w:jc w:val="right"/>
        <w:rPr>
          <w:sz w:val="20"/>
          <w:szCs w:val="20"/>
        </w:rPr>
      </w:pPr>
      <w:r w:rsidRPr="001D7872">
        <w:t xml:space="preserve"> </w:t>
      </w:r>
      <w:r>
        <w:t xml:space="preserve">              </w:t>
      </w:r>
      <w:proofErr w:type="gramStart"/>
      <w:r w:rsidRPr="00253F60">
        <w:rPr>
          <w:sz w:val="20"/>
          <w:szCs w:val="20"/>
        </w:rPr>
        <w:t xml:space="preserve">(Ф.И.О. (при наличии) гражданина полностью, Ф.И.О. </w:t>
      </w:r>
      <w:proofErr w:type="gramEnd"/>
    </w:p>
    <w:p w:rsidR="00CA2705" w:rsidRPr="00253F60" w:rsidRDefault="00CA2705" w:rsidP="00CA2705">
      <w:pPr>
        <w:autoSpaceDE w:val="0"/>
        <w:autoSpaceDN w:val="0"/>
        <w:adjustRightInd w:val="0"/>
        <w:ind w:left="3828"/>
        <w:jc w:val="right"/>
        <w:rPr>
          <w:sz w:val="20"/>
          <w:szCs w:val="20"/>
        </w:rPr>
      </w:pPr>
      <w:r w:rsidRPr="00253F60">
        <w:rPr>
          <w:sz w:val="20"/>
          <w:szCs w:val="20"/>
        </w:rPr>
        <w:t xml:space="preserve">(при наличии) индивидуального предпринимателя (ИП))                                </w:t>
      </w:r>
    </w:p>
    <w:p w:rsidR="00CA2705" w:rsidRPr="00253F60" w:rsidRDefault="00CA2705" w:rsidP="00CA2705">
      <w:pPr>
        <w:autoSpaceDE w:val="0"/>
        <w:autoSpaceDN w:val="0"/>
        <w:adjustRightInd w:val="0"/>
        <w:ind w:left="2124"/>
        <w:jc w:val="right"/>
        <w:rPr>
          <w:sz w:val="20"/>
          <w:szCs w:val="20"/>
        </w:rPr>
      </w:pPr>
      <w:r w:rsidRPr="00253F60">
        <w:rPr>
          <w:sz w:val="20"/>
          <w:szCs w:val="20"/>
        </w:rPr>
        <w:t xml:space="preserve">                                 </w:t>
      </w:r>
      <w:r>
        <w:rPr>
          <w:sz w:val="20"/>
          <w:szCs w:val="20"/>
        </w:rPr>
        <w:t xml:space="preserve">       </w:t>
      </w:r>
      <w:r w:rsidRPr="00253F60">
        <w:rPr>
          <w:sz w:val="20"/>
          <w:szCs w:val="20"/>
        </w:rPr>
        <w:t xml:space="preserve"> полностью или наименование ИП полное, должность и Ф.И.О.</w:t>
      </w:r>
    </w:p>
    <w:p w:rsidR="00CA2705" w:rsidRPr="00253F60" w:rsidRDefault="00CA2705" w:rsidP="00CA2705">
      <w:pPr>
        <w:autoSpaceDE w:val="0"/>
        <w:autoSpaceDN w:val="0"/>
        <w:adjustRightInd w:val="0"/>
        <w:ind w:left="2124"/>
        <w:jc w:val="right"/>
        <w:rPr>
          <w:sz w:val="20"/>
          <w:szCs w:val="20"/>
        </w:rPr>
      </w:pPr>
      <w:r w:rsidRPr="00253F60">
        <w:rPr>
          <w:sz w:val="20"/>
          <w:szCs w:val="20"/>
        </w:rPr>
        <w:t xml:space="preserve">                                 (при наличии) полностью представителя юридического лица                           и полное наименование)</w:t>
      </w:r>
    </w:p>
    <w:p w:rsidR="00CA2705" w:rsidRPr="001D7872" w:rsidRDefault="00CA2705" w:rsidP="00CA2705">
      <w:pPr>
        <w:autoSpaceDE w:val="0"/>
        <w:autoSpaceDN w:val="0"/>
        <w:adjustRightInd w:val="0"/>
        <w:ind w:left="2124"/>
        <w:jc w:val="right"/>
      </w:pPr>
      <w:r w:rsidRPr="001D7872">
        <w:t xml:space="preserve">                                 __________________________________________</w:t>
      </w:r>
    </w:p>
    <w:p w:rsidR="00CA2705" w:rsidRPr="00253F60" w:rsidRDefault="00CA2705" w:rsidP="00CA2705">
      <w:pPr>
        <w:autoSpaceDE w:val="0"/>
        <w:autoSpaceDN w:val="0"/>
        <w:adjustRightInd w:val="0"/>
        <w:spacing w:after="200"/>
        <w:ind w:left="2124"/>
        <w:jc w:val="right"/>
        <w:rPr>
          <w:sz w:val="20"/>
          <w:szCs w:val="20"/>
        </w:rPr>
      </w:pPr>
      <w:r w:rsidRPr="001D7872">
        <w:t xml:space="preserve">                                 </w:t>
      </w:r>
      <w:r w:rsidRPr="00253F60">
        <w:rPr>
          <w:sz w:val="20"/>
          <w:szCs w:val="20"/>
        </w:rPr>
        <w:t xml:space="preserve">(адрес проживания гражданина, местонахождение ИП, ЮЛ)                                         </w:t>
      </w:r>
    </w:p>
    <w:p w:rsidR="00CA2705" w:rsidRPr="001D7872" w:rsidRDefault="00CA2705" w:rsidP="00CA2705">
      <w:pPr>
        <w:autoSpaceDE w:val="0"/>
        <w:autoSpaceDN w:val="0"/>
        <w:adjustRightInd w:val="0"/>
        <w:ind w:left="2124"/>
        <w:jc w:val="right"/>
      </w:pPr>
      <w:r w:rsidRPr="001D7872">
        <w:t xml:space="preserve">                                 __________________________________________</w:t>
      </w:r>
    </w:p>
    <w:p w:rsidR="00CA2705" w:rsidRPr="00253F60" w:rsidRDefault="00CA2705" w:rsidP="00CA2705">
      <w:pPr>
        <w:autoSpaceDE w:val="0"/>
        <w:autoSpaceDN w:val="0"/>
        <w:adjustRightInd w:val="0"/>
        <w:ind w:left="2124"/>
        <w:jc w:val="right"/>
        <w:rPr>
          <w:sz w:val="20"/>
          <w:szCs w:val="20"/>
        </w:rPr>
      </w:pPr>
      <w:r w:rsidRPr="001D7872">
        <w:t xml:space="preserve">                                   </w:t>
      </w:r>
      <w:proofErr w:type="gramStart"/>
      <w:r w:rsidRPr="00253F60">
        <w:rPr>
          <w:sz w:val="20"/>
          <w:szCs w:val="20"/>
        </w:rPr>
        <w:t>(контактный телефон, адрес электронной</w:t>
      </w:r>
      <w:proofErr w:type="gramEnd"/>
    </w:p>
    <w:p w:rsidR="00CA2705" w:rsidRPr="00253F60" w:rsidRDefault="00CA2705" w:rsidP="00CA2705">
      <w:pPr>
        <w:autoSpaceDE w:val="0"/>
        <w:autoSpaceDN w:val="0"/>
        <w:adjustRightInd w:val="0"/>
        <w:ind w:left="2124"/>
        <w:jc w:val="right"/>
        <w:rPr>
          <w:sz w:val="20"/>
          <w:szCs w:val="20"/>
        </w:rPr>
      </w:pPr>
      <w:r w:rsidRPr="00253F60">
        <w:rPr>
          <w:sz w:val="20"/>
          <w:szCs w:val="20"/>
        </w:rPr>
        <w:t xml:space="preserve">                                          почты, почтовый адрес)</w:t>
      </w:r>
    </w:p>
    <w:p w:rsidR="00CA2705" w:rsidRPr="001D7872" w:rsidRDefault="00CA2705" w:rsidP="00CA2705">
      <w:pPr>
        <w:autoSpaceDE w:val="0"/>
        <w:autoSpaceDN w:val="0"/>
        <w:adjustRightInd w:val="0"/>
        <w:spacing w:after="200"/>
        <w:jc w:val="right"/>
      </w:pPr>
    </w:p>
    <w:p w:rsidR="00CA2705" w:rsidRPr="001D7872" w:rsidRDefault="00CA2705" w:rsidP="00CA2705">
      <w:pPr>
        <w:autoSpaceDE w:val="0"/>
        <w:autoSpaceDN w:val="0"/>
        <w:adjustRightInd w:val="0"/>
        <w:spacing w:after="200"/>
        <w:jc w:val="center"/>
      </w:pPr>
      <w:r w:rsidRPr="001D7872">
        <w:t>Заявление</w:t>
      </w:r>
    </w:p>
    <w:p w:rsidR="00CA2705" w:rsidRPr="001D7872" w:rsidRDefault="00CA2705" w:rsidP="00CA2705">
      <w:pPr>
        <w:spacing w:after="240"/>
        <w:jc w:val="center"/>
      </w:pPr>
      <w:r w:rsidRPr="001D7872">
        <w:t>об исправлении ошибок и</w:t>
      </w:r>
      <w:r>
        <w:t xml:space="preserve"> (или)</w:t>
      </w:r>
      <w:r w:rsidRPr="001D7872">
        <w:t xml:space="preserve"> опечаток в документах, выданных</w:t>
      </w:r>
      <w:r w:rsidRPr="001D7872">
        <w:br/>
        <w:t>в результате предоставления муниципальной услуги</w:t>
      </w:r>
    </w:p>
    <w:p w:rsidR="00CA2705" w:rsidRPr="001D7872" w:rsidRDefault="00CA2705" w:rsidP="00CA2705">
      <w:r w:rsidRPr="001D7872">
        <w:t xml:space="preserve">Прошу исправить ошибку (опечатку) </w:t>
      </w:r>
      <w:proofErr w:type="gramStart"/>
      <w:r w:rsidRPr="001D7872">
        <w:t>в</w:t>
      </w:r>
      <w:proofErr w:type="gramEnd"/>
      <w:r w:rsidRPr="001D7872">
        <w:t xml:space="preserve">  </w:t>
      </w:r>
    </w:p>
    <w:p w:rsidR="00CA2705" w:rsidRPr="001D7872" w:rsidRDefault="00CA2705" w:rsidP="00CA2705">
      <w:pPr>
        <w:pBdr>
          <w:top w:val="single" w:sz="4" w:space="1" w:color="auto"/>
        </w:pBdr>
        <w:ind w:left="4201"/>
        <w:jc w:val="center"/>
      </w:pPr>
      <w:r w:rsidRPr="001D7872">
        <w:t>(реквизиты документа, заявленного к исправлению)</w:t>
      </w:r>
    </w:p>
    <w:p w:rsidR="00CA2705" w:rsidRPr="001D7872" w:rsidRDefault="00CA2705" w:rsidP="00CA2705">
      <w:r w:rsidRPr="001D7872">
        <w:t xml:space="preserve">ошибочно указанную информацию  </w:t>
      </w:r>
    </w:p>
    <w:p w:rsidR="00CA2705" w:rsidRPr="001D7872" w:rsidRDefault="00CA2705" w:rsidP="00CA2705">
      <w:pPr>
        <w:pBdr>
          <w:top w:val="single" w:sz="4" w:space="1" w:color="auto"/>
        </w:pBdr>
        <w:ind w:left="3737"/>
      </w:pPr>
    </w:p>
    <w:p w:rsidR="00CA2705" w:rsidRPr="001D7872" w:rsidRDefault="00CA2705" w:rsidP="00CA2705">
      <w:r w:rsidRPr="001D7872">
        <w:t xml:space="preserve">заменить </w:t>
      </w:r>
      <w:proofErr w:type="gramStart"/>
      <w:r w:rsidRPr="001D7872">
        <w:t>на</w:t>
      </w:r>
      <w:proofErr w:type="gramEnd"/>
      <w:r w:rsidRPr="001D7872">
        <w:t xml:space="preserve">  </w:t>
      </w:r>
    </w:p>
    <w:p w:rsidR="00CA2705" w:rsidRPr="001D7872" w:rsidRDefault="00CA2705" w:rsidP="00CA2705">
      <w:pPr>
        <w:pBdr>
          <w:top w:val="single" w:sz="4" w:space="1" w:color="auto"/>
        </w:pBdr>
        <w:ind w:left="1332"/>
      </w:pPr>
    </w:p>
    <w:p w:rsidR="00CA2705" w:rsidRPr="001D7872" w:rsidRDefault="00CA2705" w:rsidP="00CA2705">
      <w:r w:rsidRPr="001D7872">
        <w:t>Основание для исправления ошибки (опечатки):</w:t>
      </w:r>
    </w:p>
    <w:p w:rsidR="00CA2705" w:rsidRPr="001D7872" w:rsidRDefault="00CA2705" w:rsidP="00CA2705"/>
    <w:p w:rsidR="00CA2705" w:rsidRPr="001D7872" w:rsidRDefault="00CA2705" w:rsidP="00CA2705">
      <w:pPr>
        <w:pBdr>
          <w:top w:val="single" w:sz="4" w:space="1" w:color="auto"/>
        </w:pBdr>
        <w:jc w:val="center"/>
      </w:pPr>
      <w:r w:rsidRPr="001D7872">
        <w:t>(ссылка на документацию)</w:t>
      </w:r>
    </w:p>
    <w:p w:rsidR="00CA2705" w:rsidRPr="001D7872" w:rsidRDefault="00CA2705" w:rsidP="00CA2705">
      <w:pPr>
        <w:pBdr>
          <w:top w:val="single" w:sz="4" w:space="1" w:color="auto"/>
        </w:pBdr>
        <w:jc w:val="center"/>
      </w:pPr>
      <w:proofErr w:type="gramStart"/>
      <w:r w:rsidRPr="001D7872">
        <w:t>К заявлению прилагаются следующие документы по описи:</w:t>
      </w:r>
      <w:proofErr w:type="gramEnd"/>
    </w:p>
    <w:p w:rsidR="00CA2705" w:rsidRPr="001D7872" w:rsidRDefault="00CA2705" w:rsidP="00CA2705">
      <w:pPr>
        <w:spacing w:after="200"/>
      </w:pPr>
      <w:r w:rsidRPr="001D7872">
        <w:t xml:space="preserve">1.  </w:t>
      </w:r>
    </w:p>
    <w:p w:rsidR="00CA2705" w:rsidRPr="001D7872" w:rsidRDefault="00CA2705" w:rsidP="00CA2705">
      <w:pPr>
        <w:spacing w:after="200"/>
      </w:pPr>
      <w:r w:rsidRPr="001D7872">
        <w:t xml:space="preserve">2.  </w:t>
      </w:r>
    </w:p>
    <w:p w:rsidR="00CA2705" w:rsidRPr="001D7872" w:rsidRDefault="00CA2705" w:rsidP="00CA2705">
      <w:pPr>
        <w:tabs>
          <w:tab w:val="center" w:pos="5160"/>
          <w:tab w:val="left" w:pos="7560"/>
        </w:tabs>
      </w:pPr>
    </w:p>
    <w:p w:rsidR="00CA2705" w:rsidRPr="001D7872" w:rsidRDefault="00CA2705" w:rsidP="00CA2705">
      <w:pPr>
        <w:tabs>
          <w:tab w:val="center" w:pos="5160"/>
          <w:tab w:val="left" w:pos="7560"/>
        </w:tabs>
      </w:pPr>
      <w:r w:rsidRPr="001D7872">
        <w:t>Должность руководителя организации</w:t>
      </w:r>
      <w:r w:rsidRPr="001D7872">
        <w:tab/>
        <w:t xml:space="preserve"> ________ _____________________________</w:t>
      </w:r>
    </w:p>
    <w:p w:rsidR="00CA2705" w:rsidRPr="001D7872" w:rsidRDefault="00CA2705" w:rsidP="00CA2705">
      <w:pPr>
        <w:tabs>
          <w:tab w:val="center" w:pos="5160"/>
          <w:tab w:val="left" w:pos="7100"/>
        </w:tabs>
      </w:pPr>
      <w:r w:rsidRPr="001D7872">
        <w:t xml:space="preserve"> (для юридического лица) (подпись) (расшифровка подписи)</w:t>
      </w:r>
    </w:p>
    <w:p w:rsidR="00CA2705" w:rsidRPr="001D7872" w:rsidRDefault="00CA2705" w:rsidP="00CA2705">
      <w:pPr>
        <w:tabs>
          <w:tab w:val="center" w:pos="5160"/>
          <w:tab w:val="left" w:pos="7100"/>
        </w:tabs>
      </w:pPr>
    </w:p>
    <w:p w:rsidR="00CA2705" w:rsidRPr="001D7872" w:rsidRDefault="00CA2705" w:rsidP="00CA2705">
      <w:r w:rsidRPr="001D7872">
        <w:t>Исполнитель:</w:t>
      </w:r>
    </w:p>
    <w:p w:rsidR="00CA2705" w:rsidRDefault="00CA2705" w:rsidP="00CA2705">
      <w:r w:rsidRPr="001D7872">
        <w:t>Телефон:</w:t>
      </w:r>
    </w:p>
    <w:p w:rsidR="00CA2705" w:rsidRDefault="00CA2705" w:rsidP="00CA2705"/>
    <w:p w:rsidR="00CA2705" w:rsidRDefault="00CA2705" w:rsidP="00CA2705"/>
    <w:p w:rsidR="00CA2705" w:rsidRPr="001D7872" w:rsidRDefault="00CA2705" w:rsidP="00CA2705"/>
    <w:p w:rsidR="00CA2705" w:rsidRDefault="00CA2705" w:rsidP="00CA2705">
      <w:pPr>
        <w:widowControl w:val="0"/>
        <w:tabs>
          <w:tab w:val="left" w:pos="5812"/>
        </w:tabs>
        <w:autoSpaceDE w:val="0"/>
        <w:autoSpaceDN w:val="0"/>
        <w:adjustRightInd w:val="0"/>
      </w:pPr>
    </w:p>
    <w:p w:rsidR="00CA2705" w:rsidRPr="000F7CEA" w:rsidRDefault="00CA2705" w:rsidP="00CA2705">
      <w:pPr>
        <w:autoSpaceDE w:val="0"/>
        <w:autoSpaceDN w:val="0"/>
        <w:adjustRightInd w:val="0"/>
        <w:jc w:val="center"/>
        <w:rPr>
          <w:i/>
          <w:lang w:eastAsia="en-US"/>
        </w:rPr>
      </w:pPr>
    </w:p>
    <w:p w:rsidR="00CA2705" w:rsidRDefault="00CA2705" w:rsidP="0055449D">
      <w:pPr>
        <w:jc w:val="center"/>
        <w:rPr>
          <w:b/>
          <w:sz w:val="18"/>
          <w:szCs w:val="18"/>
        </w:rPr>
      </w:pPr>
    </w:p>
    <w:p w:rsidR="00056DAE" w:rsidRPr="00B662EB" w:rsidRDefault="00187677" w:rsidP="00B662EB">
      <w:pPr>
        <w:jc w:val="both"/>
        <w:rPr>
          <w:sz w:val="32"/>
        </w:rPr>
      </w:pPr>
      <w:r w:rsidRPr="00187677">
        <w:rPr>
          <w:noProof/>
        </w:rPr>
        <w:pict>
          <v:rect id="_x0000_s1026" style="position:absolute;left:0;text-align:left;margin-left:-2.65pt;margin-top:-3.6pt;width:551.05pt;height:43.5pt;z-index:-251658240"/>
        </w:pict>
      </w:r>
      <w:r w:rsidR="0024486D" w:rsidRPr="00E41BEB">
        <w:rPr>
          <w:sz w:val="20"/>
          <w:szCs w:val="16"/>
        </w:rPr>
        <w:t xml:space="preserve">Информационный вестник «Деревенька моя» № </w:t>
      </w:r>
      <w:r w:rsidR="00B662EB">
        <w:rPr>
          <w:sz w:val="20"/>
          <w:szCs w:val="16"/>
        </w:rPr>
        <w:t>4</w:t>
      </w:r>
      <w:r w:rsidR="002D4F7E">
        <w:rPr>
          <w:sz w:val="20"/>
          <w:szCs w:val="16"/>
        </w:rPr>
        <w:t>4</w:t>
      </w:r>
      <w:r w:rsidR="0024486D" w:rsidRPr="00E41BEB">
        <w:rPr>
          <w:sz w:val="20"/>
          <w:szCs w:val="16"/>
        </w:rPr>
        <w:t xml:space="preserve"> (202</w:t>
      </w:r>
      <w:r w:rsidR="0024486D">
        <w:rPr>
          <w:sz w:val="20"/>
          <w:szCs w:val="16"/>
        </w:rPr>
        <w:t>2</w:t>
      </w:r>
      <w:r w:rsidR="0024486D" w:rsidRPr="00E41BEB">
        <w:rPr>
          <w:sz w:val="20"/>
          <w:szCs w:val="16"/>
        </w:rPr>
        <w:t xml:space="preserve">). Учредители: муниципальный Совет, </w:t>
      </w:r>
      <w:r w:rsidR="0024486D">
        <w:rPr>
          <w:sz w:val="20"/>
          <w:szCs w:val="16"/>
        </w:rPr>
        <w:t xml:space="preserve">администрация МО «Вохтомское». </w:t>
      </w:r>
      <w:r w:rsidR="0024486D" w:rsidRPr="00E41BEB">
        <w:rPr>
          <w:sz w:val="20"/>
          <w:szCs w:val="16"/>
        </w:rPr>
        <w:t>Адрес:</w:t>
      </w:r>
      <w:r w:rsidR="0024486D">
        <w:rPr>
          <w:sz w:val="20"/>
          <w:szCs w:val="16"/>
        </w:rPr>
        <w:t xml:space="preserve"> </w:t>
      </w:r>
      <w:r w:rsidR="0024486D" w:rsidRPr="00E41BEB">
        <w:rPr>
          <w:sz w:val="20"/>
          <w:szCs w:val="16"/>
        </w:rPr>
        <w:t xml:space="preserve">164040, Архангельская область, </w:t>
      </w:r>
      <w:proofErr w:type="spellStart"/>
      <w:r w:rsidR="0024486D" w:rsidRPr="00E41BEB">
        <w:rPr>
          <w:sz w:val="20"/>
          <w:szCs w:val="16"/>
        </w:rPr>
        <w:t>Коношский</w:t>
      </w:r>
      <w:proofErr w:type="spellEnd"/>
      <w:r w:rsidR="0024486D" w:rsidRPr="00E41BEB">
        <w:rPr>
          <w:sz w:val="20"/>
          <w:szCs w:val="16"/>
        </w:rPr>
        <w:t xml:space="preserve"> район, п. Фоминский, ул. Школьная, 8, телефон/факс: 42214/42195. Тираж 50 экз.</w:t>
      </w:r>
    </w:p>
    <w:sectPr w:rsidR="00056DAE" w:rsidRPr="00B662EB" w:rsidSect="000F7201">
      <w:pgSz w:w="11906" w:h="16838"/>
      <w:pgMar w:top="142" w:right="42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onotype Corsiva">
    <w:altName w:val="Courier New"/>
    <w:panose1 w:val="03010101010201010101"/>
    <w:charset w:val="CC"/>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BA6025"/>
    <w:multiLevelType w:val="hybridMultilevel"/>
    <w:tmpl w:val="BD2820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FB7673"/>
    <w:multiLevelType w:val="hybridMultilevel"/>
    <w:tmpl w:val="B13E1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777948"/>
    <w:multiLevelType w:val="hybridMultilevel"/>
    <w:tmpl w:val="06A2B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DC0516"/>
    <w:multiLevelType w:val="hybridMultilevel"/>
    <w:tmpl w:val="4F5A83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BE16E3A"/>
    <w:multiLevelType w:val="hybridMultilevel"/>
    <w:tmpl w:val="3F5AE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162E58"/>
    <w:multiLevelType w:val="hybridMultilevel"/>
    <w:tmpl w:val="C55A9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8C4896"/>
    <w:multiLevelType w:val="hybridMultilevel"/>
    <w:tmpl w:val="FE9C4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A044DA"/>
    <w:multiLevelType w:val="hybridMultilevel"/>
    <w:tmpl w:val="2C34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404C9D"/>
    <w:multiLevelType w:val="hybridMultilevel"/>
    <w:tmpl w:val="2B54C0BC"/>
    <w:lvl w:ilvl="0" w:tplc="F6DE484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7E943BAE"/>
    <w:multiLevelType w:val="multilevel"/>
    <w:tmpl w:val="A50C26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9"/>
  </w:num>
  <w:num w:numId="6">
    <w:abstractNumId w:val="5"/>
  </w:num>
  <w:num w:numId="7">
    <w:abstractNumId w:val="8"/>
  </w:num>
  <w:num w:numId="8">
    <w:abstractNumId w:val="4"/>
  </w:num>
  <w:num w:numId="9">
    <w:abstractNumId w:val="7"/>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DED"/>
    <w:rsid w:val="00025773"/>
    <w:rsid w:val="0004239D"/>
    <w:rsid w:val="00056DAE"/>
    <w:rsid w:val="000850BF"/>
    <w:rsid w:val="000C655A"/>
    <w:rsid w:val="000D27D3"/>
    <w:rsid w:val="000F1EDA"/>
    <w:rsid w:val="000F7201"/>
    <w:rsid w:val="00124791"/>
    <w:rsid w:val="001605F1"/>
    <w:rsid w:val="00187677"/>
    <w:rsid w:val="00190CF8"/>
    <w:rsid w:val="001A76B2"/>
    <w:rsid w:val="001B547F"/>
    <w:rsid w:val="001D613E"/>
    <w:rsid w:val="001F0951"/>
    <w:rsid w:val="001F6E36"/>
    <w:rsid w:val="0024486D"/>
    <w:rsid w:val="002462B7"/>
    <w:rsid w:val="00294CC8"/>
    <w:rsid w:val="002B1123"/>
    <w:rsid w:val="002C17AA"/>
    <w:rsid w:val="002D4F7E"/>
    <w:rsid w:val="00305AFD"/>
    <w:rsid w:val="00317618"/>
    <w:rsid w:val="00370C9B"/>
    <w:rsid w:val="0038072A"/>
    <w:rsid w:val="003A7059"/>
    <w:rsid w:val="003B0C85"/>
    <w:rsid w:val="003D3946"/>
    <w:rsid w:val="003E0C5B"/>
    <w:rsid w:val="003F7DE3"/>
    <w:rsid w:val="004356EE"/>
    <w:rsid w:val="00466A70"/>
    <w:rsid w:val="004A7BCF"/>
    <w:rsid w:val="004D74BE"/>
    <w:rsid w:val="004E0050"/>
    <w:rsid w:val="004E0C6C"/>
    <w:rsid w:val="0053221C"/>
    <w:rsid w:val="0055449D"/>
    <w:rsid w:val="0058446D"/>
    <w:rsid w:val="005B680A"/>
    <w:rsid w:val="005C6B34"/>
    <w:rsid w:val="005F7D6F"/>
    <w:rsid w:val="0063551F"/>
    <w:rsid w:val="006E2309"/>
    <w:rsid w:val="006F1554"/>
    <w:rsid w:val="007433D7"/>
    <w:rsid w:val="00757CF1"/>
    <w:rsid w:val="00783871"/>
    <w:rsid w:val="007911C3"/>
    <w:rsid w:val="007A51FB"/>
    <w:rsid w:val="007A61F2"/>
    <w:rsid w:val="007D1DF1"/>
    <w:rsid w:val="007D3EAE"/>
    <w:rsid w:val="00806FF1"/>
    <w:rsid w:val="00807077"/>
    <w:rsid w:val="008830BC"/>
    <w:rsid w:val="00884FD9"/>
    <w:rsid w:val="008A3FAD"/>
    <w:rsid w:val="008B3180"/>
    <w:rsid w:val="008B3DA6"/>
    <w:rsid w:val="008C22AC"/>
    <w:rsid w:val="008E208B"/>
    <w:rsid w:val="0090091D"/>
    <w:rsid w:val="0091137C"/>
    <w:rsid w:val="00921FEF"/>
    <w:rsid w:val="009266C2"/>
    <w:rsid w:val="009268E7"/>
    <w:rsid w:val="0095046F"/>
    <w:rsid w:val="00974DED"/>
    <w:rsid w:val="0097776C"/>
    <w:rsid w:val="00985B67"/>
    <w:rsid w:val="009E5B6D"/>
    <w:rsid w:val="00A078FA"/>
    <w:rsid w:val="00A55822"/>
    <w:rsid w:val="00A64D04"/>
    <w:rsid w:val="00A65A5B"/>
    <w:rsid w:val="00A81AD0"/>
    <w:rsid w:val="00AB526C"/>
    <w:rsid w:val="00AB7814"/>
    <w:rsid w:val="00AC01C5"/>
    <w:rsid w:val="00AD63F6"/>
    <w:rsid w:val="00AF5FFF"/>
    <w:rsid w:val="00B02B6A"/>
    <w:rsid w:val="00B5675B"/>
    <w:rsid w:val="00B6431F"/>
    <w:rsid w:val="00B64F20"/>
    <w:rsid w:val="00B662EB"/>
    <w:rsid w:val="00B941C9"/>
    <w:rsid w:val="00BC317D"/>
    <w:rsid w:val="00BC6D73"/>
    <w:rsid w:val="00BD135C"/>
    <w:rsid w:val="00BD1D53"/>
    <w:rsid w:val="00BE2A84"/>
    <w:rsid w:val="00C111C9"/>
    <w:rsid w:val="00C42DCF"/>
    <w:rsid w:val="00C8497D"/>
    <w:rsid w:val="00C972A9"/>
    <w:rsid w:val="00CA2705"/>
    <w:rsid w:val="00CD085C"/>
    <w:rsid w:val="00CD27E2"/>
    <w:rsid w:val="00CF7F55"/>
    <w:rsid w:val="00D2001B"/>
    <w:rsid w:val="00D4507A"/>
    <w:rsid w:val="00D52AA8"/>
    <w:rsid w:val="00D5702D"/>
    <w:rsid w:val="00D90231"/>
    <w:rsid w:val="00DA02A1"/>
    <w:rsid w:val="00DA0758"/>
    <w:rsid w:val="00DD34B0"/>
    <w:rsid w:val="00DE107D"/>
    <w:rsid w:val="00E30170"/>
    <w:rsid w:val="00E75250"/>
    <w:rsid w:val="00EE51D3"/>
    <w:rsid w:val="00F17C3E"/>
    <w:rsid w:val="00F91D7E"/>
    <w:rsid w:val="00FA7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D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1EDA"/>
    <w:pPr>
      <w:keepNext/>
      <w:tabs>
        <w:tab w:val="num" w:pos="720"/>
      </w:tabs>
      <w:suppressAutoHyphens/>
      <w:spacing w:before="240" w:after="60" w:line="276" w:lineRule="auto"/>
      <w:ind w:left="720" w:hanging="360"/>
      <w:outlineLvl w:val="0"/>
    </w:pPr>
    <w:rPr>
      <w:rFonts w:ascii="Cambria" w:hAnsi="Cambria" w:cs="Cambria"/>
      <w:b/>
      <w:bCs/>
      <w:kern w:val="2"/>
      <w:sz w:val="32"/>
      <w:szCs w:val="32"/>
      <w:lang w:eastAsia="zh-CN"/>
    </w:rPr>
  </w:style>
  <w:style w:type="paragraph" w:styleId="2">
    <w:name w:val="heading 2"/>
    <w:basedOn w:val="a"/>
    <w:next w:val="a"/>
    <w:link w:val="20"/>
    <w:uiPriority w:val="9"/>
    <w:semiHidden/>
    <w:unhideWhenUsed/>
    <w:qFormat/>
    <w:rsid w:val="007D1D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0F1EDA"/>
    <w:pPr>
      <w:tabs>
        <w:tab w:val="num" w:pos="2160"/>
      </w:tabs>
      <w:suppressAutoHyphens/>
      <w:spacing w:before="280" w:after="280"/>
      <w:ind w:left="2160" w:hanging="360"/>
      <w:outlineLvl w:val="2"/>
    </w:pPr>
    <w:rPr>
      <w:b/>
      <w:bCs/>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5449D"/>
    <w:pPr>
      <w:ind w:left="720"/>
      <w:contextualSpacing/>
    </w:pPr>
  </w:style>
  <w:style w:type="character" w:styleId="a5">
    <w:name w:val="Hyperlink"/>
    <w:uiPriority w:val="99"/>
    <w:unhideWhenUsed/>
    <w:rsid w:val="0055449D"/>
    <w:rPr>
      <w:color w:val="0000FF"/>
      <w:u w:val="single"/>
    </w:rPr>
  </w:style>
  <w:style w:type="paragraph" w:styleId="HTML">
    <w:name w:val="HTML Preformatted"/>
    <w:basedOn w:val="a"/>
    <w:link w:val="HTML0"/>
    <w:uiPriority w:val="99"/>
    <w:semiHidden/>
    <w:unhideWhenUsed/>
    <w:rsid w:val="0055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alibri" w:hAnsi="Consolas" w:cs="Consolas"/>
      <w:sz w:val="20"/>
      <w:szCs w:val="20"/>
      <w:lang w:eastAsia="en-US"/>
    </w:rPr>
  </w:style>
  <w:style w:type="character" w:customStyle="1" w:styleId="HTML0">
    <w:name w:val="Стандартный HTML Знак"/>
    <w:basedOn w:val="a1"/>
    <w:link w:val="HTML"/>
    <w:uiPriority w:val="99"/>
    <w:semiHidden/>
    <w:rsid w:val="0055449D"/>
    <w:rPr>
      <w:rFonts w:ascii="Consolas" w:eastAsia="Calibri" w:hAnsi="Consolas" w:cs="Consolas"/>
      <w:sz w:val="20"/>
      <w:szCs w:val="20"/>
    </w:rPr>
  </w:style>
  <w:style w:type="paragraph" w:customStyle="1" w:styleId="s3">
    <w:name w:val="s_3"/>
    <w:basedOn w:val="a"/>
    <w:rsid w:val="0055449D"/>
    <w:pPr>
      <w:spacing w:before="100" w:beforeAutospacing="1" w:after="100" w:afterAutospacing="1"/>
    </w:pPr>
  </w:style>
  <w:style w:type="paragraph" w:customStyle="1" w:styleId="s1">
    <w:name w:val="s_1"/>
    <w:basedOn w:val="a"/>
    <w:rsid w:val="0055449D"/>
    <w:pPr>
      <w:spacing w:before="100" w:beforeAutospacing="1" w:after="100" w:afterAutospacing="1"/>
    </w:pPr>
  </w:style>
  <w:style w:type="character" w:customStyle="1" w:styleId="fontstyle15">
    <w:name w:val="fontstyle15"/>
    <w:basedOn w:val="a1"/>
    <w:rsid w:val="0055449D"/>
  </w:style>
  <w:style w:type="character" w:customStyle="1" w:styleId="a6">
    <w:name w:val="Цветовое выделение"/>
    <w:rsid w:val="003F7DE3"/>
    <w:rPr>
      <w:b/>
      <w:color w:val="26282F"/>
      <w:sz w:val="26"/>
    </w:rPr>
  </w:style>
  <w:style w:type="paragraph" w:customStyle="1" w:styleId="a7">
    <w:name w:val="Таблицы (моноширинный)"/>
    <w:basedOn w:val="a"/>
    <w:next w:val="a"/>
    <w:rsid w:val="003F7DE3"/>
    <w:pPr>
      <w:widowControl w:val="0"/>
      <w:autoSpaceDE w:val="0"/>
      <w:autoSpaceDN w:val="0"/>
      <w:adjustRightInd w:val="0"/>
      <w:jc w:val="both"/>
    </w:pPr>
    <w:rPr>
      <w:rFonts w:ascii="Courier New" w:hAnsi="Courier New" w:cs="Courier New"/>
      <w:sz w:val="22"/>
      <w:szCs w:val="22"/>
    </w:rPr>
  </w:style>
  <w:style w:type="paragraph" w:styleId="a8">
    <w:name w:val="Title"/>
    <w:basedOn w:val="a"/>
    <w:link w:val="a9"/>
    <w:qFormat/>
    <w:rsid w:val="003F7DE3"/>
    <w:pPr>
      <w:tabs>
        <w:tab w:val="left" w:pos="8222"/>
      </w:tabs>
      <w:ind w:right="84"/>
      <w:jc w:val="center"/>
    </w:pPr>
    <w:rPr>
      <w:rFonts w:ascii="Arial" w:hAnsi="Arial" w:cs="Arial"/>
      <w:sz w:val="28"/>
      <w:szCs w:val="28"/>
    </w:rPr>
  </w:style>
  <w:style w:type="character" w:customStyle="1" w:styleId="a9">
    <w:name w:val="Название Знак"/>
    <w:basedOn w:val="a1"/>
    <w:link w:val="a8"/>
    <w:rsid w:val="003F7DE3"/>
    <w:rPr>
      <w:rFonts w:ascii="Arial" w:eastAsia="Times New Roman" w:hAnsi="Arial" w:cs="Arial"/>
      <w:sz w:val="28"/>
      <w:szCs w:val="28"/>
      <w:lang w:eastAsia="ru-RU"/>
    </w:rPr>
  </w:style>
  <w:style w:type="paragraph" w:customStyle="1" w:styleId="ConsNormal">
    <w:name w:val="ConsNormal"/>
    <w:rsid w:val="003F7DE3"/>
    <w:pPr>
      <w:widowControl w:val="0"/>
      <w:snapToGrid w:val="0"/>
      <w:spacing w:after="0" w:line="240" w:lineRule="auto"/>
      <w:ind w:firstLine="720"/>
    </w:pPr>
    <w:rPr>
      <w:rFonts w:ascii="Arial" w:eastAsia="Times New Roman" w:hAnsi="Arial" w:cs="Times New Roman"/>
      <w:sz w:val="18"/>
      <w:szCs w:val="20"/>
      <w:lang w:eastAsia="ru-RU"/>
    </w:rPr>
  </w:style>
  <w:style w:type="paragraph" w:customStyle="1" w:styleId="Default">
    <w:name w:val="Default"/>
    <w:rsid w:val="00DA075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48">
    <w:name w:val="Font Style48"/>
    <w:basedOn w:val="a1"/>
    <w:rsid w:val="00DA0758"/>
    <w:rPr>
      <w:rFonts w:ascii="Times New Roman" w:hAnsi="Times New Roman" w:cs="Times New Roman"/>
      <w:sz w:val="22"/>
      <w:szCs w:val="22"/>
    </w:rPr>
  </w:style>
  <w:style w:type="paragraph" w:customStyle="1" w:styleId="Style6">
    <w:name w:val="Style6"/>
    <w:basedOn w:val="a"/>
    <w:rsid w:val="00DA0758"/>
    <w:pPr>
      <w:widowControl w:val="0"/>
      <w:autoSpaceDE w:val="0"/>
      <w:autoSpaceDN w:val="0"/>
      <w:adjustRightInd w:val="0"/>
      <w:spacing w:line="278" w:lineRule="exact"/>
      <w:ind w:firstLine="739"/>
      <w:jc w:val="both"/>
    </w:pPr>
  </w:style>
  <w:style w:type="paragraph" w:customStyle="1" w:styleId="ConsPlusTitle">
    <w:name w:val="ConsPlusTitle"/>
    <w:rsid w:val="004E0C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3D3946"/>
    <w:rPr>
      <w:sz w:val="28"/>
    </w:rPr>
  </w:style>
  <w:style w:type="character" w:customStyle="1" w:styleId="22">
    <w:name w:val="Основной текст 2 Знак"/>
    <w:basedOn w:val="a1"/>
    <w:link w:val="21"/>
    <w:rsid w:val="003D3946"/>
    <w:rPr>
      <w:rFonts w:ascii="Times New Roman" w:eastAsia="Times New Roman" w:hAnsi="Times New Roman" w:cs="Times New Roman"/>
      <w:sz w:val="28"/>
      <w:szCs w:val="24"/>
      <w:lang w:eastAsia="ru-RU"/>
    </w:rPr>
  </w:style>
  <w:style w:type="paragraph" w:styleId="aa">
    <w:name w:val="Normal (Web)"/>
    <w:basedOn w:val="a"/>
    <w:uiPriority w:val="99"/>
    <w:rsid w:val="003D3946"/>
    <w:pPr>
      <w:spacing w:before="100" w:beforeAutospacing="1" w:after="100" w:afterAutospacing="1"/>
    </w:pPr>
  </w:style>
  <w:style w:type="character" w:styleId="ab">
    <w:name w:val="Strong"/>
    <w:basedOn w:val="a1"/>
    <w:uiPriority w:val="22"/>
    <w:qFormat/>
    <w:rsid w:val="003D3946"/>
    <w:rPr>
      <w:b/>
      <w:bCs/>
    </w:rPr>
  </w:style>
  <w:style w:type="character" w:customStyle="1" w:styleId="10">
    <w:name w:val="Заголовок 1 Знак"/>
    <w:basedOn w:val="a1"/>
    <w:link w:val="1"/>
    <w:rsid w:val="000F1EDA"/>
    <w:rPr>
      <w:rFonts w:ascii="Cambria" w:eastAsia="Times New Roman" w:hAnsi="Cambria" w:cs="Cambria"/>
      <w:b/>
      <w:bCs/>
      <w:kern w:val="2"/>
      <w:sz w:val="32"/>
      <w:szCs w:val="32"/>
      <w:lang w:eastAsia="zh-CN"/>
    </w:rPr>
  </w:style>
  <w:style w:type="character" w:customStyle="1" w:styleId="30">
    <w:name w:val="Заголовок 3 Знак"/>
    <w:basedOn w:val="a1"/>
    <w:link w:val="3"/>
    <w:rsid w:val="000F1EDA"/>
    <w:rPr>
      <w:rFonts w:ascii="Times New Roman" w:eastAsia="Times New Roman" w:hAnsi="Times New Roman" w:cs="Times New Roman"/>
      <w:b/>
      <w:bCs/>
      <w:sz w:val="27"/>
      <w:szCs w:val="27"/>
      <w:lang w:eastAsia="zh-CN"/>
    </w:rPr>
  </w:style>
  <w:style w:type="paragraph" w:customStyle="1" w:styleId="headertext">
    <w:name w:val="headertext"/>
    <w:basedOn w:val="a"/>
    <w:rsid w:val="000F1EDA"/>
    <w:pPr>
      <w:suppressAutoHyphens/>
      <w:spacing w:before="280" w:after="280"/>
    </w:pPr>
    <w:rPr>
      <w:lang w:eastAsia="zh-CN"/>
    </w:rPr>
  </w:style>
  <w:style w:type="paragraph" w:customStyle="1" w:styleId="formattext">
    <w:name w:val="formattext"/>
    <w:basedOn w:val="a"/>
    <w:rsid w:val="000F1EDA"/>
    <w:pPr>
      <w:suppressAutoHyphens/>
      <w:spacing w:before="280" w:after="280"/>
    </w:pPr>
    <w:rPr>
      <w:lang w:eastAsia="zh-CN"/>
    </w:rPr>
  </w:style>
  <w:style w:type="paragraph" w:customStyle="1" w:styleId="unformattext">
    <w:name w:val="unformattext"/>
    <w:basedOn w:val="a"/>
    <w:rsid w:val="000F1EDA"/>
    <w:pPr>
      <w:suppressAutoHyphens/>
      <w:spacing w:before="280" w:after="280"/>
    </w:pPr>
    <w:rPr>
      <w:lang w:eastAsia="zh-CN"/>
    </w:rPr>
  </w:style>
  <w:style w:type="paragraph" w:styleId="a0">
    <w:name w:val="Body Text"/>
    <w:basedOn w:val="a"/>
    <w:link w:val="ac"/>
    <w:uiPriority w:val="99"/>
    <w:semiHidden/>
    <w:unhideWhenUsed/>
    <w:rsid w:val="000F1EDA"/>
    <w:pPr>
      <w:spacing w:after="120"/>
    </w:pPr>
  </w:style>
  <w:style w:type="character" w:customStyle="1" w:styleId="ac">
    <w:name w:val="Основной текст Знак"/>
    <w:basedOn w:val="a1"/>
    <w:link w:val="a0"/>
    <w:uiPriority w:val="99"/>
    <w:semiHidden/>
    <w:rsid w:val="000F1EDA"/>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7D1DF1"/>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7D1DF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1"/>
    <w:rsid w:val="00A55822"/>
  </w:style>
  <w:style w:type="character" w:styleId="ad">
    <w:name w:val="FollowedHyperlink"/>
    <w:basedOn w:val="a1"/>
    <w:uiPriority w:val="99"/>
    <w:semiHidden/>
    <w:unhideWhenUsed/>
    <w:rsid w:val="002462B7"/>
    <w:rPr>
      <w:color w:val="800080"/>
      <w:u w:val="single"/>
    </w:rPr>
  </w:style>
  <w:style w:type="paragraph" w:customStyle="1" w:styleId="xl66">
    <w:name w:val="xl66"/>
    <w:basedOn w:val="a"/>
    <w:rsid w:val="002462B7"/>
    <w:pPr>
      <w:spacing w:before="100" w:beforeAutospacing="1" w:after="100" w:afterAutospacing="1"/>
    </w:pPr>
  </w:style>
  <w:style w:type="paragraph" w:customStyle="1" w:styleId="xl67">
    <w:name w:val="xl67"/>
    <w:basedOn w:val="a"/>
    <w:rsid w:val="002462B7"/>
    <w:pPr>
      <w:spacing w:before="100" w:beforeAutospacing="1" w:after="100" w:afterAutospacing="1"/>
    </w:pPr>
  </w:style>
  <w:style w:type="paragraph" w:customStyle="1" w:styleId="xl68">
    <w:name w:val="xl68"/>
    <w:basedOn w:val="a"/>
    <w:rsid w:val="002462B7"/>
    <w:pPr>
      <w:spacing w:before="100" w:beforeAutospacing="1" w:after="100" w:afterAutospacing="1"/>
    </w:pPr>
    <w:rPr>
      <w:sz w:val="16"/>
      <w:szCs w:val="16"/>
    </w:rPr>
  </w:style>
  <w:style w:type="paragraph" w:customStyle="1" w:styleId="xl69">
    <w:name w:val="xl69"/>
    <w:basedOn w:val="a"/>
    <w:rsid w:val="002462B7"/>
    <w:pPr>
      <w:spacing w:before="100" w:beforeAutospacing="1" w:after="100" w:afterAutospacing="1"/>
      <w:textAlignment w:val="top"/>
    </w:pPr>
    <w:rPr>
      <w:sz w:val="16"/>
      <w:szCs w:val="16"/>
    </w:rPr>
  </w:style>
  <w:style w:type="paragraph" w:customStyle="1" w:styleId="xl70">
    <w:name w:val="xl70"/>
    <w:basedOn w:val="a"/>
    <w:rsid w:val="002462B7"/>
    <w:pPr>
      <w:spacing w:before="100" w:beforeAutospacing="1" w:after="100" w:afterAutospacing="1"/>
      <w:textAlignment w:val="top"/>
    </w:pPr>
    <w:rPr>
      <w:sz w:val="16"/>
      <w:szCs w:val="16"/>
    </w:rPr>
  </w:style>
  <w:style w:type="paragraph" w:customStyle="1" w:styleId="xl71">
    <w:name w:val="xl71"/>
    <w:basedOn w:val="a"/>
    <w:rsid w:val="002462B7"/>
    <w:pPr>
      <w:spacing w:before="100" w:beforeAutospacing="1" w:after="100" w:afterAutospacing="1"/>
      <w:jc w:val="right"/>
      <w:textAlignment w:val="center"/>
    </w:pPr>
    <w:rPr>
      <w:sz w:val="16"/>
      <w:szCs w:val="16"/>
    </w:rPr>
  </w:style>
  <w:style w:type="paragraph" w:customStyle="1" w:styleId="xl72">
    <w:name w:val="xl72"/>
    <w:basedOn w:val="a"/>
    <w:rsid w:val="002462B7"/>
    <w:pPr>
      <w:shd w:val="clear" w:color="000000" w:fill="FFFFFF"/>
      <w:spacing w:before="100" w:beforeAutospacing="1" w:after="100" w:afterAutospacing="1"/>
      <w:textAlignment w:val="top"/>
    </w:pPr>
    <w:rPr>
      <w:sz w:val="16"/>
      <w:szCs w:val="16"/>
    </w:rPr>
  </w:style>
  <w:style w:type="paragraph" w:customStyle="1" w:styleId="xl73">
    <w:name w:val="xl73"/>
    <w:basedOn w:val="a"/>
    <w:rsid w:val="002462B7"/>
    <w:pPr>
      <w:shd w:val="clear" w:color="000000" w:fill="FFFFFF"/>
      <w:spacing w:before="100" w:beforeAutospacing="1" w:after="100" w:afterAutospacing="1"/>
      <w:jc w:val="right"/>
      <w:textAlignment w:val="center"/>
    </w:pPr>
    <w:rPr>
      <w:sz w:val="16"/>
      <w:szCs w:val="16"/>
    </w:rPr>
  </w:style>
  <w:style w:type="paragraph" w:customStyle="1" w:styleId="xl74">
    <w:name w:val="xl74"/>
    <w:basedOn w:val="a"/>
    <w:rsid w:val="002462B7"/>
    <w:pPr>
      <w:spacing w:before="100" w:beforeAutospacing="1" w:after="100" w:afterAutospacing="1"/>
      <w:ind w:firstLineChars="100" w:firstLine="100"/>
      <w:textAlignment w:val="center"/>
    </w:pPr>
    <w:rPr>
      <w:sz w:val="16"/>
      <w:szCs w:val="16"/>
    </w:rPr>
  </w:style>
  <w:style w:type="paragraph" w:customStyle="1" w:styleId="xl75">
    <w:name w:val="xl75"/>
    <w:basedOn w:val="a"/>
    <w:rsid w:val="002462B7"/>
    <w:pPr>
      <w:spacing w:before="100" w:beforeAutospacing="1" w:after="100" w:afterAutospacing="1"/>
      <w:ind w:firstLineChars="100" w:firstLine="100"/>
      <w:textAlignment w:val="center"/>
    </w:pPr>
    <w:rPr>
      <w:sz w:val="16"/>
      <w:szCs w:val="16"/>
    </w:rPr>
  </w:style>
  <w:style w:type="paragraph" w:customStyle="1" w:styleId="xl76">
    <w:name w:val="xl76"/>
    <w:basedOn w:val="a"/>
    <w:rsid w:val="002462B7"/>
    <w:pPr>
      <w:spacing w:before="100" w:beforeAutospacing="1" w:after="100" w:afterAutospacing="1"/>
      <w:textAlignment w:val="center"/>
    </w:pPr>
    <w:rPr>
      <w:sz w:val="16"/>
      <w:szCs w:val="16"/>
    </w:rPr>
  </w:style>
  <w:style w:type="paragraph" w:customStyle="1" w:styleId="xl77">
    <w:name w:val="xl77"/>
    <w:basedOn w:val="a"/>
    <w:rsid w:val="002462B7"/>
    <w:pPr>
      <w:shd w:val="clear" w:color="000000" w:fill="FFFFFF"/>
      <w:spacing w:before="100" w:beforeAutospacing="1" w:after="100" w:afterAutospacing="1"/>
      <w:textAlignment w:val="center"/>
    </w:pPr>
    <w:rPr>
      <w:sz w:val="16"/>
      <w:szCs w:val="16"/>
    </w:rPr>
  </w:style>
  <w:style w:type="paragraph" w:customStyle="1" w:styleId="xl78">
    <w:name w:val="xl78"/>
    <w:basedOn w:val="a"/>
    <w:rsid w:val="002462B7"/>
    <w:pPr>
      <w:shd w:val="clear" w:color="000000" w:fill="FFFFFF"/>
      <w:spacing w:before="100" w:beforeAutospacing="1" w:after="100" w:afterAutospacing="1"/>
      <w:jc w:val="right"/>
      <w:textAlignment w:val="center"/>
    </w:pPr>
    <w:rPr>
      <w:sz w:val="16"/>
      <w:szCs w:val="16"/>
    </w:rPr>
  </w:style>
  <w:style w:type="paragraph" w:customStyle="1" w:styleId="xl79">
    <w:name w:val="xl79"/>
    <w:basedOn w:val="a"/>
    <w:rsid w:val="002462B7"/>
    <w:pPr>
      <w:shd w:val="clear" w:color="000000" w:fill="FFFFFF"/>
      <w:spacing w:before="100" w:beforeAutospacing="1" w:after="100" w:afterAutospacing="1"/>
      <w:jc w:val="right"/>
    </w:pPr>
    <w:rPr>
      <w:sz w:val="16"/>
      <w:szCs w:val="16"/>
    </w:rPr>
  </w:style>
  <w:style w:type="paragraph" w:customStyle="1" w:styleId="xl80">
    <w:name w:val="xl80"/>
    <w:basedOn w:val="a"/>
    <w:rsid w:val="002462B7"/>
    <w:pPr>
      <w:spacing w:before="100" w:beforeAutospacing="1" w:after="100" w:afterAutospacing="1"/>
      <w:jc w:val="right"/>
      <w:textAlignment w:val="center"/>
    </w:pPr>
    <w:rPr>
      <w:sz w:val="16"/>
      <w:szCs w:val="16"/>
    </w:rPr>
  </w:style>
  <w:style w:type="paragraph" w:customStyle="1" w:styleId="xl81">
    <w:name w:val="xl81"/>
    <w:basedOn w:val="a"/>
    <w:rsid w:val="002462B7"/>
    <w:pPr>
      <w:spacing w:before="100" w:beforeAutospacing="1" w:after="100" w:afterAutospacing="1"/>
      <w:jc w:val="center"/>
      <w:textAlignment w:val="center"/>
    </w:pPr>
    <w:rPr>
      <w:b/>
      <w:bCs/>
      <w:sz w:val="16"/>
      <w:szCs w:val="16"/>
    </w:rPr>
  </w:style>
  <w:style w:type="paragraph" w:customStyle="1" w:styleId="xl82">
    <w:name w:val="xl82"/>
    <w:basedOn w:val="a"/>
    <w:rsid w:val="002462B7"/>
    <w:pPr>
      <w:pBdr>
        <w:bottom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83">
    <w:name w:val="xl83"/>
    <w:basedOn w:val="a"/>
    <w:rsid w:val="0024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rsid w:val="0024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a"/>
    <w:rsid w:val="0024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87">
    <w:name w:val="xl87"/>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8">
    <w:name w:val="xl88"/>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9">
    <w:name w:val="xl89"/>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2">
    <w:name w:val="xl92"/>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sz w:val="16"/>
      <w:szCs w:val="16"/>
    </w:rPr>
  </w:style>
  <w:style w:type="paragraph" w:customStyle="1" w:styleId="xl93">
    <w:name w:val="xl93"/>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sz w:val="16"/>
      <w:szCs w:val="16"/>
    </w:rPr>
  </w:style>
  <w:style w:type="paragraph" w:customStyle="1" w:styleId="xl94">
    <w:name w:val="xl94"/>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5">
    <w:name w:val="xl95"/>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6">
    <w:name w:val="xl96"/>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7">
    <w:name w:val="xl97"/>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98">
    <w:name w:val="xl98"/>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9">
    <w:name w:val="xl99"/>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0">
    <w:name w:val="xl100"/>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01">
    <w:name w:val="xl101"/>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2">
    <w:name w:val="xl102"/>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04">
    <w:name w:val="xl104"/>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05">
    <w:name w:val="xl105"/>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06">
    <w:name w:val="xl106"/>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07">
    <w:name w:val="xl107"/>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08">
    <w:name w:val="xl108"/>
    <w:basedOn w:val="a"/>
    <w:rsid w:val="002462B7"/>
    <w:pPr>
      <w:spacing w:before="100" w:beforeAutospacing="1" w:after="100" w:afterAutospacing="1"/>
    </w:pPr>
    <w:rPr>
      <w:sz w:val="16"/>
      <w:szCs w:val="16"/>
    </w:rPr>
  </w:style>
  <w:style w:type="paragraph" w:customStyle="1" w:styleId="xl109">
    <w:name w:val="xl109"/>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10">
    <w:name w:val="xl110"/>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6"/>
      <w:szCs w:val="16"/>
    </w:rPr>
  </w:style>
  <w:style w:type="paragraph" w:customStyle="1" w:styleId="xl111">
    <w:name w:val="xl111"/>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2">
    <w:name w:val="xl112"/>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13">
    <w:name w:val="xl113"/>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14">
    <w:name w:val="xl114"/>
    <w:basedOn w:val="a"/>
    <w:rsid w:val="0024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15">
    <w:name w:val="xl115"/>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6">
    <w:name w:val="xl116"/>
    <w:basedOn w:val="a"/>
    <w:rsid w:val="002462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17">
    <w:name w:val="xl117"/>
    <w:basedOn w:val="a"/>
    <w:rsid w:val="002462B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18">
    <w:name w:val="xl118"/>
    <w:basedOn w:val="a"/>
    <w:rsid w:val="002462B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9">
    <w:name w:val="xl119"/>
    <w:basedOn w:val="a"/>
    <w:rsid w:val="002462B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0">
    <w:name w:val="xl120"/>
    <w:basedOn w:val="a"/>
    <w:rsid w:val="002462B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21">
    <w:name w:val="xl121"/>
    <w:basedOn w:val="a"/>
    <w:rsid w:val="002462B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2">
    <w:name w:val="xl122"/>
    <w:basedOn w:val="a"/>
    <w:rsid w:val="002462B7"/>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23">
    <w:name w:val="xl123"/>
    <w:basedOn w:val="a"/>
    <w:rsid w:val="002462B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24">
    <w:name w:val="xl124"/>
    <w:basedOn w:val="a"/>
    <w:rsid w:val="002462B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5">
    <w:name w:val="xl125"/>
    <w:basedOn w:val="a"/>
    <w:rsid w:val="002462B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6">
    <w:name w:val="xl126"/>
    <w:basedOn w:val="a"/>
    <w:rsid w:val="002462B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27">
    <w:name w:val="xl127"/>
    <w:basedOn w:val="a"/>
    <w:rsid w:val="002462B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8">
    <w:name w:val="xl128"/>
    <w:basedOn w:val="a"/>
    <w:rsid w:val="002462B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29">
    <w:name w:val="xl129"/>
    <w:basedOn w:val="a"/>
    <w:rsid w:val="002462B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16"/>
      <w:szCs w:val="16"/>
    </w:rPr>
  </w:style>
  <w:style w:type="paragraph" w:styleId="ae">
    <w:name w:val="Plain Text"/>
    <w:basedOn w:val="a"/>
    <w:link w:val="af"/>
    <w:rsid w:val="00757CF1"/>
    <w:rPr>
      <w:rFonts w:ascii="Courier New" w:hAnsi="Courier New"/>
      <w:sz w:val="20"/>
      <w:szCs w:val="20"/>
    </w:rPr>
  </w:style>
  <w:style w:type="character" w:customStyle="1" w:styleId="af">
    <w:name w:val="Текст Знак"/>
    <w:basedOn w:val="a1"/>
    <w:link w:val="ae"/>
    <w:rsid w:val="00757CF1"/>
    <w:rPr>
      <w:rFonts w:ascii="Courier New" w:eastAsia="Times New Roman" w:hAnsi="Courier New" w:cs="Times New Roman"/>
      <w:sz w:val="20"/>
      <w:szCs w:val="20"/>
    </w:rPr>
  </w:style>
  <w:style w:type="character" w:styleId="af0">
    <w:name w:val="Emphasis"/>
    <w:uiPriority w:val="20"/>
    <w:qFormat/>
    <w:rsid w:val="003B0C85"/>
    <w:rPr>
      <w:i/>
      <w:iCs/>
    </w:rPr>
  </w:style>
  <w:style w:type="character" w:customStyle="1" w:styleId="11">
    <w:name w:val="Текст Знак1"/>
    <w:basedOn w:val="a1"/>
    <w:locked/>
    <w:rsid w:val="003B0C85"/>
    <w:rPr>
      <w:rFonts w:ascii="Courier New" w:hAnsi="Courier New" w:cs="Courier New"/>
    </w:rPr>
  </w:style>
  <w:style w:type="paragraph" w:customStyle="1" w:styleId="standard">
    <w:name w:val="standard"/>
    <w:basedOn w:val="a"/>
    <w:rsid w:val="008E208B"/>
    <w:pPr>
      <w:spacing w:before="100" w:beforeAutospacing="1" w:after="100" w:afterAutospacing="1"/>
    </w:pPr>
  </w:style>
  <w:style w:type="paragraph" w:styleId="af1">
    <w:name w:val="header"/>
    <w:basedOn w:val="a"/>
    <w:link w:val="af2"/>
    <w:rsid w:val="0090091D"/>
    <w:pPr>
      <w:tabs>
        <w:tab w:val="center" w:pos="4153"/>
        <w:tab w:val="right" w:pos="8306"/>
      </w:tabs>
    </w:pPr>
  </w:style>
  <w:style w:type="character" w:customStyle="1" w:styleId="af2">
    <w:name w:val="Верхний колонтитул Знак"/>
    <w:basedOn w:val="a1"/>
    <w:link w:val="af1"/>
    <w:rsid w:val="0090091D"/>
    <w:rPr>
      <w:rFonts w:ascii="Times New Roman" w:eastAsia="Times New Roman" w:hAnsi="Times New Roman" w:cs="Times New Roman"/>
      <w:sz w:val="24"/>
      <w:szCs w:val="24"/>
      <w:lang w:eastAsia="ru-RU"/>
    </w:rPr>
  </w:style>
  <w:style w:type="paragraph" w:customStyle="1" w:styleId="200">
    <w:name w:val="20"/>
    <w:basedOn w:val="a"/>
    <w:rsid w:val="002D4F7E"/>
    <w:pPr>
      <w:spacing w:before="100" w:beforeAutospacing="1" w:after="100" w:afterAutospacing="1"/>
    </w:pPr>
    <w:rPr>
      <w:rFonts w:eastAsia="Calibri"/>
    </w:rPr>
  </w:style>
  <w:style w:type="paragraph" w:styleId="23">
    <w:name w:val="Body Text Indent 2"/>
    <w:basedOn w:val="a"/>
    <w:link w:val="24"/>
    <w:rsid w:val="002D4F7E"/>
    <w:pPr>
      <w:spacing w:after="120" w:line="480" w:lineRule="auto"/>
      <w:ind w:left="283"/>
    </w:pPr>
    <w:rPr>
      <w:rFonts w:eastAsia="Calibri"/>
      <w:sz w:val="28"/>
      <w:szCs w:val="28"/>
    </w:rPr>
  </w:style>
  <w:style w:type="character" w:customStyle="1" w:styleId="24">
    <w:name w:val="Основной текст с отступом 2 Знак"/>
    <w:basedOn w:val="a1"/>
    <w:link w:val="23"/>
    <w:rsid w:val="002D4F7E"/>
    <w:rPr>
      <w:rFonts w:ascii="Times New Roman" w:eastAsia="Calibri" w:hAnsi="Times New Roman" w:cs="Times New Roman"/>
      <w:sz w:val="28"/>
      <w:szCs w:val="28"/>
    </w:rPr>
  </w:style>
  <w:style w:type="paragraph" w:customStyle="1" w:styleId="s10">
    <w:name w:val="s1"/>
    <w:basedOn w:val="a"/>
    <w:rsid w:val="002D4F7E"/>
    <w:pPr>
      <w:spacing w:before="100" w:beforeAutospacing="1" w:after="100" w:afterAutospacing="1"/>
    </w:pPr>
  </w:style>
  <w:style w:type="paragraph" w:customStyle="1" w:styleId="1-">
    <w:name w:val="Рег. Заголовок 1-го уровня регламента"/>
    <w:basedOn w:val="1"/>
    <w:uiPriority w:val="99"/>
    <w:qFormat/>
    <w:rsid w:val="002D4F7E"/>
    <w:pPr>
      <w:tabs>
        <w:tab w:val="clear" w:pos="720"/>
      </w:tabs>
      <w:suppressAutoHyphens w:val="0"/>
      <w:spacing w:after="240"/>
      <w:ind w:left="0" w:firstLine="0"/>
      <w:jc w:val="center"/>
    </w:pPr>
    <w:rPr>
      <w:rFonts w:ascii="Times New Roman" w:hAnsi="Times New Roman" w:cs="Times New Roman"/>
      <w:iCs/>
      <w:kern w:val="0"/>
      <w:sz w:val="28"/>
      <w:szCs w:val="28"/>
      <w:lang w:eastAsia="ru-RU"/>
    </w:rPr>
  </w:style>
  <w:style w:type="paragraph" w:customStyle="1" w:styleId="1111">
    <w:name w:val="1.1.1.1"/>
    <w:basedOn w:val="4"/>
    <w:link w:val="11110"/>
    <w:qFormat/>
    <w:rsid w:val="002D4F7E"/>
    <w:pPr>
      <w:tabs>
        <w:tab w:val="clear" w:pos="720"/>
      </w:tabs>
      <w:spacing w:after="200"/>
      <w:ind w:left="1429"/>
    </w:pPr>
    <w:rPr>
      <w:rFonts w:eastAsia="Calibri"/>
      <w:szCs w:val="22"/>
      <w:lang w:eastAsia="en-US"/>
    </w:rPr>
  </w:style>
  <w:style w:type="character" w:customStyle="1" w:styleId="11110">
    <w:name w:val="1.1.1.1 Знак"/>
    <w:basedOn w:val="a1"/>
    <w:link w:val="1111"/>
    <w:rsid w:val="002D4F7E"/>
    <w:rPr>
      <w:rFonts w:ascii="Times New Roman" w:eastAsia="Calibri" w:hAnsi="Times New Roman" w:cs="Times New Roman"/>
      <w:sz w:val="24"/>
    </w:rPr>
  </w:style>
  <w:style w:type="paragraph" w:styleId="4">
    <w:name w:val="List Number 4"/>
    <w:basedOn w:val="a"/>
    <w:uiPriority w:val="99"/>
    <w:semiHidden/>
    <w:unhideWhenUsed/>
    <w:rsid w:val="002D4F7E"/>
    <w:pPr>
      <w:tabs>
        <w:tab w:val="num" w:pos="720"/>
        <w:tab w:val="num" w:pos="1209"/>
      </w:tabs>
      <w:ind w:left="1209" w:hanging="360"/>
      <w:contextualSpacing/>
    </w:pPr>
  </w:style>
</w:styles>
</file>

<file path=word/webSettings.xml><?xml version="1.0" encoding="utf-8"?>
<w:webSettings xmlns:r="http://schemas.openxmlformats.org/officeDocument/2006/relationships" xmlns:w="http://schemas.openxmlformats.org/wordprocessingml/2006/main">
  <w:divs>
    <w:div w:id="15236036">
      <w:bodyDiv w:val="1"/>
      <w:marLeft w:val="0"/>
      <w:marRight w:val="0"/>
      <w:marTop w:val="0"/>
      <w:marBottom w:val="0"/>
      <w:divBdr>
        <w:top w:val="none" w:sz="0" w:space="0" w:color="auto"/>
        <w:left w:val="none" w:sz="0" w:space="0" w:color="auto"/>
        <w:bottom w:val="none" w:sz="0" w:space="0" w:color="auto"/>
        <w:right w:val="none" w:sz="0" w:space="0" w:color="auto"/>
      </w:divBdr>
    </w:div>
    <w:div w:id="440491336">
      <w:bodyDiv w:val="1"/>
      <w:marLeft w:val="0"/>
      <w:marRight w:val="0"/>
      <w:marTop w:val="0"/>
      <w:marBottom w:val="0"/>
      <w:divBdr>
        <w:top w:val="none" w:sz="0" w:space="0" w:color="auto"/>
        <w:left w:val="none" w:sz="0" w:space="0" w:color="auto"/>
        <w:bottom w:val="none" w:sz="0" w:space="0" w:color="auto"/>
        <w:right w:val="none" w:sz="0" w:space="0" w:color="auto"/>
      </w:divBdr>
    </w:div>
    <w:div w:id="467825582">
      <w:bodyDiv w:val="1"/>
      <w:marLeft w:val="0"/>
      <w:marRight w:val="0"/>
      <w:marTop w:val="0"/>
      <w:marBottom w:val="0"/>
      <w:divBdr>
        <w:top w:val="none" w:sz="0" w:space="0" w:color="auto"/>
        <w:left w:val="none" w:sz="0" w:space="0" w:color="auto"/>
        <w:bottom w:val="none" w:sz="0" w:space="0" w:color="auto"/>
        <w:right w:val="none" w:sz="0" w:space="0" w:color="auto"/>
      </w:divBdr>
    </w:div>
    <w:div w:id="693187975">
      <w:bodyDiv w:val="1"/>
      <w:marLeft w:val="0"/>
      <w:marRight w:val="0"/>
      <w:marTop w:val="0"/>
      <w:marBottom w:val="0"/>
      <w:divBdr>
        <w:top w:val="none" w:sz="0" w:space="0" w:color="auto"/>
        <w:left w:val="none" w:sz="0" w:space="0" w:color="auto"/>
        <w:bottom w:val="none" w:sz="0" w:space="0" w:color="auto"/>
        <w:right w:val="none" w:sz="0" w:space="0" w:color="auto"/>
      </w:divBdr>
    </w:div>
    <w:div w:id="892426914">
      <w:bodyDiv w:val="1"/>
      <w:marLeft w:val="0"/>
      <w:marRight w:val="0"/>
      <w:marTop w:val="0"/>
      <w:marBottom w:val="0"/>
      <w:divBdr>
        <w:top w:val="none" w:sz="0" w:space="0" w:color="auto"/>
        <w:left w:val="none" w:sz="0" w:space="0" w:color="auto"/>
        <w:bottom w:val="none" w:sz="0" w:space="0" w:color="auto"/>
        <w:right w:val="none" w:sz="0" w:space="0" w:color="auto"/>
      </w:divBdr>
    </w:div>
    <w:div w:id="1001351269">
      <w:bodyDiv w:val="1"/>
      <w:marLeft w:val="0"/>
      <w:marRight w:val="0"/>
      <w:marTop w:val="0"/>
      <w:marBottom w:val="0"/>
      <w:divBdr>
        <w:top w:val="none" w:sz="0" w:space="0" w:color="auto"/>
        <w:left w:val="none" w:sz="0" w:space="0" w:color="auto"/>
        <w:bottom w:val="none" w:sz="0" w:space="0" w:color="auto"/>
        <w:right w:val="none" w:sz="0" w:space="0" w:color="auto"/>
      </w:divBdr>
    </w:div>
    <w:div w:id="1074089764">
      <w:bodyDiv w:val="1"/>
      <w:marLeft w:val="0"/>
      <w:marRight w:val="0"/>
      <w:marTop w:val="0"/>
      <w:marBottom w:val="0"/>
      <w:divBdr>
        <w:top w:val="none" w:sz="0" w:space="0" w:color="auto"/>
        <w:left w:val="none" w:sz="0" w:space="0" w:color="auto"/>
        <w:bottom w:val="none" w:sz="0" w:space="0" w:color="auto"/>
        <w:right w:val="none" w:sz="0" w:space="0" w:color="auto"/>
      </w:divBdr>
    </w:div>
    <w:div w:id="1136023376">
      <w:bodyDiv w:val="1"/>
      <w:marLeft w:val="0"/>
      <w:marRight w:val="0"/>
      <w:marTop w:val="0"/>
      <w:marBottom w:val="0"/>
      <w:divBdr>
        <w:top w:val="none" w:sz="0" w:space="0" w:color="auto"/>
        <w:left w:val="none" w:sz="0" w:space="0" w:color="auto"/>
        <w:bottom w:val="none" w:sz="0" w:space="0" w:color="auto"/>
        <w:right w:val="none" w:sz="0" w:space="0" w:color="auto"/>
      </w:divBdr>
    </w:div>
    <w:div w:id="1178882101">
      <w:bodyDiv w:val="1"/>
      <w:marLeft w:val="0"/>
      <w:marRight w:val="0"/>
      <w:marTop w:val="0"/>
      <w:marBottom w:val="0"/>
      <w:divBdr>
        <w:top w:val="none" w:sz="0" w:space="0" w:color="auto"/>
        <w:left w:val="none" w:sz="0" w:space="0" w:color="auto"/>
        <w:bottom w:val="none" w:sz="0" w:space="0" w:color="auto"/>
        <w:right w:val="none" w:sz="0" w:space="0" w:color="auto"/>
      </w:divBdr>
    </w:div>
    <w:div w:id="1298294927">
      <w:bodyDiv w:val="1"/>
      <w:marLeft w:val="0"/>
      <w:marRight w:val="0"/>
      <w:marTop w:val="0"/>
      <w:marBottom w:val="0"/>
      <w:divBdr>
        <w:top w:val="none" w:sz="0" w:space="0" w:color="auto"/>
        <w:left w:val="none" w:sz="0" w:space="0" w:color="auto"/>
        <w:bottom w:val="none" w:sz="0" w:space="0" w:color="auto"/>
        <w:right w:val="none" w:sz="0" w:space="0" w:color="auto"/>
      </w:divBdr>
    </w:div>
    <w:div w:id="1367219960">
      <w:bodyDiv w:val="1"/>
      <w:marLeft w:val="0"/>
      <w:marRight w:val="0"/>
      <w:marTop w:val="0"/>
      <w:marBottom w:val="0"/>
      <w:divBdr>
        <w:top w:val="none" w:sz="0" w:space="0" w:color="auto"/>
        <w:left w:val="none" w:sz="0" w:space="0" w:color="auto"/>
        <w:bottom w:val="none" w:sz="0" w:space="0" w:color="auto"/>
        <w:right w:val="none" w:sz="0" w:space="0" w:color="auto"/>
      </w:divBdr>
    </w:div>
    <w:div w:id="1381854663">
      <w:bodyDiv w:val="1"/>
      <w:marLeft w:val="0"/>
      <w:marRight w:val="0"/>
      <w:marTop w:val="0"/>
      <w:marBottom w:val="0"/>
      <w:divBdr>
        <w:top w:val="none" w:sz="0" w:space="0" w:color="auto"/>
        <w:left w:val="none" w:sz="0" w:space="0" w:color="auto"/>
        <w:bottom w:val="none" w:sz="0" w:space="0" w:color="auto"/>
        <w:right w:val="none" w:sz="0" w:space="0" w:color="auto"/>
      </w:divBdr>
    </w:div>
    <w:div w:id="1630234580">
      <w:bodyDiv w:val="1"/>
      <w:marLeft w:val="0"/>
      <w:marRight w:val="0"/>
      <w:marTop w:val="0"/>
      <w:marBottom w:val="0"/>
      <w:divBdr>
        <w:top w:val="none" w:sz="0" w:space="0" w:color="auto"/>
        <w:left w:val="none" w:sz="0" w:space="0" w:color="auto"/>
        <w:bottom w:val="none" w:sz="0" w:space="0" w:color="auto"/>
        <w:right w:val="none" w:sz="0" w:space="0" w:color="auto"/>
      </w:divBdr>
    </w:div>
    <w:div w:id="1656060603">
      <w:bodyDiv w:val="1"/>
      <w:marLeft w:val="0"/>
      <w:marRight w:val="0"/>
      <w:marTop w:val="0"/>
      <w:marBottom w:val="0"/>
      <w:divBdr>
        <w:top w:val="none" w:sz="0" w:space="0" w:color="auto"/>
        <w:left w:val="none" w:sz="0" w:space="0" w:color="auto"/>
        <w:bottom w:val="none" w:sz="0" w:space="0" w:color="auto"/>
        <w:right w:val="none" w:sz="0" w:space="0" w:color="auto"/>
      </w:divBdr>
    </w:div>
    <w:div w:id="1751461132">
      <w:bodyDiv w:val="1"/>
      <w:marLeft w:val="0"/>
      <w:marRight w:val="0"/>
      <w:marTop w:val="0"/>
      <w:marBottom w:val="0"/>
      <w:divBdr>
        <w:top w:val="none" w:sz="0" w:space="0" w:color="auto"/>
        <w:left w:val="none" w:sz="0" w:space="0" w:color="auto"/>
        <w:bottom w:val="none" w:sz="0" w:space="0" w:color="auto"/>
        <w:right w:val="none" w:sz="0" w:space="0" w:color="auto"/>
      </w:divBdr>
    </w:div>
    <w:div w:id="1809473127">
      <w:bodyDiv w:val="1"/>
      <w:marLeft w:val="0"/>
      <w:marRight w:val="0"/>
      <w:marTop w:val="0"/>
      <w:marBottom w:val="0"/>
      <w:divBdr>
        <w:top w:val="none" w:sz="0" w:space="0" w:color="auto"/>
        <w:left w:val="none" w:sz="0" w:space="0" w:color="auto"/>
        <w:bottom w:val="none" w:sz="0" w:space="0" w:color="auto"/>
        <w:right w:val="none" w:sz="0" w:space="0" w:color="auto"/>
      </w:divBdr>
    </w:div>
    <w:div w:id="187400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4202348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12</Pages>
  <Words>8964</Words>
  <Characters>51099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work2</dc:creator>
  <cp:keywords/>
  <dc:description/>
  <cp:lastModifiedBy>Админ</cp:lastModifiedBy>
  <cp:revision>60</cp:revision>
  <cp:lastPrinted>2023-01-11T12:39:00Z</cp:lastPrinted>
  <dcterms:created xsi:type="dcterms:W3CDTF">2022-03-01T11:08:00Z</dcterms:created>
  <dcterms:modified xsi:type="dcterms:W3CDTF">2023-01-11T12:40:00Z</dcterms:modified>
</cp:coreProperties>
</file>