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88" w:rsidRDefault="00983388" w:rsidP="00983388">
      <w:pPr>
        <w:pStyle w:val="a3"/>
        <w:jc w:val="left"/>
        <w:rPr>
          <w:szCs w:val="28"/>
        </w:rPr>
      </w:pPr>
    </w:p>
    <w:p w:rsidR="00983388" w:rsidRDefault="00983388" w:rsidP="0098338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МУНИЦИПАЛЬНОЕ ОБРАЗОВАНИЕ "ВОХТОМСКОЕ"</w:t>
      </w:r>
    </w:p>
    <w:p w:rsidR="00983388" w:rsidRDefault="00983388" w:rsidP="0098338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3388" w:rsidRDefault="00983388" w:rsidP="0098338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МУНИЦИПАЛЬНЫЙ СОВЕТ</w:t>
      </w:r>
    </w:p>
    <w:p w:rsidR="00983388" w:rsidRPr="00983388" w:rsidRDefault="00983388" w:rsidP="0098338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83388">
        <w:rPr>
          <w:rFonts w:ascii="Times New Roman" w:hAnsi="Times New Roman" w:cs="Times New Roman"/>
          <w:b w:val="0"/>
          <w:bCs w:val="0"/>
          <w:sz w:val="28"/>
          <w:szCs w:val="28"/>
        </w:rPr>
        <w:t>третьего созыва</w:t>
      </w:r>
    </w:p>
    <w:p w:rsidR="00983388" w:rsidRPr="00983388" w:rsidRDefault="00983388" w:rsidP="0098338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833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983388" w:rsidRPr="00983388" w:rsidRDefault="00983388" w:rsidP="0098338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83388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983388" w:rsidRPr="00983388" w:rsidRDefault="00983388" w:rsidP="0098338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83388">
        <w:rPr>
          <w:rFonts w:ascii="Times New Roman" w:hAnsi="Times New Roman" w:cs="Times New Roman"/>
          <w:b w:val="0"/>
          <w:bCs w:val="0"/>
          <w:sz w:val="28"/>
          <w:szCs w:val="28"/>
        </w:rPr>
        <w:t>двадцать третьей сессии</w:t>
      </w:r>
    </w:p>
    <w:p w:rsidR="00983388" w:rsidRPr="00983388" w:rsidRDefault="00983388" w:rsidP="0098338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3388" w:rsidRPr="00983388" w:rsidRDefault="00983388" w:rsidP="0098338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83388">
        <w:rPr>
          <w:rFonts w:ascii="Times New Roman" w:hAnsi="Times New Roman" w:cs="Times New Roman"/>
          <w:b w:val="0"/>
          <w:bCs w:val="0"/>
          <w:sz w:val="28"/>
          <w:szCs w:val="28"/>
        </w:rPr>
        <w:t>от 23.03.2016г.                                                                                                  № 133</w:t>
      </w:r>
    </w:p>
    <w:p w:rsidR="00983388" w:rsidRPr="00983388" w:rsidRDefault="00983388" w:rsidP="0098338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833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</w:t>
      </w:r>
    </w:p>
    <w:p w:rsidR="00983388" w:rsidRPr="00983388" w:rsidRDefault="00983388" w:rsidP="0098338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83388">
        <w:rPr>
          <w:rFonts w:ascii="Times New Roman" w:hAnsi="Times New Roman" w:cs="Times New Roman"/>
          <w:b w:val="0"/>
          <w:bCs w:val="0"/>
          <w:sz w:val="28"/>
          <w:szCs w:val="28"/>
        </w:rPr>
        <w:t>п. Фоминский Коношского района</w:t>
      </w:r>
    </w:p>
    <w:p w:rsidR="00983388" w:rsidRPr="00983388" w:rsidRDefault="00983388" w:rsidP="0098338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83388">
        <w:rPr>
          <w:rFonts w:ascii="Times New Roman" w:hAnsi="Times New Roman" w:cs="Times New Roman"/>
          <w:b w:val="0"/>
          <w:bCs w:val="0"/>
          <w:sz w:val="28"/>
          <w:szCs w:val="28"/>
        </w:rPr>
        <w:t>Архангельской области</w:t>
      </w:r>
    </w:p>
    <w:p w:rsidR="00983388" w:rsidRPr="00983388" w:rsidRDefault="00983388" w:rsidP="00983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388" w:rsidRPr="00983388" w:rsidRDefault="00983388" w:rsidP="00983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38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983388" w:rsidRPr="00983388" w:rsidRDefault="00983388" w:rsidP="00983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388">
        <w:rPr>
          <w:rFonts w:ascii="Times New Roman" w:hAnsi="Times New Roman" w:cs="Times New Roman"/>
          <w:b/>
          <w:sz w:val="28"/>
          <w:szCs w:val="28"/>
        </w:rPr>
        <w:t>в Устав муниципального   образования «</w:t>
      </w:r>
      <w:proofErr w:type="spellStart"/>
      <w:r w:rsidRPr="00983388">
        <w:rPr>
          <w:rFonts w:ascii="Times New Roman" w:hAnsi="Times New Roman" w:cs="Times New Roman"/>
          <w:b/>
          <w:sz w:val="28"/>
          <w:szCs w:val="28"/>
        </w:rPr>
        <w:t>Вохтомское</w:t>
      </w:r>
      <w:proofErr w:type="spellEnd"/>
      <w:r w:rsidRPr="0098338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83388" w:rsidRPr="00983388" w:rsidRDefault="00983388" w:rsidP="00983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388" w:rsidRPr="00983388" w:rsidRDefault="00983388" w:rsidP="00983388">
      <w:pPr>
        <w:widowControl w:val="0"/>
        <w:spacing w:line="360" w:lineRule="exact"/>
        <w:ind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83388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>» в соответствие с изменениями в федеральном законодательстве и законодательстве Архангельской области, руководствуясь пунктом 1 части 10 статьи 35 Федерального закона от 06 октября 2003 года №131-ФЗ «Об общих принципах организации местного самоуправления в Российской Федерации», пунктом 2 статьи 17 Устава муниципального образования «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>», муниципальный Совет муниципального образования  «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>»  решил:</w:t>
      </w:r>
      <w:proofErr w:type="gramEnd"/>
    </w:p>
    <w:p w:rsidR="00983388" w:rsidRPr="00983388" w:rsidRDefault="00983388" w:rsidP="00983388">
      <w:pPr>
        <w:widowControl w:val="0"/>
        <w:spacing w:line="360" w:lineRule="exact"/>
        <w:ind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83388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«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 xml:space="preserve">», принятый решением муниципального Совета 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Вохтомского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05 июля 2010 года № 111 «О принятии Устава муниципального образования «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>» в новой редакции» зарегистрированный Управлением Министерства юстиции Российской Федерации по Архангельской области и Ненецкому автономному округу 09.07.2010 за государственным номером №RU295133032010001 (в редакции решений муниципального Совета муниципального образования «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 xml:space="preserve">» от 30.11.2011 № </w:t>
      </w:r>
      <w:hyperlink r:id="rId4" w:tgtFrame="_self" w:history="1">
        <w:r w:rsidRPr="00983388">
          <w:rPr>
            <w:rStyle w:val="a5"/>
            <w:rFonts w:ascii="Times New Roman" w:hAnsi="Times New Roman" w:cs="Times New Roman"/>
            <w:sz w:val="28"/>
            <w:szCs w:val="28"/>
          </w:rPr>
          <w:t>156</w:t>
        </w:r>
      </w:hyperlink>
      <w:r w:rsidRPr="00983388">
        <w:rPr>
          <w:rFonts w:ascii="Times New Roman" w:hAnsi="Times New Roman" w:cs="Times New Roman"/>
          <w:sz w:val="28"/>
          <w:szCs w:val="28"/>
        </w:rPr>
        <w:t xml:space="preserve">, от 30.11.2012 № </w:t>
      </w:r>
      <w:hyperlink r:id="rId5" w:tgtFrame="_self" w:history="1">
        <w:r w:rsidRPr="00983388">
          <w:rPr>
            <w:rStyle w:val="a5"/>
            <w:rFonts w:ascii="Times New Roman" w:hAnsi="Times New Roman" w:cs="Times New Roman"/>
            <w:sz w:val="28"/>
            <w:szCs w:val="28"/>
          </w:rPr>
          <w:t>9</w:t>
        </w:r>
        <w:proofErr w:type="gramEnd"/>
      </w:hyperlink>
      <w:r w:rsidRPr="00983388">
        <w:rPr>
          <w:rFonts w:ascii="Times New Roman" w:hAnsi="Times New Roman" w:cs="Times New Roman"/>
          <w:sz w:val="28"/>
          <w:szCs w:val="28"/>
        </w:rPr>
        <w:t xml:space="preserve"> от 13.11.2015 № </w:t>
      </w:r>
      <w:r w:rsidRPr="00983388">
        <w:rPr>
          <w:rFonts w:ascii="Times New Roman" w:hAnsi="Times New Roman" w:cs="Times New Roman"/>
          <w:color w:val="0000FF"/>
          <w:sz w:val="28"/>
          <w:szCs w:val="28"/>
          <w:u w:val="single"/>
        </w:rPr>
        <w:t>108)</w:t>
      </w:r>
      <w:r w:rsidRPr="00983388">
        <w:rPr>
          <w:rFonts w:ascii="Times New Roman" w:hAnsi="Times New Roman" w:cs="Times New Roman"/>
          <w:sz w:val="28"/>
          <w:szCs w:val="28"/>
        </w:rPr>
        <w:t>, следующие изменения и дополнения:</w:t>
      </w:r>
    </w:p>
    <w:p w:rsidR="00983388" w:rsidRPr="00983388" w:rsidRDefault="00983388" w:rsidP="00983388">
      <w:pPr>
        <w:widowControl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 xml:space="preserve">     1)  В статью  7 устава:</w:t>
      </w:r>
    </w:p>
    <w:p w:rsidR="00983388" w:rsidRPr="00983388" w:rsidRDefault="00983388" w:rsidP="00983388">
      <w:pPr>
        <w:widowControl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 xml:space="preserve">   - пункт 1 изложить в следующей редакции:</w:t>
      </w:r>
    </w:p>
    <w:p w:rsidR="00983388" w:rsidRPr="00983388" w:rsidRDefault="00983388" w:rsidP="00983388">
      <w:pPr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 xml:space="preserve">   «     1. Правом издавать (принимать) муниципальные индивидуальные правовые акты, не носящие нормативного характера, в 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Вохтомском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наделяются: </w:t>
      </w:r>
    </w:p>
    <w:p w:rsidR="00983388" w:rsidRPr="00983388" w:rsidRDefault="00983388" w:rsidP="00983388">
      <w:pPr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 xml:space="preserve">муниципальный Совет 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Вохтомского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в форме решений;</w:t>
      </w:r>
    </w:p>
    <w:p w:rsidR="00983388" w:rsidRPr="00983388" w:rsidRDefault="00983388" w:rsidP="00983388">
      <w:pPr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Вохтомского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в форме постановлений распоряжений главы 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Вохтомского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 распоряжений администрации  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Вохтомского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 w:rsidRPr="0098338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83388" w:rsidRPr="00983388" w:rsidRDefault="00983388" w:rsidP="00983388">
      <w:pPr>
        <w:widowControl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 xml:space="preserve">   - в пункте 5 слова  «Председатель  муниципального Совета» заменить  словом «Глава»;</w:t>
      </w:r>
    </w:p>
    <w:p w:rsidR="00983388" w:rsidRPr="00983388" w:rsidRDefault="00983388" w:rsidP="00983388">
      <w:pPr>
        <w:widowControl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 xml:space="preserve">    2) в статью 15 внести следующие изменения и дополнения:</w:t>
      </w:r>
    </w:p>
    <w:p w:rsidR="00983388" w:rsidRPr="00983388" w:rsidRDefault="00983388" w:rsidP="00983388">
      <w:pPr>
        <w:widowControl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>-  в пункте 2 слова «10 депутатов» заменить словами «7 (семи) депутатов»;</w:t>
      </w:r>
    </w:p>
    <w:p w:rsidR="00983388" w:rsidRPr="00983388" w:rsidRDefault="00983388" w:rsidP="00983388">
      <w:pPr>
        <w:widowControl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>- в пункте 3 слова «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 xml:space="preserve"> избирательным округам» заменить словами  «одному 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семимандатному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 xml:space="preserve"> избирательному округу»;</w:t>
      </w:r>
    </w:p>
    <w:p w:rsidR="00983388" w:rsidRPr="00983388" w:rsidRDefault="00983388" w:rsidP="00983388">
      <w:pPr>
        <w:widowControl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 xml:space="preserve">   3) в статью 16 внести следующие изменения  и дополнения:</w:t>
      </w:r>
    </w:p>
    <w:p w:rsidR="00983388" w:rsidRPr="00983388" w:rsidRDefault="00983388" w:rsidP="00983388">
      <w:pPr>
        <w:widowControl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 xml:space="preserve">- в пункте 4  слова «председателем  муниципального Совета 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Вохтомского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заменить словами «главой, исполняющим полномочия председателя муниципального Совета 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Вохтомского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 w:rsidRPr="00983388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983388">
        <w:rPr>
          <w:rFonts w:ascii="Times New Roman" w:hAnsi="Times New Roman" w:cs="Times New Roman"/>
          <w:sz w:val="28"/>
          <w:szCs w:val="28"/>
        </w:rPr>
        <w:t>;</w:t>
      </w:r>
    </w:p>
    <w:p w:rsidR="00983388" w:rsidRPr="00983388" w:rsidRDefault="00983388" w:rsidP="00983388">
      <w:pPr>
        <w:widowControl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 xml:space="preserve">- в пункте 5 слова «Председателем  муниципального Совета» заменить словом «Главой»;  слова «или по требованию главы 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Вохтомского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исключить;</w:t>
      </w:r>
    </w:p>
    <w:p w:rsidR="00983388" w:rsidRPr="00983388" w:rsidRDefault="00983388" w:rsidP="00983388">
      <w:pPr>
        <w:widowControl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>- абзац второй пункта 6 изложить в следующей редакции:</w:t>
      </w:r>
    </w:p>
    <w:p w:rsidR="00983388" w:rsidRPr="00983388" w:rsidRDefault="00983388" w:rsidP="00983388">
      <w:pPr>
        <w:widowControl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 xml:space="preserve">    «При принятии  решений муниципального Совета  муниципального образования «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>» голос главы муниципального образования «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>» учитывается как голос депутата  муниципального Совета  муниципального образования «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983388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983388">
        <w:rPr>
          <w:rFonts w:ascii="Times New Roman" w:hAnsi="Times New Roman" w:cs="Times New Roman"/>
          <w:sz w:val="28"/>
          <w:szCs w:val="28"/>
        </w:rPr>
        <w:t>;</w:t>
      </w:r>
    </w:p>
    <w:p w:rsidR="00983388" w:rsidRPr="00983388" w:rsidRDefault="00983388" w:rsidP="00983388">
      <w:pPr>
        <w:widowControl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 xml:space="preserve">    4) В статье 18 устава:</w:t>
      </w:r>
    </w:p>
    <w:p w:rsidR="00983388" w:rsidRPr="00983388" w:rsidRDefault="00983388" w:rsidP="00983388">
      <w:pPr>
        <w:widowControl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 xml:space="preserve"> - в пункте 3 слова «председателем  муниципального Совета 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Вохтомского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направляются главе» заменить словами «главой»;</w:t>
      </w:r>
    </w:p>
    <w:p w:rsidR="00983388" w:rsidRPr="00983388" w:rsidRDefault="00983388" w:rsidP="00983388">
      <w:pPr>
        <w:widowControl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>- пункты 4, 5, 6 исключить;</w:t>
      </w:r>
    </w:p>
    <w:p w:rsidR="00983388" w:rsidRPr="00983388" w:rsidRDefault="00983388" w:rsidP="00983388">
      <w:pPr>
        <w:widowControl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 xml:space="preserve">   5) в статью 19 внести следующие изменения и дополнения:</w:t>
      </w:r>
    </w:p>
    <w:p w:rsidR="00983388" w:rsidRPr="00983388" w:rsidRDefault="00983388" w:rsidP="00983388">
      <w:pPr>
        <w:widowControl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>- в пункте 2 слова «председателем муниципального Совета» заменить словом «главой»;</w:t>
      </w:r>
    </w:p>
    <w:p w:rsidR="00983388" w:rsidRPr="00983388" w:rsidRDefault="00983388" w:rsidP="00983388">
      <w:pPr>
        <w:widowControl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>- в пункте  6 слово «председателем» заменить словами «депутатом, председательствующим на сессии»;</w:t>
      </w:r>
    </w:p>
    <w:p w:rsidR="00983388" w:rsidRPr="00983388" w:rsidRDefault="00983388" w:rsidP="00983388">
      <w:pPr>
        <w:widowControl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 xml:space="preserve">  6)  в статью 20 внести следующие изменения и дополнения:</w:t>
      </w:r>
    </w:p>
    <w:p w:rsidR="00983388" w:rsidRPr="00983388" w:rsidRDefault="00983388" w:rsidP="00983388">
      <w:pPr>
        <w:widowControl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>-  в пункте 1  слова «только в формах»  заменить словами «в формах»;</w:t>
      </w:r>
    </w:p>
    <w:p w:rsidR="00983388" w:rsidRPr="00983388" w:rsidRDefault="00983388" w:rsidP="00983388">
      <w:pPr>
        <w:widowControl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lastRenderedPageBreak/>
        <w:t>-  в пункте 2   слова «любых документов»  заменить словом «документов»,  после слов «ответов  на вопросы»  дополнить  словами  «по исполнению полномочий  по решению вопросов местного значения</w:t>
      </w:r>
      <w:proofErr w:type="gramStart"/>
      <w:r w:rsidRPr="0098338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83388" w:rsidRPr="00983388" w:rsidRDefault="00983388" w:rsidP="00983388">
      <w:pPr>
        <w:widowControl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>-  предложение второе абзаца  второго   пункта 3 дополнить словами «по исполнению  полномочий  по решению вопросов  местного значения</w:t>
      </w:r>
      <w:proofErr w:type="gramStart"/>
      <w:r w:rsidRPr="0098338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83388" w:rsidRPr="00983388" w:rsidRDefault="00983388" w:rsidP="00983388">
      <w:pPr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>- в первом предложении пункта 4 слова  «в заседание» заменить словами «на сессию»;</w:t>
      </w:r>
    </w:p>
    <w:p w:rsidR="00983388" w:rsidRPr="00983388" w:rsidRDefault="00983388" w:rsidP="00983388">
      <w:pPr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>- предложение второе  пункта 4 дополнить словами «по исполнению  полномочий  по решению вопросов  местного значения</w:t>
      </w:r>
      <w:proofErr w:type="gramStart"/>
      <w:r w:rsidRPr="0098338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83388" w:rsidRPr="00983388" w:rsidRDefault="00983388" w:rsidP="00983388">
      <w:pPr>
        <w:widowControl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 xml:space="preserve">   7) статью 21 изложить в следующей редакции:</w:t>
      </w:r>
    </w:p>
    <w:p w:rsidR="00983388" w:rsidRPr="00983388" w:rsidRDefault="00983388" w:rsidP="00983388">
      <w:pPr>
        <w:widowControl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 xml:space="preserve">   «</w:t>
      </w:r>
      <w:r w:rsidRPr="00983388">
        <w:rPr>
          <w:rFonts w:ascii="Times New Roman" w:hAnsi="Times New Roman" w:cs="Times New Roman"/>
          <w:b/>
          <w:sz w:val="28"/>
          <w:szCs w:val="28"/>
        </w:rPr>
        <w:t>Статья 21. Внутренняя организация деятельности муниципального Совета муниципального образования «</w:t>
      </w:r>
      <w:proofErr w:type="spellStart"/>
      <w:r w:rsidRPr="00983388">
        <w:rPr>
          <w:rFonts w:ascii="Times New Roman" w:hAnsi="Times New Roman" w:cs="Times New Roman"/>
          <w:b/>
          <w:sz w:val="28"/>
          <w:szCs w:val="28"/>
        </w:rPr>
        <w:t>Вохтомское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>».</w:t>
      </w:r>
    </w:p>
    <w:p w:rsidR="00983388" w:rsidRPr="00983388" w:rsidRDefault="00983388" w:rsidP="00983388">
      <w:pPr>
        <w:widowControl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 xml:space="preserve">   1. Полномочия  председателя  муниципального Совета  муниципального образования «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>» исполняет глава  муниципального образования «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>».</w:t>
      </w:r>
    </w:p>
    <w:p w:rsidR="00983388" w:rsidRPr="00983388" w:rsidRDefault="00983388" w:rsidP="00983388">
      <w:pPr>
        <w:widowControl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 xml:space="preserve">   2. В целях осуществления  отдельных полномочий и решения отдельных вопросов  муниципальный Совет муниципального образования «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>» вправе  образовывать  и формировать  из своего  состава  своими решениями в порядке, предусмотренном регламентом муниципального Совета муниципального образования «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>», специальные комиссии и рабочие группы</w:t>
      </w:r>
      <w:proofErr w:type="gramStart"/>
      <w:r w:rsidRPr="00983388">
        <w:rPr>
          <w:rFonts w:ascii="Times New Roman" w:hAnsi="Times New Roman" w:cs="Times New Roman"/>
          <w:sz w:val="28"/>
          <w:szCs w:val="28"/>
        </w:rPr>
        <w:t>.»;</w:t>
      </w:r>
    </w:p>
    <w:p w:rsidR="00983388" w:rsidRPr="00983388" w:rsidRDefault="00983388" w:rsidP="00983388">
      <w:pPr>
        <w:widowControl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983388">
        <w:rPr>
          <w:rFonts w:ascii="Times New Roman" w:hAnsi="Times New Roman" w:cs="Times New Roman"/>
          <w:sz w:val="28"/>
          <w:szCs w:val="28"/>
        </w:rPr>
        <w:t xml:space="preserve">   8)   статью 23 дополнить пунктами  следующего содержания:</w:t>
      </w:r>
    </w:p>
    <w:p w:rsidR="00983388" w:rsidRPr="00983388" w:rsidRDefault="00983388" w:rsidP="00983388">
      <w:pPr>
        <w:widowControl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 xml:space="preserve">   «9.1. Полномочия депутата  муниципального Совета  муниципального  образования «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 xml:space="preserve">» прекращаются досрочно  в случае  несоблюдения  ограничений, запретов, неисполнения обязанностей, установленных  Федеральным законом от 25.12.2008 № 273-ФЗ «О противодействии коррупции», Федеральным законом от 03.12.2012 № 230–ФЗ «О </w:t>
      </w:r>
      <w:proofErr w:type="gramStart"/>
      <w:r w:rsidRPr="0098338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983388">
        <w:rPr>
          <w:rFonts w:ascii="Times New Roman" w:hAnsi="Times New Roman" w:cs="Times New Roman"/>
          <w:sz w:val="28"/>
          <w:szCs w:val="28"/>
        </w:rPr>
        <w:t xml:space="preserve"> соответствием  расходов лиц, замещающих государственные должности, и иных лиц их доходам».</w:t>
      </w:r>
    </w:p>
    <w:p w:rsidR="00983388" w:rsidRPr="00983388" w:rsidRDefault="00983388" w:rsidP="00983388">
      <w:pPr>
        <w:widowControl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 xml:space="preserve">    9.2.  Полномочия депутата муниципального Совета муниципального образования «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>» прекращаются досрочно в случае несоблюдения ограничений установленных Федеральным законом  от 06.10.2003 № 131 –ФЗ «Об общих принципах организации местного самоуправления  в Российской Федерации</w:t>
      </w:r>
      <w:proofErr w:type="gramStart"/>
      <w:r w:rsidRPr="00983388">
        <w:rPr>
          <w:rFonts w:ascii="Times New Roman" w:hAnsi="Times New Roman" w:cs="Times New Roman"/>
          <w:sz w:val="28"/>
          <w:szCs w:val="28"/>
        </w:rPr>
        <w:t>.»;</w:t>
      </w:r>
    </w:p>
    <w:p w:rsidR="00983388" w:rsidRPr="00983388" w:rsidRDefault="00983388" w:rsidP="00983388">
      <w:pPr>
        <w:widowControl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983388">
        <w:rPr>
          <w:rFonts w:ascii="Times New Roman" w:hAnsi="Times New Roman" w:cs="Times New Roman"/>
          <w:sz w:val="28"/>
          <w:szCs w:val="28"/>
        </w:rPr>
        <w:t xml:space="preserve">    9)   в статью  24 внести следующие изменения и дополнения:</w:t>
      </w:r>
    </w:p>
    <w:p w:rsidR="00983388" w:rsidRPr="00983388" w:rsidRDefault="00983388" w:rsidP="00983388">
      <w:pPr>
        <w:widowControl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>- пункт 1 изложить в следующей редакции:</w:t>
      </w:r>
    </w:p>
    <w:p w:rsidR="00983388" w:rsidRPr="00983388" w:rsidRDefault="00983388" w:rsidP="00983388">
      <w:pPr>
        <w:widowControl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 xml:space="preserve">   «1. </w:t>
      </w:r>
      <w:proofErr w:type="gramStart"/>
      <w:r w:rsidRPr="0098338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Вохтомского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 xml:space="preserve"> сельского поселения  является  главой 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Вохтомского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 возглавляет  администрацию  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Вохтомского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 xml:space="preserve"> </w:t>
      </w:r>
      <w:r w:rsidRPr="00983388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 и исполняет полномочия председателя муниципального Совета муниципального образования «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>».»;</w:t>
      </w:r>
      <w:proofErr w:type="gramEnd"/>
    </w:p>
    <w:p w:rsidR="00983388" w:rsidRPr="00983388" w:rsidRDefault="00983388" w:rsidP="00983388">
      <w:pPr>
        <w:widowControl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 xml:space="preserve">    10) статью 26 дополнить пунктом 6 следующего содержания:</w:t>
      </w:r>
    </w:p>
    <w:p w:rsidR="00983388" w:rsidRPr="00983388" w:rsidRDefault="00983388" w:rsidP="00983388">
      <w:pPr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 xml:space="preserve">    «6. Глава 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Вохтомского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как председатель муниципального Совета   муниципального образования «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>»:</w:t>
      </w:r>
    </w:p>
    <w:p w:rsidR="00983388" w:rsidRPr="00983388" w:rsidRDefault="00983388" w:rsidP="00983388">
      <w:pPr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>а) созывает очередные и внеочередные сессии муниципального Совета муниципального образования «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>»;</w:t>
      </w:r>
    </w:p>
    <w:p w:rsidR="00983388" w:rsidRPr="00983388" w:rsidRDefault="00983388" w:rsidP="00983388">
      <w:pPr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>б) председательствует на сессиях муниципального Совета муниципального образования «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>»;</w:t>
      </w:r>
    </w:p>
    <w:p w:rsidR="00983388" w:rsidRPr="00983388" w:rsidRDefault="00983388" w:rsidP="00983388">
      <w:pPr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>в)   имеет право  решающего голоса на сессии  муниципального Совета муниципального образования «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983388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983388">
        <w:rPr>
          <w:rFonts w:ascii="Times New Roman" w:hAnsi="Times New Roman" w:cs="Times New Roman"/>
          <w:sz w:val="28"/>
          <w:szCs w:val="28"/>
        </w:rPr>
        <w:t>;</w:t>
      </w:r>
    </w:p>
    <w:p w:rsidR="00983388" w:rsidRPr="00983388" w:rsidRDefault="00983388" w:rsidP="00983388">
      <w:pPr>
        <w:widowControl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 xml:space="preserve">   11)  в статью 27 внести  следующие изменения и дополнения:</w:t>
      </w:r>
    </w:p>
    <w:p w:rsidR="00983388" w:rsidRPr="00983388" w:rsidRDefault="00983388" w:rsidP="00983388">
      <w:pPr>
        <w:widowControl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>- добавить пункт 2.2. следующего содержания:</w:t>
      </w:r>
    </w:p>
    <w:p w:rsidR="00983388" w:rsidRPr="00983388" w:rsidRDefault="00983388" w:rsidP="00983388">
      <w:pPr>
        <w:widowControl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 xml:space="preserve">   «2.2. </w:t>
      </w:r>
      <w:proofErr w:type="gramStart"/>
      <w:r w:rsidRPr="00983388">
        <w:rPr>
          <w:rFonts w:ascii="Times New Roman" w:hAnsi="Times New Roman" w:cs="Times New Roman"/>
          <w:sz w:val="28"/>
          <w:szCs w:val="28"/>
        </w:rPr>
        <w:t>Полномочия главы муниципального образования «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>» прекращаются досрочно в случае несоблюдения ограничений, запретов, неисполнения обязанностей, установленных Федеральным законом  от 25.12.2008 № 273-ФЗ «О противодействии коррупции», Федеральным законом  от 03.12.2012 № 230- ФЗ «О контроле за соответствием  расходов лиц, замещающих государственные  должности, и иных лиц их доходам», Федеральным законом  от 07.05.2013 № 79-ФЗ «О запрете отдельным  категориям лиц открывать и иметь счета (вклады), хранить наличные</w:t>
      </w:r>
      <w:proofErr w:type="gramEnd"/>
      <w:r w:rsidRPr="00983388">
        <w:rPr>
          <w:rFonts w:ascii="Times New Roman" w:hAnsi="Times New Roman" w:cs="Times New Roman"/>
          <w:sz w:val="28"/>
          <w:szCs w:val="28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 финансовыми инструментами</w:t>
      </w:r>
      <w:proofErr w:type="gramStart"/>
      <w:r w:rsidRPr="0098338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83388" w:rsidRPr="00983388" w:rsidRDefault="00983388" w:rsidP="00983388">
      <w:pPr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>- добавить пункт 7 следующего содержания:</w:t>
      </w:r>
    </w:p>
    <w:p w:rsidR="00983388" w:rsidRPr="00983388" w:rsidRDefault="00983388" w:rsidP="00983388">
      <w:pPr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 xml:space="preserve">   «7. Основаниями для удаления главы   муниципального образования «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>» в отставку являются:</w:t>
      </w:r>
    </w:p>
    <w:p w:rsidR="00983388" w:rsidRPr="00983388" w:rsidRDefault="00983388" w:rsidP="00983388">
      <w:pPr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 xml:space="preserve">    1) решения, действия (бездействие) главы муниципального образования «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>», повлекшие (повлекшее) наступление последствий, предусмотренных пунктами 2 и 3 части 1 статьи 75 Федерального закона от 06.10.2003 № 131 –ФЗ «Об общих принципах организации  местного самоуправления в Российской Федерации»;</w:t>
      </w:r>
    </w:p>
    <w:p w:rsidR="00983388" w:rsidRPr="00983388" w:rsidRDefault="00983388" w:rsidP="00983388">
      <w:pPr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83388">
        <w:rPr>
          <w:rFonts w:ascii="Times New Roman" w:hAnsi="Times New Roman" w:cs="Times New Roman"/>
          <w:sz w:val="28"/>
          <w:szCs w:val="28"/>
        </w:rPr>
        <w:t xml:space="preserve">2)  неисполнение в течение  трех и более месяцев обязанностей по решению  вопросов местного  значения, осуществлению полномочий, предусмотренных  Федеральным законом  от 06.10.2003 № 131 –ФЗ «Об общих принципах организации </w:t>
      </w:r>
      <w:r w:rsidRPr="00983388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 в Российской Федерации», иными федеральными законами, уставом  муниципального образования, и (или) обязанностей по обеспечению осуществления органами местного самоуправления отдельных государственных полномочий, переданных  органам местного  самоуправления  федеральными законами и законами  Архангельской области;</w:t>
      </w:r>
      <w:proofErr w:type="gramEnd"/>
    </w:p>
    <w:p w:rsidR="00983388" w:rsidRPr="00983388" w:rsidRDefault="00983388" w:rsidP="00983388">
      <w:pPr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 xml:space="preserve">    3) неудовлетворенная оценка деятельности главы муниципального образования «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>» по результатам  его ежегодного  отчета перед  депутатами муниципального Совета  муниципального образования, данная два раза подряд;</w:t>
      </w:r>
    </w:p>
    <w:p w:rsidR="00983388" w:rsidRPr="00983388" w:rsidRDefault="00983388" w:rsidP="00983388">
      <w:pPr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 xml:space="preserve">   4)  несоблюдение ограничений и запретов и неисполнение обязанностей, которые установлены Федеральным законом от 25 декабря  2008 года № 273 – ФЗ  «О противодействии коррупции» и другими федеральными законами;</w:t>
      </w:r>
    </w:p>
    <w:p w:rsidR="00983388" w:rsidRPr="00983388" w:rsidRDefault="00983388" w:rsidP="00983388">
      <w:pPr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83388">
        <w:rPr>
          <w:rFonts w:ascii="Times New Roman" w:hAnsi="Times New Roman" w:cs="Times New Roman"/>
          <w:sz w:val="28"/>
          <w:szCs w:val="28"/>
        </w:rPr>
        <w:t>5) допущение главой муниципального образования «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>», местной администрацией, иными органами и должностными лицами местного самоуправления муниципального образования «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>» и подведомственными организациями  массового нарушения государственных гарантий  равенства прав  и свобод человека и гражданина в зависимости  от  расы, национальности, языка, отношения к религии и других обстоятельств,  ограничения прав  и дискриминации по признакам расовой, национальной, языковой или религиозной принадлежности, если это повлекло нарушение</w:t>
      </w:r>
      <w:proofErr w:type="gramEnd"/>
      <w:r w:rsidRPr="00983388">
        <w:rPr>
          <w:rFonts w:ascii="Times New Roman" w:hAnsi="Times New Roman" w:cs="Times New Roman"/>
          <w:sz w:val="28"/>
          <w:szCs w:val="28"/>
        </w:rPr>
        <w:t xml:space="preserve">  межнационального и межконфессионального согласия и способствовало  возникновению  межнациональных (межэтнических) и межконфессиональных конфликтов</w:t>
      </w:r>
      <w:proofErr w:type="gramStart"/>
      <w:r w:rsidRPr="0098338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83388" w:rsidRPr="00983388" w:rsidRDefault="00983388" w:rsidP="00983388">
      <w:pPr>
        <w:autoSpaceDE w:val="0"/>
        <w:autoSpaceDN w:val="0"/>
        <w:adjustRightInd w:val="0"/>
        <w:spacing w:line="3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 xml:space="preserve">  2. Настоящее решение вступает в силу после его официального опубликования после государственной регистрации.</w:t>
      </w:r>
    </w:p>
    <w:p w:rsidR="00983388" w:rsidRPr="00983388" w:rsidRDefault="00983388" w:rsidP="00983388">
      <w:pPr>
        <w:autoSpaceDE w:val="0"/>
        <w:autoSpaceDN w:val="0"/>
        <w:adjustRightInd w:val="0"/>
        <w:spacing w:line="3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t xml:space="preserve">  Дефис первый пункта 2 части 1 настоящего решения вступает в силу после истечения срока полномочий муниципального Совета муниципального образования «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>», принявшего данное решение.</w:t>
      </w:r>
    </w:p>
    <w:p w:rsidR="00983388" w:rsidRPr="00983388" w:rsidRDefault="00983388" w:rsidP="00983388">
      <w:pPr>
        <w:pStyle w:val="a7"/>
        <w:widowControl w:val="0"/>
        <w:spacing w:line="360" w:lineRule="exact"/>
        <w:ind w:firstLine="0"/>
        <w:rPr>
          <w:rFonts w:ascii="Times New Roman" w:eastAsia="Arial Unicode MS" w:hAnsi="Times New Roman" w:cs="Times New Roman"/>
          <w:szCs w:val="28"/>
        </w:rPr>
      </w:pPr>
      <w:r w:rsidRPr="00983388">
        <w:rPr>
          <w:rFonts w:ascii="Times New Roman" w:hAnsi="Times New Roman" w:cs="Times New Roman"/>
          <w:szCs w:val="28"/>
        </w:rPr>
        <w:t xml:space="preserve">   3.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983388" w:rsidRPr="00983388" w:rsidRDefault="00983388" w:rsidP="00983388">
      <w:pPr>
        <w:pStyle w:val="a7"/>
        <w:widowControl w:val="0"/>
        <w:spacing w:line="360" w:lineRule="exact"/>
        <w:ind w:firstLine="0"/>
        <w:rPr>
          <w:rFonts w:ascii="Times New Roman" w:hAnsi="Times New Roman" w:cs="Times New Roman"/>
          <w:szCs w:val="28"/>
        </w:rPr>
      </w:pPr>
      <w:r w:rsidRPr="00983388">
        <w:rPr>
          <w:rFonts w:ascii="Times New Roman" w:hAnsi="Times New Roman" w:cs="Times New Roman"/>
          <w:szCs w:val="28"/>
        </w:rPr>
        <w:t xml:space="preserve">   4. Опубликовать настоящее решение в вестнике «Деревенька моя»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983388" w:rsidRPr="00983388" w:rsidRDefault="00983388" w:rsidP="00983388">
      <w:pPr>
        <w:widowControl w:val="0"/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sz w:val="28"/>
          <w:szCs w:val="28"/>
        </w:rPr>
        <w:lastRenderedPageBreak/>
        <w:t xml:space="preserve">    5. Муниципальному Совету </w:t>
      </w:r>
      <w:r w:rsidRPr="0098338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 xml:space="preserve">», главе </w:t>
      </w:r>
      <w:r w:rsidRPr="0098338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 xml:space="preserve">», администрации </w:t>
      </w:r>
      <w:r w:rsidRPr="0098338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 xml:space="preserve">» привести муниципальные нормативные правовые акты в соответствие с принятыми изменениями и дополнениями в Устав </w:t>
      </w:r>
      <w:r w:rsidRPr="0098338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>».</w:t>
      </w:r>
    </w:p>
    <w:p w:rsidR="00983388" w:rsidRPr="00983388" w:rsidRDefault="00983388" w:rsidP="00983388">
      <w:pPr>
        <w:widowControl w:val="0"/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3388" w:rsidRPr="00983388" w:rsidRDefault="00983388" w:rsidP="00983388">
      <w:pPr>
        <w:widowControl w:val="0"/>
        <w:shd w:val="clear" w:color="auto" w:fill="FFFFFF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983388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 муниципального Совета </w:t>
      </w:r>
    </w:p>
    <w:p w:rsidR="00983388" w:rsidRPr="00983388" w:rsidRDefault="00983388" w:rsidP="00983388">
      <w:pPr>
        <w:widowControl w:val="0"/>
        <w:shd w:val="clear" w:color="auto" w:fill="FFFFFF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8338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>»                                       Г.А.Шмакова</w:t>
      </w:r>
    </w:p>
    <w:p w:rsidR="00983388" w:rsidRPr="00983388" w:rsidRDefault="00983388" w:rsidP="00983388">
      <w:pPr>
        <w:widowControl w:val="0"/>
        <w:shd w:val="clear" w:color="auto" w:fill="FFFFFF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983388" w:rsidRPr="00983388" w:rsidRDefault="00983388" w:rsidP="00983388">
      <w:pPr>
        <w:widowControl w:val="0"/>
        <w:shd w:val="clear" w:color="auto" w:fill="FFFFFF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983388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:rsidR="00983388" w:rsidRPr="00983388" w:rsidRDefault="00983388" w:rsidP="00983388">
      <w:pPr>
        <w:widowControl w:val="0"/>
        <w:shd w:val="clear" w:color="auto" w:fill="FFFFFF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98338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Pr="00983388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983388">
        <w:rPr>
          <w:rFonts w:ascii="Times New Roman" w:hAnsi="Times New Roman" w:cs="Times New Roman"/>
          <w:sz w:val="28"/>
          <w:szCs w:val="28"/>
        </w:rPr>
        <w:t>»                                       Е.В.Нефедова</w:t>
      </w:r>
    </w:p>
    <w:p w:rsidR="00983388" w:rsidRPr="00983388" w:rsidRDefault="00983388" w:rsidP="00983388">
      <w:pPr>
        <w:rPr>
          <w:rFonts w:ascii="Times New Roman" w:hAnsi="Times New Roman" w:cs="Times New Roman"/>
          <w:sz w:val="28"/>
          <w:szCs w:val="28"/>
        </w:rPr>
      </w:pPr>
    </w:p>
    <w:p w:rsidR="00A246D7" w:rsidRPr="00983388" w:rsidRDefault="00A246D7">
      <w:pPr>
        <w:rPr>
          <w:rFonts w:ascii="Times New Roman" w:hAnsi="Times New Roman" w:cs="Times New Roman"/>
          <w:sz w:val="28"/>
          <w:szCs w:val="28"/>
        </w:rPr>
      </w:pPr>
    </w:p>
    <w:sectPr w:rsidR="00A246D7" w:rsidRPr="00983388" w:rsidSect="009B6491">
      <w:pgSz w:w="12240" w:h="15840"/>
      <w:pgMar w:top="567" w:right="567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388"/>
    <w:rsid w:val="00983388"/>
    <w:rsid w:val="00A2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33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83388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983388"/>
    <w:rPr>
      <w:color w:val="0000FF"/>
      <w:u w:val="single"/>
    </w:rPr>
  </w:style>
  <w:style w:type="character" w:customStyle="1" w:styleId="a6">
    <w:name w:val="Основной текст с отступом Знак"/>
    <w:link w:val="a7"/>
    <w:locked/>
    <w:rsid w:val="00983388"/>
    <w:rPr>
      <w:sz w:val="28"/>
      <w:szCs w:val="24"/>
    </w:rPr>
  </w:style>
  <w:style w:type="paragraph" w:styleId="a7">
    <w:name w:val="Body Text Indent"/>
    <w:basedOn w:val="a"/>
    <w:link w:val="a6"/>
    <w:rsid w:val="00983388"/>
    <w:pPr>
      <w:spacing w:after="0" w:line="240" w:lineRule="auto"/>
      <w:ind w:firstLine="720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983388"/>
  </w:style>
  <w:style w:type="paragraph" w:customStyle="1" w:styleId="ConsPlusTitle">
    <w:name w:val="ConsPlusTitle"/>
    <w:rsid w:val="009833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../../../../../../content/act/e57f0536-0d7b-445c-add2-2fefaa955d1d.doc" TargetMode="External"/><Relationship Id="rId4" Type="http://schemas.openxmlformats.org/officeDocument/2006/relationships/hyperlink" Target="../../../../../../../../content/act/05c68a20-34cc-496f-acf8-b4c3e0b1b7a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1705</Words>
  <Characters>9723</Characters>
  <Application>Microsoft Office Word</Application>
  <DocSecurity>0</DocSecurity>
  <Lines>81</Lines>
  <Paragraphs>22</Paragraphs>
  <ScaleCrop>false</ScaleCrop>
  <Company/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2021-07-23T12:29:00Z</dcterms:created>
  <dcterms:modified xsi:type="dcterms:W3CDTF">2021-07-23T12:30:00Z</dcterms:modified>
</cp:coreProperties>
</file>