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E7" w:rsidRDefault="00FF38E7" w:rsidP="00FF38E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СЕЛЬСКОЕ ПОСЕЛЕНИЕ «ВОХТОМСКОЕ» </w:t>
      </w:r>
    </w:p>
    <w:p w:rsidR="00FF38E7" w:rsidRDefault="00FF38E7" w:rsidP="00FF38E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КОНОШСКОГО  МУНИЦИПАЛЬНОГО  РАЙОНА </w:t>
      </w:r>
    </w:p>
    <w:p w:rsidR="00FF38E7" w:rsidRDefault="00FF38E7" w:rsidP="00FF38E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АРХАНГЕЛЬСКОЙ  ОБЛАСТИ</w:t>
      </w:r>
    </w:p>
    <w:p w:rsidR="00FF38E7" w:rsidRDefault="00FF38E7" w:rsidP="00FF38E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38E7" w:rsidRDefault="00FF38E7" w:rsidP="00FF38E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СОВЕТ</w:t>
      </w:r>
    </w:p>
    <w:p w:rsidR="00FF38E7" w:rsidRDefault="00FF38E7" w:rsidP="00FF38E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пятого  созыва</w:t>
      </w:r>
    </w:p>
    <w:p w:rsidR="00FF38E7" w:rsidRDefault="00FF38E7" w:rsidP="00FF38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F38E7" w:rsidRDefault="00FF38E7" w:rsidP="00FF38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РЕШЕНИЕ                                   </w:t>
      </w:r>
    </w:p>
    <w:p w:rsidR="00FF38E7" w:rsidRDefault="00A76CDC" w:rsidP="00FF38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Седьмой</w:t>
      </w:r>
      <w:r w:rsidR="00FF3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сессии</w:t>
      </w:r>
    </w:p>
    <w:p w:rsidR="00FF38E7" w:rsidRDefault="00FF38E7" w:rsidP="00FF38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38E7" w:rsidRDefault="00A76CDC" w:rsidP="00FF38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11.03</w:t>
      </w:r>
      <w:r w:rsidR="00C60C1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F38E7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3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57</w:t>
      </w:r>
    </w:p>
    <w:p w:rsidR="00FF38E7" w:rsidRDefault="00FF38E7" w:rsidP="00FF38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</w:p>
    <w:p w:rsidR="00FF38E7" w:rsidRDefault="00FF38E7" w:rsidP="00FF38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Фоминский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Коношский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район,</w:t>
      </w:r>
    </w:p>
    <w:p w:rsidR="00FF38E7" w:rsidRDefault="00FF38E7" w:rsidP="00FF38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Архангельская  область</w:t>
      </w:r>
    </w:p>
    <w:p w:rsidR="00FF38E7" w:rsidRDefault="00FF38E7" w:rsidP="00FF38E7"/>
    <w:p w:rsidR="00FF38E7" w:rsidRDefault="00FF38E7" w:rsidP="00FF3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 внесении изменений  в решение  муниципального Совета муниципального образования «Вохтомское» от 07.10.2021 № 2</w:t>
      </w:r>
    </w:p>
    <w:p w:rsidR="00FF38E7" w:rsidRDefault="00FF38E7" w:rsidP="00FF3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«Об утверждении Регламента  муниципального Совета муниципального образования «Вохтомское»</w:t>
      </w:r>
    </w:p>
    <w:p w:rsidR="00FF38E7" w:rsidRPr="00FF38E7" w:rsidRDefault="00FF38E7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FF38E7">
        <w:rPr>
          <w:rFonts w:ascii="Times New Roman" w:hAnsi="Times New Roman" w:cs="Times New Roman"/>
          <w:noProof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решения муниципального Совета муниципального образования «Вохтомское» от 07.10.2021 № 2 «Об утверждении Регламента  муниципального Совета муниципального образования «Вохтомское» в соответствие </w:t>
      </w:r>
      <w:r w:rsidR="00A76CDC">
        <w:rPr>
          <w:rFonts w:ascii="Times New Roman" w:hAnsi="Times New Roman"/>
          <w:sz w:val="28"/>
          <w:szCs w:val="28"/>
        </w:rPr>
        <w:t>со статьей 35.1 Федерального закона от 6 октября 2003 г. № 131-ФЗ и статьей 1.6 областного закона от 23 сентября 2004 г. №259-внеоч.-ОЗ. Предлагаю статью 52</w:t>
      </w:r>
      <w:r>
        <w:rPr>
          <w:rFonts w:ascii="Times New Roman" w:hAnsi="Times New Roman" w:cs="Times New Roman"/>
          <w:noProof/>
          <w:sz w:val="28"/>
          <w:szCs w:val="28"/>
        </w:rPr>
        <w:t>, муниципальный Совет муниципального образования «Вохтомское» решил:</w:t>
      </w:r>
      <w:proofErr w:type="gramEnd"/>
    </w:p>
    <w:p w:rsidR="00FF38E7" w:rsidRDefault="00AB7AC3" w:rsidP="00AB7A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FF38E7" w:rsidRPr="00FF38E7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="00FF38E7">
        <w:rPr>
          <w:rFonts w:ascii="Times New Roman" w:hAnsi="Times New Roman" w:cs="Times New Roman"/>
          <w:noProof/>
          <w:sz w:val="28"/>
          <w:szCs w:val="28"/>
        </w:rPr>
        <w:t xml:space="preserve">Статью </w:t>
      </w:r>
      <w:r w:rsidR="00F81003">
        <w:rPr>
          <w:rFonts w:ascii="Times New Roman" w:hAnsi="Times New Roman" w:cs="Times New Roman"/>
          <w:noProof/>
          <w:sz w:val="28"/>
          <w:szCs w:val="28"/>
        </w:rPr>
        <w:t>52</w:t>
      </w:r>
      <w:r w:rsidR="00FF38E7">
        <w:rPr>
          <w:rFonts w:ascii="Times New Roman" w:hAnsi="Times New Roman" w:cs="Times New Roman"/>
          <w:noProof/>
          <w:sz w:val="28"/>
          <w:szCs w:val="28"/>
        </w:rPr>
        <w:t xml:space="preserve"> Регламента муниципального Совета муниципального образования «Вохтомское» </w:t>
      </w:r>
      <w:r w:rsidR="00F81003">
        <w:rPr>
          <w:rFonts w:ascii="Times New Roman" w:hAnsi="Times New Roman" w:cs="Times New Roman"/>
          <w:noProof/>
          <w:sz w:val="28"/>
          <w:szCs w:val="28"/>
        </w:rPr>
        <w:t>дополнить</w:t>
      </w:r>
      <w:r w:rsidR="00FF38E7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F81003" w:rsidRDefault="00F81003" w:rsidP="00AB7A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после слов «не менее трех членов» словами «(за исключением фракций)»;</w:t>
      </w:r>
    </w:p>
    <w:p w:rsidR="00F81003" w:rsidRDefault="00F81003" w:rsidP="00AB7A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2) абзацем вторым и третьим следующего содержания:</w:t>
      </w:r>
    </w:p>
    <w:p w:rsidR="00F81003" w:rsidRDefault="00F81003" w:rsidP="00AB7A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«Фракции формируются в соответствии с требованиями, установленными статьей 35.1 Федерального закона от 6 октября 2003 г. № 131-ФЗ «Об общих принципах организации местного самоуправления в Российской Федерации.</w:t>
      </w:r>
    </w:p>
    <w:p w:rsidR="00F81003" w:rsidRPr="00FF38E7" w:rsidRDefault="00F81003" w:rsidP="00AB7A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Деятельность фракций определяется областым законом от 23 сентября 2004 г. №259-веоч.-ОЗ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FD39D4">
        <w:rPr>
          <w:rFonts w:ascii="Times New Roman" w:hAnsi="Times New Roman" w:cs="Times New Roman"/>
          <w:noProof/>
          <w:sz w:val="28"/>
          <w:szCs w:val="28"/>
        </w:rPr>
        <w:t xml:space="preserve"> и настоящим регламентом.».</w:t>
      </w:r>
    </w:p>
    <w:p w:rsidR="00FF38E7" w:rsidRDefault="00F81003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F38E7">
        <w:rPr>
          <w:rFonts w:ascii="Times New Roman" w:hAnsi="Times New Roman" w:cs="Times New Roman"/>
          <w:sz w:val="28"/>
          <w:szCs w:val="28"/>
        </w:rPr>
        <w:t>2.  Решение подлежит официальному опубликованию и размещению на  сайте администрации муниципального образования «</w:t>
      </w:r>
      <w:proofErr w:type="spellStart"/>
      <w:r w:rsidR="00FF38E7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FF38E7">
        <w:rPr>
          <w:rFonts w:ascii="Times New Roman" w:hAnsi="Times New Roman" w:cs="Times New Roman"/>
          <w:sz w:val="28"/>
          <w:szCs w:val="28"/>
        </w:rPr>
        <w:t>» в информационно - телекоммуникационной сети «Интернет».</w:t>
      </w:r>
    </w:p>
    <w:p w:rsidR="00FF38E7" w:rsidRDefault="00FF38E7" w:rsidP="00AB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AC3" w:rsidRDefault="00FF38E7" w:rsidP="00FF3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Совета                                    В.И.Кривов</w:t>
      </w:r>
    </w:p>
    <w:p w:rsidR="008D5436" w:rsidRDefault="00AB7AC3" w:rsidP="00FF38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54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543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                             </w:t>
      </w:r>
      <w:r w:rsidR="00A44008">
        <w:rPr>
          <w:rFonts w:ascii="Times New Roman" w:hAnsi="Times New Roman" w:cs="Times New Roman"/>
          <w:sz w:val="28"/>
          <w:szCs w:val="28"/>
        </w:rPr>
        <w:t>И.А.</w:t>
      </w:r>
      <w:r w:rsidR="008D5436">
        <w:rPr>
          <w:rFonts w:ascii="Times New Roman" w:hAnsi="Times New Roman" w:cs="Times New Roman"/>
          <w:sz w:val="28"/>
          <w:szCs w:val="28"/>
        </w:rPr>
        <w:t>Нефедова</w:t>
      </w:r>
    </w:p>
    <w:p w:rsidR="008246AB" w:rsidRPr="00281EF4" w:rsidRDefault="008246AB" w:rsidP="008246AB">
      <w:pPr>
        <w:spacing w:after="0" w:line="240" w:lineRule="auto"/>
        <w:ind w:left="5398" w:right="-6"/>
        <w:jc w:val="center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246AB" w:rsidRPr="00281EF4" w:rsidRDefault="008246AB" w:rsidP="008246AB">
      <w:pPr>
        <w:spacing w:after="0" w:line="240" w:lineRule="auto"/>
        <w:ind w:left="5398" w:right="-6"/>
        <w:jc w:val="center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решением первой сессии</w:t>
      </w:r>
    </w:p>
    <w:p w:rsidR="008246AB" w:rsidRPr="00281EF4" w:rsidRDefault="008246AB" w:rsidP="008246AB">
      <w:pPr>
        <w:spacing w:after="0" w:line="240" w:lineRule="auto"/>
        <w:ind w:left="5398" w:right="-6"/>
        <w:jc w:val="center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муниципального Совета</w:t>
      </w:r>
    </w:p>
    <w:p w:rsidR="008246AB" w:rsidRPr="00281EF4" w:rsidRDefault="008246AB" w:rsidP="008246AB">
      <w:pPr>
        <w:spacing w:after="0" w:line="240" w:lineRule="auto"/>
        <w:ind w:left="5398" w:right="-6"/>
        <w:jc w:val="center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46AB" w:rsidRPr="00281EF4" w:rsidRDefault="008246AB" w:rsidP="008246AB">
      <w:pPr>
        <w:spacing w:after="0" w:line="240" w:lineRule="auto"/>
        <w:ind w:left="5398" w:right="-6"/>
        <w:jc w:val="center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281EF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246AB" w:rsidRDefault="008246AB" w:rsidP="008246AB">
      <w:pPr>
        <w:spacing w:after="0" w:line="240" w:lineRule="auto"/>
        <w:ind w:left="5398" w:right="-6"/>
        <w:jc w:val="center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1EF4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1EF4">
        <w:rPr>
          <w:rFonts w:ascii="Times New Roman" w:hAnsi="Times New Roman" w:cs="Times New Roman"/>
          <w:sz w:val="28"/>
          <w:szCs w:val="28"/>
        </w:rPr>
        <w:t xml:space="preserve">  года №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B7AC3" w:rsidRPr="00AB7AC3" w:rsidRDefault="008246AB" w:rsidP="008246AB">
      <w:pPr>
        <w:spacing w:after="0" w:line="240" w:lineRule="auto"/>
        <w:ind w:left="5398" w:right="-6"/>
        <w:jc w:val="center"/>
        <w:rPr>
          <w:rFonts w:ascii="Times New Roman" w:hAnsi="Times New Roman" w:cs="Times New Roman"/>
          <w:sz w:val="24"/>
          <w:szCs w:val="28"/>
        </w:rPr>
      </w:pPr>
      <w:r w:rsidRPr="00AB7AC3">
        <w:rPr>
          <w:rFonts w:ascii="Times New Roman" w:hAnsi="Times New Roman" w:cs="Times New Roman"/>
          <w:sz w:val="24"/>
          <w:szCs w:val="28"/>
        </w:rPr>
        <w:t xml:space="preserve">(с </w:t>
      </w:r>
      <w:proofErr w:type="spellStart"/>
      <w:r w:rsidRPr="00AB7AC3">
        <w:rPr>
          <w:rFonts w:ascii="Times New Roman" w:hAnsi="Times New Roman" w:cs="Times New Roman"/>
          <w:sz w:val="24"/>
          <w:szCs w:val="28"/>
        </w:rPr>
        <w:t>изм</w:t>
      </w:r>
      <w:proofErr w:type="spellEnd"/>
      <w:r w:rsidRPr="00AB7AC3">
        <w:rPr>
          <w:rFonts w:ascii="Times New Roman" w:hAnsi="Times New Roman" w:cs="Times New Roman"/>
          <w:sz w:val="24"/>
          <w:szCs w:val="28"/>
        </w:rPr>
        <w:t xml:space="preserve">. от </w:t>
      </w:r>
      <w:r w:rsidR="00AB7AC3" w:rsidRPr="00AB7AC3">
        <w:rPr>
          <w:rFonts w:ascii="Times New Roman" w:hAnsi="Times New Roman" w:cs="Times New Roman"/>
          <w:sz w:val="24"/>
          <w:szCs w:val="28"/>
        </w:rPr>
        <w:t>26.11.2021 № 22;</w:t>
      </w:r>
    </w:p>
    <w:p w:rsidR="008246AB" w:rsidRPr="00AB7AC3" w:rsidRDefault="00AB7AC3" w:rsidP="008246AB">
      <w:pPr>
        <w:spacing w:after="0" w:line="240" w:lineRule="auto"/>
        <w:ind w:left="5398" w:right="-6"/>
        <w:jc w:val="center"/>
        <w:rPr>
          <w:rFonts w:ascii="Times New Roman" w:hAnsi="Times New Roman" w:cs="Times New Roman"/>
          <w:sz w:val="24"/>
          <w:szCs w:val="28"/>
        </w:rPr>
      </w:pPr>
      <w:r w:rsidRPr="00AB7AC3">
        <w:rPr>
          <w:rFonts w:ascii="Times New Roman" w:hAnsi="Times New Roman" w:cs="Times New Roman"/>
          <w:sz w:val="24"/>
          <w:szCs w:val="28"/>
        </w:rPr>
        <w:t>от 11.03.2022 № 57</w:t>
      </w:r>
      <w:r w:rsidR="008246AB" w:rsidRPr="00AB7AC3">
        <w:rPr>
          <w:rFonts w:ascii="Times New Roman" w:hAnsi="Times New Roman" w:cs="Times New Roman"/>
          <w:sz w:val="24"/>
          <w:szCs w:val="28"/>
        </w:rPr>
        <w:t>)</w:t>
      </w:r>
    </w:p>
    <w:p w:rsidR="008246AB" w:rsidRPr="00281EF4" w:rsidRDefault="008246AB" w:rsidP="008246AB">
      <w:pPr>
        <w:ind w:right="2400"/>
        <w:rPr>
          <w:rFonts w:ascii="Times New Roman" w:hAnsi="Times New Roman" w:cs="Times New Roman"/>
          <w:sz w:val="28"/>
          <w:szCs w:val="28"/>
        </w:rPr>
      </w:pPr>
    </w:p>
    <w:p w:rsidR="008246AB" w:rsidRPr="00281EF4" w:rsidRDefault="008246AB" w:rsidP="008246A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РЕГЛАМЕНТ  МУНИЦИПАЛЬНОГО СОВЕТА  </w:t>
      </w:r>
    </w:p>
    <w:p w:rsidR="008246AB" w:rsidRPr="00281EF4" w:rsidRDefault="008246AB" w:rsidP="008246A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246AB" w:rsidRPr="00281EF4" w:rsidRDefault="008246AB" w:rsidP="008246A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"ВОХТОМСКОЕ"</w:t>
      </w:r>
    </w:p>
    <w:p w:rsidR="008246AB" w:rsidRPr="00281EF4" w:rsidRDefault="008246AB" w:rsidP="008246AB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AB" w:rsidRPr="00281EF4" w:rsidRDefault="008246AB" w:rsidP="008246AB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ГЛАВА 1. Общие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281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Конституцией РФ, Федеральным законом «Об общих принципах организации местного самоуправления в Российской Федерации», областным законом "О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области",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области.</w:t>
      </w:r>
      <w:proofErr w:type="gramEnd"/>
    </w:p>
    <w:p w:rsidR="008246AB" w:rsidRPr="00281EF4" w:rsidRDefault="008246AB" w:rsidP="00AB7AC3">
      <w:pPr>
        <w:spacing w:after="0" w:line="240" w:lineRule="auto"/>
        <w:ind w:left="4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ГЛАВА 2.   </w:t>
      </w:r>
      <w:r w:rsidRPr="00281EF4">
        <w:rPr>
          <w:rFonts w:ascii="Times New Roman" w:hAnsi="Times New Roman" w:cs="Times New Roman"/>
          <w:b/>
          <w:sz w:val="28"/>
          <w:szCs w:val="28"/>
        </w:rPr>
        <w:t>Внутренне ус</w:t>
      </w:r>
      <w:r>
        <w:rPr>
          <w:rFonts w:ascii="Times New Roman" w:hAnsi="Times New Roman" w:cs="Times New Roman"/>
          <w:b/>
          <w:sz w:val="28"/>
          <w:szCs w:val="28"/>
        </w:rPr>
        <w:t>тройство  муниципального Совета</w:t>
      </w:r>
    </w:p>
    <w:p w:rsidR="008246AB" w:rsidRPr="00281EF4" w:rsidRDefault="008246AB" w:rsidP="00AB7AC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Муниципальный Совет муниципального образования "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" (далее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 муниципальный  Со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вет)</w:t>
      </w:r>
      <w:r w:rsidRPr="00281EF4">
        <w:rPr>
          <w:rFonts w:ascii="Times New Roman" w:hAnsi="Times New Roman" w:cs="Times New Roman"/>
          <w:noProof/>
          <w:sz w:val="28"/>
          <w:szCs w:val="28"/>
        </w:rPr>
        <w:t>,</w:t>
      </w:r>
      <w:r w:rsidRPr="00281EF4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281EF4">
        <w:rPr>
          <w:rFonts w:ascii="Times New Roman" w:hAnsi="Times New Roman" w:cs="Times New Roman"/>
          <w:sz w:val="28"/>
          <w:szCs w:val="28"/>
        </w:rPr>
        <w:t xml:space="preserve"> из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b/>
          <w:noProof/>
          <w:sz w:val="28"/>
          <w:szCs w:val="28"/>
        </w:rPr>
        <w:t>7</w:t>
      </w:r>
      <w:r w:rsidRPr="00281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депутатов, избираемых на основе всеобщего, равного и прямого избирательного права при тайном голосовании сроком на 5 лет, является представитель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ным органом местного самоуправления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»,  обладает правом принимать от имени насе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ления муниципального образования "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" решения по вопросам местно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го значения и представлять интересы населения в  отношении  с  орга</w:t>
      </w:r>
      <w:r>
        <w:rPr>
          <w:rFonts w:ascii="Times New Roman" w:hAnsi="Times New Roman" w:cs="Times New Roman"/>
          <w:sz w:val="28"/>
          <w:szCs w:val="28"/>
        </w:rPr>
        <w:t>нами  госу</w:t>
      </w:r>
      <w:r>
        <w:rPr>
          <w:rFonts w:ascii="Times New Roman" w:hAnsi="Times New Roman" w:cs="Times New Roman"/>
          <w:sz w:val="28"/>
          <w:szCs w:val="28"/>
        </w:rPr>
        <w:softHyphen/>
        <w:t>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1EF4">
        <w:rPr>
          <w:rFonts w:ascii="Times New Roman" w:hAnsi="Times New Roman" w:cs="Times New Roman"/>
          <w:sz w:val="28"/>
          <w:szCs w:val="28"/>
        </w:rPr>
        <w:t>другими муниципальными образованиями,  предприятиями, уч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реждениями, организациями.</w:t>
      </w:r>
    </w:p>
    <w:p w:rsidR="008246AB" w:rsidRPr="00281EF4" w:rsidRDefault="008246AB" w:rsidP="00AB7AC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3.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Муниципальный Совет принимает решения в пределах своей  компетенции  в соответствии с Конституцией Российской Федерации,  Федеральным законом "Об об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щих принципах организации местного самоуправления в Российской Федерации", областным законом "О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области",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1E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(далее – Устав), другими нормативно - правовыми актами Российской Федерации и Архангельской области, настоящим Регламентом</w:t>
      </w:r>
      <w:r w:rsidRPr="00281EF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246AB" w:rsidRPr="00281EF4" w:rsidRDefault="008246AB" w:rsidP="00AB7AC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4.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Муниципальный Совет самостоятельно определяет свою структуру, органы и полномочия в соответствии с федеральным и областным законодательством, Уставом.</w:t>
      </w:r>
    </w:p>
    <w:p w:rsidR="008246AB" w:rsidRPr="00281EF4" w:rsidRDefault="008246AB" w:rsidP="00AB7AC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5.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Деятельность  муниципального  Совета основывается на принципах полити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ческого многообразия, многопартийности, свободного обсуждения и коллегиального решения вопросов,  постоянном учете интересов избирателей, подотчетности муни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ципальному Совету создаваемых им органов и избираемых должностных лиц.</w:t>
      </w:r>
    </w:p>
    <w:p w:rsidR="008246AB" w:rsidRPr="00281EF4" w:rsidRDefault="008246AB" w:rsidP="00AB7AC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6.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Сессии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Совета проводятся </w:t>
      </w:r>
      <w:r w:rsidRPr="00281EF4">
        <w:rPr>
          <w:rFonts w:ascii="Times New Roman" w:hAnsi="Times New Roman" w:cs="Times New Roman"/>
          <w:sz w:val="28"/>
          <w:szCs w:val="28"/>
        </w:rPr>
        <w:t xml:space="preserve"> открыто и гласно. </w:t>
      </w:r>
    </w:p>
    <w:p w:rsidR="008246AB" w:rsidRPr="00281EF4" w:rsidRDefault="008246AB" w:rsidP="00AB7AC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Статья 7.  </w:t>
      </w:r>
      <w:r w:rsidRPr="00281EF4">
        <w:rPr>
          <w:rFonts w:ascii="Times New Roman" w:hAnsi="Times New Roman" w:cs="Times New Roman"/>
          <w:sz w:val="28"/>
          <w:szCs w:val="28"/>
        </w:rPr>
        <w:t xml:space="preserve">Муниципальный Совет  вправе принять решение о проведении закрытого заседания. Указанное решение считается принятым, если за него проголосовало не менее 2/3 от числа присутствующих на сессии муниципального Совета депутатов. </w:t>
      </w:r>
    </w:p>
    <w:p w:rsidR="008246AB" w:rsidRPr="00281EF4" w:rsidRDefault="008246AB" w:rsidP="00AB7AC3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Присутствовать на закрытом заседании муниципального Совета  имеет право представитель прокуратуры Коношского района.</w:t>
      </w:r>
    </w:p>
    <w:p w:rsidR="008246AB" w:rsidRPr="00281EF4" w:rsidRDefault="008246AB" w:rsidP="00AB7AC3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6AB" w:rsidRPr="00281EF4" w:rsidRDefault="008246AB" w:rsidP="00AB7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ГЛАВА 3. </w:t>
      </w:r>
      <w:r w:rsidRPr="00281EF4">
        <w:rPr>
          <w:rFonts w:ascii="Times New Roman" w:hAnsi="Times New Roman" w:cs="Times New Roman"/>
          <w:b/>
          <w:sz w:val="28"/>
          <w:szCs w:val="28"/>
        </w:rPr>
        <w:t xml:space="preserve">Органы и должностные лица муниципального Совета, </w:t>
      </w:r>
    </w:p>
    <w:p w:rsidR="008246AB" w:rsidRDefault="008246AB" w:rsidP="00AB7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компетенция</w:t>
      </w:r>
    </w:p>
    <w:p w:rsidR="008246AB" w:rsidRPr="00281EF4" w:rsidRDefault="008246AB" w:rsidP="00AB7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AB" w:rsidRDefault="008246AB" w:rsidP="00AB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         Статья 8.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Полномочия  председателя муниципального Совета 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 xml:space="preserve">» исполняет </w:t>
      </w:r>
      <w:r>
        <w:rPr>
          <w:rFonts w:ascii="Times New Roman" w:hAnsi="Times New Roman" w:cs="Times New Roman"/>
          <w:sz w:val="28"/>
          <w:szCs w:val="28"/>
        </w:rPr>
        <w:t>депутат, избранный на сессии муниципального Совета   из      состава депутатов.</w:t>
      </w:r>
      <w:r w:rsidRPr="00281E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6AB" w:rsidRPr="00281EF4" w:rsidRDefault="008246AB" w:rsidP="00AB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81EF4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Основной задачей Председателя муниципального Совета является организация деятельности представительного органа местного самоуправления и его постоянных и временных органов.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10.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Председатель Совета: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организует подготовку и проведение сессий муниципального Совета, доводит до сведения депутатов и населения время и место их проведения, а также проект повестки дня;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председательствует на сессии муниципального Совета и направляет принятые муниципальным Советом решения главе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 для подписания и официального опубликования;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оказывает содействие депутатам муниципального Совета в осуществлении их полномочий, организует обеспечение их необходимой информацией и аналитическими материалами;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- организует разработку плана работы муниципального Совета и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 xml:space="preserve"> его  выполнением,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дает поручения постоянным комиссиям муниципального Совета по исполнению решений муниципального Совета;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обеспечивает гласность и учет общественного мнения в работе муниципального Совета;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lastRenderedPageBreak/>
        <w:t>- организует прием жителей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 xml:space="preserve">» депутатами муниципального Совета, работу с устными и письменными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муниципальному Совету;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 xml:space="preserve"> исполнением решений муниципального Совета;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выполняет решения муниципального Совета, связанные с организацией деятельности муниципального Совета;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производит организационное обеспечение и координацию работы постоянных и временных комиссий, депутатских групп;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ab/>
        <w:t>- исполняет прочие обязанности, установленные нормативными и ненормативными актами муниципального Совета;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11.</w:t>
      </w:r>
      <w:r w:rsidRPr="00281EF4">
        <w:rPr>
          <w:rFonts w:ascii="Times New Roman" w:hAnsi="Times New Roman" w:cs="Times New Roman"/>
          <w:sz w:val="28"/>
          <w:szCs w:val="28"/>
        </w:rPr>
        <w:t xml:space="preserve">  Председатель муниципального Совета имеет право: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представлять муниципальный Совет в отношениях с органами государственной власти, органами местного самоуправления, предприятиями, учреждениями и организациями;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контролировать исполнение депутатами своих полномочий;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давать поручения постоянным депутатским комиссиям муниципального Совета по исполнению решений муниципального Совета;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разрабатывать и вносить на рассмотрение проекты решений муниципального  Совета;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информацию, необходимую для осуществления возложенных на него обязанностей.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   Статья 12.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В целях обеспечения деятельности муниципального Совета из состава депутатов избирается заместитель Председателя  и секретарь муниципального Совета.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   Статья 13.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Заместитель Председателя муниципального Совета: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исполняет полномочия Председателя муниципального Совета в полном объеме в периоды его отсутствия;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оказывает Председателю муниципального Совета содействие в осуществлении им своих полномочий;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по поручению Председателя муниципального Совета представляет муниципальный Совет в отношениях с населением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», органами государственной власти, органами и должностными лицами местного самоуправления, а также в отношениях с иными организациями на территории Российской Федерации.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организует работу по подготовке проектов решений муниципального Совета;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организует работу по подготовке заседаний постоянных депутатских комиссий и временных рабочих комиссий (групп);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координирует работу постоянных депутатских комиссий;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организует встречи с органами государственной власти и местного самоуправления, организациями и гражданами;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осуществляет иные полномочия, возложенные на него муниципальным Советом и Председателем муниципального Совета.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подотчетен муниципальному Совету и Председателю муниципального Совета.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14.</w:t>
      </w:r>
      <w:r w:rsidRPr="00281EF4">
        <w:rPr>
          <w:rFonts w:ascii="Times New Roman" w:hAnsi="Times New Roman" w:cs="Times New Roman"/>
          <w:sz w:val="28"/>
          <w:szCs w:val="28"/>
        </w:rPr>
        <w:t xml:space="preserve"> Секретарь Муниципального Совета: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оформляет протоколы сессий;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на период временного отсутствия председателя муниципального Совета и его заместителя председательствует на сессиях муниципального Совета.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выполняет поручения руководства муниципального Совета, иные функции в соответствии с Уставом и решениями муниципального Совета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Статья 15. </w:t>
      </w:r>
      <w:r w:rsidRPr="00281EF4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комиссии, а также заместители председателя и секретарь избираются на заседании комиссии и утверждаются муниципальным Советом. Избрание утверждается решением муниципального Совета. 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Постоянные комиссии муниципального Совета создаются муниципальным Со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ветом на срок его полномочий для предварительного рассмотрения и подготовки вопросов, относящихся к ведению муниципального Совета, осуществления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комиссии: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руководит работой постоянной комиссии, отвечает за ее деятельность, разрабатывает проекты плана и основные направления ее работы;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отвечает за подготовку и регулярное проведение заседаний постоянной ко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миссии, готовит заключения, рекомендации, предложения по рассматриваемым постоянной комиссией вопросам;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выполняет поручения руководства муниципального Совета, иные функции в соответствии с Уставом и решениями муниципального Совета.</w:t>
      </w:r>
    </w:p>
    <w:p w:rsidR="008246AB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16.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С целью подготовки отдельных вопросов муниципальный Совет вправе соз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давать для осуществления своих полномочий рабочие группы из числа членов про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фильной постоянной комиссии, других депутатов.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6AB" w:rsidRPr="00281EF4" w:rsidRDefault="008246AB" w:rsidP="00AB7AC3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ГЛАВА 4. </w:t>
      </w:r>
      <w:r w:rsidRPr="00281EF4">
        <w:rPr>
          <w:rFonts w:ascii="Times New Roman" w:hAnsi="Times New Roman" w:cs="Times New Roman"/>
          <w:b/>
          <w:sz w:val="28"/>
          <w:szCs w:val="28"/>
        </w:rPr>
        <w:t xml:space="preserve"> Порядок избрания и отзыва должностных лиц, </w:t>
      </w:r>
    </w:p>
    <w:p w:rsidR="008246AB" w:rsidRPr="00281EF4" w:rsidRDefault="008246AB" w:rsidP="00AB7AC3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sz w:val="28"/>
          <w:szCs w:val="28"/>
        </w:rPr>
        <w:t>я органов муниципального Совета</w:t>
      </w:r>
    </w:p>
    <w:p w:rsidR="008246AB" w:rsidRPr="00281EF4" w:rsidRDefault="008246AB" w:rsidP="00AB7AC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17.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281EF4">
        <w:rPr>
          <w:rFonts w:ascii="Times New Roman" w:hAnsi="Times New Roman" w:cs="Times New Roman"/>
          <w:sz w:val="28"/>
          <w:szCs w:val="28"/>
        </w:rPr>
        <w:t xml:space="preserve">На первой сессии муниципального Совета  нового созыва </w:t>
      </w:r>
      <w:r w:rsidRPr="00281EF4">
        <w:rPr>
          <w:rFonts w:ascii="Times New Roman" w:hAnsi="Times New Roman" w:cs="Times New Roman"/>
          <w:sz w:val="28"/>
          <w:szCs w:val="28"/>
          <w:u w:val="single"/>
        </w:rPr>
        <w:t xml:space="preserve">из числа депутатов </w:t>
      </w:r>
      <w:r w:rsidRPr="00281EF4">
        <w:rPr>
          <w:rFonts w:ascii="Times New Roman" w:hAnsi="Times New Roman" w:cs="Times New Roman"/>
          <w:sz w:val="28"/>
          <w:szCs w:val="28"/>
        </w:rPr>
        <w:t xml:space="preserve">избираются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Pr="00281EF4">
        <w:rPr>
          <w:rFonts w:ascii="Times New Roman" w:hAnsi="Times New Roman" w:cs="Times New Roman"/>
          <w:sz w:val="28"/>
          <w:szCs w:val="28"/>
        </w:rPr>
        <w:t xml:space="preserve"> заместитель председателя и секретарь муниципального Совета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Председатель, з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аместитель председателя и секретарь муниципального Совета  могут быть избраны как путем тайного голосования, так и, по решению депутатов муниципального Совета, путем проведения открытого голосования. 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3. Кандидатуры для избрания должностных лиц муниципального Совета выдви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гаются как группами (фракциями) депутатов, так и отдельными депутатами.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lastRenderedPageBreak/>
        <w:t>Возможно самовыдвижение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  <w:r w:rsidRPr="00281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Выдвижение кандидатур списком не допускается.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281EF4">
        <w:rPr>
          <w:rFonts w:ascii="Times New Roman" w:hAnsi="Times New Roman" w:cs="Times New Roman"/>
          <w:sz w:val="28"/>
          <w:szCs w:val="28"/>
        </w:rPr>
        <w:t>После начала обсуждения выдвижение новых кандидатур не допускается. Каждому кандидату при каждом выдвижении предоставляется возможность выступить, ответить на вопросы депутатов, а после завершения обсуждения кандидатур, выступить с заключительным словом.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5.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Депутат имеет право на выступление до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минут в поддержку или против кандидата на выборную должность (не более одного раза по каждому кандидату)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6.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Избранным считается кандидат, за которого проголосовало 2/3 от установленного числа депутатов.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18.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281EF4">
        <w:rPr>
          <w:rFonts w:ascii="Times New Roman" w:hAnsi="Times New Roman" w:cs="Times New Roman"/>
          <w:sz w:val="28"/>
          <w:szCs w:val="28"/>
        </w:rPr>
        <w:t>Вопрос об отзыве с выборной должности вносится в повестку дня сессии по инициативе 2/3 от установленной численности депутатов муниципального Совета.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281EF4">
        <w:rPr>
          <w:rFonts w:ascii="Times New Roman" w:hAnsi="Times New Roman" w:cs="Times New Roman"/>
          <w:sz w:val="28"/>
          <w:szCs w:val="28"/>
        </w:rPr>
        <w:t>При включении в повестку дня сессии муниципального Совета вопроса об отзыве с выборной должности, обсуждение проводится по процедуре, аналогичной процедуре при избрании.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281EF4">
        <w:rPr>
          <w:rFonts w:ascii="Times New Roman" w:hAnsi="Times New Roman" w:cs="Times New Roman"/>
          <w:sz w:val="28"/>
          <w:szCs w:val="28"/>
        </w:rPr>
        <w:t>После обсуждения вопрос об отзыве должностного лица ставится на отк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рытое голосование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281EF4">
        <w:rPr>
          <w:rFonts w:ascii="Times New Roman" w:hAnsi="Times New Roman" w:cs="Times New Roman"/>
          <w:sz w:val="28"/>
          <w:szCs w:val="28"/>
        </w:rPr>
        <w:t>Решение об отзыве должностного лица муниципального Совета принимается, если за него проголосовало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2/3</w:t>
      </w:r>
      <w:r w:rsidRPr="00281EF4">
        <w:rPr>
          <w:rFonts w:ascii="Times New Roman" w:hAnsi="Times New Roman" w:cs="Times New Roman"/>
          <w:sz w:val="28"/>
          <w:szCs w:val="28"/>
        </w:rPr>
        <w:t xml:space="preserve"> от установленной численности депутатов.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19.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1. Постоянные комиссии утверждаются на сессии муниципального Совета на срок полномочий муниципального Совета большинством голосов от установленной численности депутатов.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Первоначально утверждается перечень постоянных комиссий.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281EF4">
        <w:rPr>
          <w:rFonts w:ascii="Times New Roman" w:hAnsi="Times New Roman" w:cs="Times New Roman"/>
          <w:sz w:val="28"/>
          <w:szCs w:val="28"/>
        </w:rPr>
        <w:t xml:space="preserve">Состав постоянных комиссий формируется по принципу 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, пере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ход в другую комиссию осуществляется по письменному заявлению депутата.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В слу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чае необходимости могут образовываться другие постоянные комиссии, упразд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няться и реорганизовываться ранее созданные. Новая постоянная комиссия вы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носится на утверждение муниципальным Советом, если не менее трех депутатов письменно выразили желание ее создать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01212D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281EF4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постоянной ко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миссии избираются из числа членов постоянной комиссии путем открытого голосо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вания на первом заседании комиссии с последующим утверждением на сессии муниципального Совета.</w:t>
      </w:r>
    </w:p>
    <w:p w:rsidR="008246AB" w:rsidRPr="00281EF4" w:rsidRDefault="008246AB" w:rsidP="00AB7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5. Порядок созыва сессий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20.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Основной формой деятельности муниципального Совета являются сессии. Муниципальный Совет проводит:</w:t>
      </w:r>
    </w:p>
    <w:p w:rsidR="008246AB" w:rsidRPr="00281EF4" w:rsidRDefault="008246AB" w:rsidP="00AB7AC3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очередные сессии;</w:t>
      </w:r>
    </w:p>
    <w:p w:rsidR="008246AB" w:rsidRPr="00281EF4" w:rsidRDefault="008246AB" w:rsidP="00AB7AC3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внеочередные сессии;</w:t>
      </w:r>
    </w:p>
    <w:p w:rsidR="008246AB" w:rsidRPr="00281EF4" w:rsidRDefault="008246AB" w:rsidP="00AB7AC3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экстренные сессии.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Статья 21.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Очередные сессии муниципального Совета созываются в соответствии Планом работы муниципального Совета,  утверждаемого  решением сессии муниципального Совета на год, но не реже одного раза в квартал.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22.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Депутатам муниципального Совета, не позднее, чем за 5 дней до начала работы сессии, выдаются материалы, включающие:</w:t>
      </w:r>
    </w:p>
    <w:p w:rsidR="008246AB" w:rsidRPr="00281EF4" w:rsidRDefault="008246AB" w:rsidP="00AB7AC3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проект повестки дня сессии;</w:t>
      </w:r>
    </w:p>
    <w:p w:rsidR="008246AB" w:rsidRPr="00281EF4" w:rsidRDefault="008246AB" w:rsidP="00AB7AC3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проекты решений, подлежащих рассмотрению;</w:t>
      </w:r>
    </w:p>
    <w:p w:rsidR="008246AB" w:rsidRPr="00281EF4" w:rsidRDefault="008246AB" w:rsidP="00AB7AC3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справочные материалы и (при необходимости) доклады.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23.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281EF4">
        <w:rPr>
          <w:rFonts w:ascii="Times New Roman" w:hAnsi="Times New Roman" w:cs="Times New Roman"/>
          <w:sz w:val="28"/>
          <w:szCs w:val="28"/>
        </w:rPr>
        <w:t>Внеочередные сессии муниципального Совета созываются:</w:t>
      </w:r>
    </w:p>
    <w:p w:rsidR="008246AB" w:rsidRPr="00281EF4" w:rsidRDefault="008246AB" w:rsidP="00AB7AC3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 - по инициативе постоянных комиссий муниципального Совета;</w:t>
      </w:r>
    </w:p>
    <w:p w:rsidR="008246AB" w:rsidRPr="00281EF4" w:rsidRDefault="008246AB" w:rsidP="00AB7AC3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 - по инициативе председателя муниципального Совета;</w:t>
      </w:r>
    </w:p>
    <w:p w:rsidR="008246AB" w:rsidRPr="00281EF4" w:rsidRDefault="008246AB" w:rsidP="00AB7AC3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 - по инициативе не менее одной трети от установленной численности депутатов муниципального Совета;</w:t>
      </w:r>
    </w:p>
    <w:p w:rsidR="008246AB" w:rsidRPr="00281EF4" w:rsidRDefault="008246AB" w:rsidP="00AB7AC3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по инициативе главы муниципального образования.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24.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1. Предложения о созыве внеочередной сессии муниципального Совета направляются председателю муниципального Совета в письменном виде с указанием вопросов, для рассмотрения которых предлагается созвать внеочередную сессию, и кратким обоснованием необходимости ее созыва.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2. Председатель муниципального Совета обязан принять решение о дате созыва внеочередной сессии муниципального Совета не позднее пяти дней после получения предложения о ее созыве.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3. На внеочередные заседания сессии муниципального Совета  вносятся только те вопросы, которые вызвали необходимость созыва внеочередной сессии.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4. Не позднее, чем за три дня до открытия внеочередной сессии муниципального Совета депутаты оповещаются о дне сессии и им выдаются материалы.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25.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1. В экстренных случаях председатель муниципального Совета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(или) глава муниципального образования принимают решение о немедленном созыве сессии муниципального Совета.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2. В случае экстренного созыва сессии муниципального Совета информация о времени и месте ее проведения немедленно доводится до сведения депутатов по телефону или лично.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3. В случае экстренного созыва сессии муниципального Совета материалы выдаются депутатам перед ее заседанием.</w:t>
      </w:r>
    </w:p>
    <w:p w:rsidR="008246AB" w:rsidRPr="00281EF4" w:rsidRDefault="008246AB" w:rsidP="00AB7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ГЛАВА  6.  Начало работы, проведение сессий муниципального Совета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26. </w:t>
      </w:r>
      <w:r w:rsidRPr="00281EF4">
        <w:rPr>
          <w:rFonts w:ascii="Times New Roman" w:hAnsi="Times New Roman" w:cs="Times New Roman"/>
          <w:sz w:val="28"/>
          <w:szCs w:val="28"/>
        </w:rPr>
        <w:t>Муниципальный Совет собирается на первую сессию не позднее,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чем на </w:t>
      </w:r>
      <w:r w:rsidRPr="00281EF4">
        <w:rPr>
          <w:rFonts w:ascii="Times New Roman" w:hAnsi="Times New Roman" w:cs="Times New Roman"/>
          <w:sz w:val="28"/>
          <w:szCs w:val="28"/>
        </w:rPr>
        <w:t>двадцатый день после дня выборов, если в его состав избрано не менее 2/3 от  установленной численности депутатов.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Статья 27.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 xml:space="preserve"> Первую сессию муниципального Совета открывает старейший по возрасту депутат. Он ведет сессию до избрания председателя муниципального Совета.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28.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Решением муниципального Совета для представления необходимых сведений и  заключений  по  рассматриваемым  муниципальным  Советом вопросам могут быть приглашены представители государственных и негосударственных органов,  общест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венных объединений,  научных  учреждений,  эксперты и другие специалисты.</w:t>
      </w:r>
      <w:proofErr w:type="gramEnd"/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29.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Повестка дня сессии утверждается Муниципальным Советом путем открыто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го голосования большинством голосов от числа присутствующих депутатов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Статья 30.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Сессия муниципального Совета начинается после регистрации присутству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ющих  депутатов,  итоги  которой  оглашает  председательствующий.  Регистрация присутствующих депутатов осуществляется после каждого перерыва,  а  также  при необходимости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перед голосованием.</w:t>
      </w:r>
    </w:p>
    <w:p w:rsidR="008246AB" w:rsidRDefault="008246AB" w:rsidP="00AB7AC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Статья 31. </w:t>
      </w:r>
    </w:p>
    <w:p w:rsidR="008246AB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Сессия  муниципального  Совета  является  правомочной,  если  на  ней присутствует  не менее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38E7">
        <w:rPr>
          <w:rFonts w:ascii="Times New Roman" w:hAnsi="Times New Roman" w:cs="Times New Roman"/>
          <w:b/>
          <w:noProof/>
          <w:sz w:val="28"/>
          <w:szCs w:val="28"/>
        </w:rPr>
        <w:t>половины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депутатов муниципального Совета.</w:t>
      </w:r>
    </w:p>
    <w:p w:rsidR="008246AB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невозможности присутствовать на сессии муниципального Совета по уважительной причине депутат заблаговременно информирует председателя муниципального Совета.</w:t>
      </w:r>
    </w:p>
    <w:p w:rsidR="008246AB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 случае присутствия на сессии менее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38E7">
        <w:rPr>
          <w:rFonts w:ascii="Times New Roman" w:hAnsi="Times New Roman" w:cs="Times New Roman"/>
          <w:b/>
          <w:noProof/>
          <w:sz w:val="28"/>
          <w:szCs w:val="28"/>
        </w:rPr>
        <w:t>половины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установленного числа  де</w:t>
      </w:r>
      <w:r>
        <w:rPr>
          <w:rFonts w:ascii="Times New Roman" w:hAnsi="Times New Roman" w:cs="Times New Roman"/>
          <w:sz w:val="28"/>
          <w:szCs w:val="28"/>
        </w:rPr>
        <w:softHyphen/>
        <w:t>путатов сессия объявляется председательствующим несостоявшейся и подлежит пов</w:t>
      </w:r>
      <w:r>
        <w:rPr>
          <w:rFonts w:ascii="Times New Roman" w:hAnsi="Times New Roman" w:cs="Times New Roman"/>
          <w:sz w:val="28"/>
          <w:szCs w:val="28"/>
        </w:rPr>
        <w:softHyphen/>
        <w:t>торному созыву.</w:t>
      </w:r>
    </w:p>
    <w:p w:rsidR="008246AB" w:rsidRPr="00281EF4" w:rsidRDefault="008246AB" w:rsidP="00AB7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32. </w:t>
      </w:r>
      <w:r w:rsidRPr="00281EF4">
        <w:rPr>
          <w:rFonts w:ascii="Times New Roman" w:hAnsi="Times New Roman" w:cs="Times New Roman"/>
          <w:sz w:val="28"/>
          <w:szCs w:val="28"/>
        </w:rPr>
        <w:t>Председательствующий обеспечивает поддержание порядка в зале сессии и соблюдение настоящего Регламента. Депутаты муниципального Совета, а также участники сессии, не являющиеся депутатами, и иные присутствующие подчиняются распоряжениям (предупреждениям, замечаниям, требованиям) председательствующе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го, касающимся поддержания порядка и соблюдения настоящего Регламента.</w:t>
      </w:r>
    </w:p>
    <w:p w:rsidR="008246AB" w:rsidRPr="00281EF4" w:rsidRDefault="008246AB" w:rsidP="00AB7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33.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Присутствующий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>, не являющийся депутатом, по решению муниципального Совета, принятому открытым голосованием большинством от числа присутствующих депутатов, может быть удален из зала заседания до окончания рассмотрения дан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ного вопроса.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34.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1. Председательствующий на сессии муниципального Совета не вправе комментировать выступления депутатов, оценивать их и давать характеристику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высту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пающим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>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При нарушении председательствующим требований настоящего Регламента муниципальный Совет вправе передавать право председательствовать другому до принятия решения по обсуждаемому вопросу.</w:t>
      </w:r>
      <w:proofErr w:type="gramEnd"/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35.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1. </w:t>
      </w:r>
      <w:r w:rsidRPr="00281EF4">
        <w:rPr>
          <w:rFonts w:ascii="Times New Roman" w:hAnsi="Times New Roman" w:cs="Times New Roman"/>
          <w:sz w:val="28"/>
          <w:szCs w:val="28"/>
        </w:rPr>
        <w:t>Продолжительность докладов, содокладов и заключительного слова уста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навливается председательствующим на заседании муниципального Совета депутатов по согласованию с докладчиками и содокладчиками, но не должна превышать: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- 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ми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нут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для доклада;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- 7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для содоклада;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-  </w:t>
      </w:r>
      <w:r w:rsidRPr="00281EF4">
        <w:rPr>
          <w:rFonts w:ascii="Times New Roman" w:hAnsi="Times New Roman" w:cs="Times New Roman"/>
          <w:noProof/>
          <w:sz w:val="28"/>
          <w:szCs w:val="28"/>
        </w:rPr>
        <w:t>5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для заключительного слова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 xml:space="preserve"> предоставляется время: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в прениях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до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10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246AB" w:rsidRPr="00281EF4" w:rsidRDefault="008246AB" w:rsidP="00AB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ab/>
        <w:t xml:space="preserve">- </w:t>
      </w:r>
      <w:r w:rsidRPr="00281EF4">
        <w:rPr>
          <w:rFonts w:ascii="Times New Roman" w:hAnsi="Times New Roman" w:cs="Times New Roman"/>
          <w:sz w:val="28"/>
          <w:szCs w:val="28"/>
        </w:rPr>
        <w:t>по кандидатурам, заявления, вопросов, предложений, сообщений, справок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281EF4">
        <w:rPr>
          <w:rFonts w:ascii="Times New Roman" w:hAnsi="Times New Roman" w:cs="Times New Roman"/>
          <w:noProof/>
          <w:sz w:val="28"/>
          <w:szCs w:val="28"/>
        </w:rPr>
        <w:t>-</w:t>
      </w:r>
      <w:r w:rsidRPr="00281E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>о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для внесения депутатского запроса </w:t>
      </w:r>
      <w:r w:rsidRPr="00281EF4">
        <w:rPr>
          <w:rFonts w:ascii="Times New Roman" w:hAnsi="Times New Roman" w:cs="Times New Roman"/>
          <w:noProof/>
          <w:sz w:val="28"/>
          <w:szCs w:val="28"/>
        </w:rPr>
        <w:t>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до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5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3. 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36.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1.</w:t>
      </w: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С  согласия большинства присутствующих председательствующий на сессии может предложить продлить или ограничить время: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обсуждения вопроса, включенного в повестку дня сессии;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вопросов и ответов;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выступления.</w:t>
      </w:r>
    </w:p>
    <w:p w:rsidR="008246AB" w:rsidRDefault="008246AB" w:rsidP="00AB7AC3">
      <w:pPr>
        <w:pStyle w:val="a3"/>
        <w:spacing w:line="240" w:lineRule="auto"/>
        <w:ind w:left="0" w:firstLine="708"/>
        <w:rPr>
          <w:sz w:val="28"/>
          <w:szCs w:val="28"/>
        </w:rPr>
      </w:pPr>
      <w:r w:rsidRPr="00281EF4">
        <w:rPr>
          <w:sz w:val="28"/>
          <w:szCs w:val="28"/>
        </w:rPr>
        <w:t>2. Решение принимается  открытым  голосованием,  большинством  голосов  от  числа присутствующих депутатов.</w:t>
      </w:r>
    </w:p>
    <w:p w:rsidR="008246AB" w:rsidRPr="0001212D" w:rsidRDefault="008246AB" w:rsidP="00AB7AC3">
      <w:pPr>
        <w:pStyle w:val="a3"/>
        <w:spacing w:line="240" w:lineRule="auto"/>
        <w:ind w:left="0" w:firstLine="708"/>
        <w:rPr>
          <w:sz w:val="28"/>
          <w:szCs w:val="28"/>
        </w:rPr>
      </w:pP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37.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1.</w:t>
      </w: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Никто  не вправе выступать на сессии муниципального Совета без разре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шения председательствующего, нарушивший это правило лишается слова без предуп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реждения. </w:t>
      </w:r>
    </w:p>
    <w:p w:rsidR="008246AB" w:rsidRPr="0001212D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2. Если выступающий отклоняется от обсуждаемой темы, председательствую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щий призывает его придерживаться обсуждаемого вопроса,  после повторного  пре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дупреждения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лишает слова.</w:t>
      </w:r>
    </w:p>
    <w:p w:rsidR="008246AB" w:rsidRPr="00281EF4" w:rsidRDefault="008246AB" w:rsidP="00AB7AC3">
      <w:pPr>
        <w:spacing w:after="0" w:line="240" w:lineRule="auto"/>
        <w:ind w:left="40" w:firstLine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ГЛАВА 7. </w:t>
      </w:r>
      <w:r w:rsidRPr="00281EF4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проектов и  принятия  решений  </w:t>
      </w:r>
    </w:p>
    <w:p w:rsidR="008246AB" w:rsidRPr="00281EF4" w:rsidRDefault="008246AB" w:rsidP="00AB7AC3">
      <w:pPr>
        <w:spacing w:after="0" w:line="240" w:lineRule="auto"/>
        <w:ind w:left="40" w:firstLine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муниципального  Совета</w:t>
      </w:r>
    </w:p>
    <w:p w:rsidR="008246AB" w:rsidRPr="00281EF4" w:rsidRDefault="008246AB" w:rsidP="00AB7AC3">
      <w:pPr>
        <w:spacing w:after="0" w:line="240" w:lineRule="auto"/>
        <w:ind w:left="40" w:firstLine="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38. </w:t>
      </w:r>
      <w:r w:rsidRPr="00281EF4">
        <w:rPr>
          <w:rFonts w:ascii="Times New Roman" w:hAnsi="Times New Roman" w:cs="Times New Roman"/>
          <w:sz w:val="28"/>
          <w:szCs w:val="28"/>
        </w:rPr>
        <w:t>Право  внесения проектов решений муниципального Совета принадлежит де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путатам муниципального Совета,  постоянным комиссиям, рабочим группам, депутатским</w:t>
      </w: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объединениям (фракциям) муниципального Совета,  главе муниципального образова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39. </w:t>
      </w:r>
      <w:r w:rsidRPr="00281EF4">
        <w:rPr>
          <w:rFonts w:ascii="Times New Roman" w:hAnsi="Times New Roman" w:cs="Times New Roman"/>
          <w:sz w:val="28"/>
          <w:szCs w:val="28"/>
        </w:rPr>
        <w:t>План работы муниципального Совета утверждается муниципальным Советом на сессии большинством го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лосов от установленной численности депутатов.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40. 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1. Перечень вопросов, вносимых для рассмотрения муниципальным Со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ветом  на  очередной  сессии,  формируется  на основании Плана работы муниципального Совета, утверждаемого на год, предложений постоянных </w:t>
      </w:r>
      <w:r w:rsidRPr="00281EF4">
        <w:rPr>
          <w:rFonts w:ascii="Times New Roman" w:hAnsi="Times New Roman" w:cs="Times New Roman"/>
          <w:sz w:val="28"/>
          <w:szCs w:val="28"/>
        </w:rPr>
        <w:lastRenderedPageBreak/>
        <w:t>комиссий, депутатов и главы муниципального образования. Проекты решений в соответствии с перечнем вопросов, вносимых на сессию,  передаются  в  муниципальный  Совет не позднее, чем за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10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дней до начала очередной сессии муниципального Совета.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2. Решения, регулирующие внутренние вопросы деятельности муниципального Совета, подлежат первоочередному рассмотрению на сессии муниципального Совета.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281EF4">
        <w:rPr>
          <w:rFonts w:ascii="Times New Roman" w:hAnsi="Times New Roman" w:cs="Times New Roman"/>
          <w:sz w:val="28"/>
          <w:szCs w:val="28"/>
        </w:rPr>
        <w:t>Одновременно проект решения вместе с необхо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димыми материалами направляется в постоянные комиссии  муниципального  Совета, главе муниципального образования.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281EF4">
        <w:rPr>
          <w:rFonts w:ascii="Times New Roman" w:hAnsi="Times New Roman" w:cs="Times New Roman"/>
          <w:sz w:val="28"/>
          <w:szCs w:val="28"/>
        </w:rPr>
        <w:t>Вносимые  на  сессию  проекты  решений должны быть рассмотрены соответствующей посто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янной комиссией.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41. </w:t>
      </w:r>
      <w:r w:rsidRPr="00281EF4">
        <w:rPr>
          <w:rFonts w:ascii="Times New Roman" w:hAnsi="Times New Roman" w:cs="Times New Roman"/>
          <w:sz w:val="28"/>
          <w:szCs w:val="28"/>
        </w:rPr>
        <w:t>В случае разногласий о степени готовности  проекта  документа  вопрос обсуждается на сессии при утверждении повестки дня.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42. </w:t>
      </w:r>
      <w:r w:rsidRPr="00281EF4">
        <w:rPr>
          <w:rFonts w:ascii="Times New Roman" w:hAnsi="Times New Roman" w:cs="Times New Roman"/>
          <w:sz w:val="28"/>
          <w:szCs w:val="28"/>
        </w:rPr>
        <w:t>Проекты решений муниципального Совета,  подготовленные по  инициативе депутатов,  документы и материалы по вопросу, вносимому на рассмотрение сессии муниципального Совета, комплектуются председателем  соответствующей постоянной  комиссии  и передаются председателю муниципального Совета для размножения не позднее, чем за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10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дней  до  очередной сессии для выдачи депутатам.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43. 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1.</w:t>
      </w: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Председатель муниципального Совета совместно с  разработчиком  (авто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ром) проекта  в течение 3-х дней после окончания сессии оформляет те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>иня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того решения с учетом принятых на сессии поправок к нему,  проверяет подготов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ленное решение на соответствие тексту протокола сессии муниципального Совета и направляет главе муниципального образования на подпись.  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2. Глава  муниципального образования, в соответствии с Уставом,  в течение десяти дней с момента поступления принятого муниципаль</w:t>
      </w:r>
      <w:r w:rsidRPr="00281EF4">
        <w:rPr>
          <w:rFonts w:ascii="Times New Roman" w:hAnsi="Times New Roman" w:cs="Times New Roman"/>
          <w:b/>
          <w:sz w:val="28"/>
          <w:szCs w:val="28"/>
        </w:rPr>
        <w:softHyphen/>
        <w:t>ным Советом нормативного правового акта подписывает его либо отклоняет</w:t>
      </w:r>
      <w:r w:rsidRPr="00281EF4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281EF4">
        <w:rPr>
          <w:rFonts w:ascii="Times New Roman" w:hAnsi="Times New Roman" w:cs="Times New Roman"/>
          <w:sz w:val="28"/>
          <w:szCs w:val="28"/>
        </w:rPr>
        <w:t>Отклоненное решение муниципального Совета с обоснованием мотивов отк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лонения или поправками направляется главой муниципального образования для пов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торного рассмотрения на очередной либо внеочередной сессии муниципального Совета.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4. Решение, возвращенное главой муниципального образования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>для повторно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го рассмотрения,  направляется председателем муниципального Совета разработчику (автору) проекта и соответствующей постоянной комиссии, рабо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чей группе, которые рассматривают его в течение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10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5. По итогам рассмотрения постоянная комиссия или рабочая  группа  может рекомендовать муниципальному Совету: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одобрить решение в ранее принятой редакции;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одобрить решение в редакции,  предложенной главой муниципального образова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согласиться с отдельными изменениями,  предложенными главой муниципального образования;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lastRenderedPageBreak/>
        <w:t>- согласиться  с предложением главы муниципального образования о нецелесооб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разности принятия данного правового акта.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 w:rsidRPr="00281EF4">
        <w:rPr>
          <w:rFonts w:ascii="Times New Roman" w:hAnsi="Times New Roman" w:cs="Times New Roman"/>
          <w:sz w:val="28"/>
          <w:szCs w:val="28"/>
        </w:rPr>
        <w:t xml:space="preserve">После  получения  заключения  соответствующей постоянной комиссии или рабочей группы муниципального Совета вопрос о повторном рассмотрении решения включается в проект повестки дня очередной либо внеочередной сессии муниципального Совета в первоочередном порядке. 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281EF4">
        <w:rPr>
          <w:rFonts w:ascii="Times New Roman" w:hAnsi="Times New Roman" w:cs="Times New Roman"/>
          <w:sz w:val="28"/>
          <w:szCs w:val="28"/>
        </w:rPr>
        <w:t>Повторное  обсуждение  отклоненного главой муниципального образования решения начинается с выступления  главы муниципального  образования  или  его представителя,  затем  заслушивается заключение соответствующей постоянной ко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миссии или рабочей группы муниципального Совета.  По окончании обсуждения зак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лючительное  слово  предоставляется  главе  муниципального образования или его представителю.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8.  При  повторном рассмотрении отклоненное главой муниципального образо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вания решение может быть принято  муниципальным  Советом  в  прежней  редакции двумя 2/3  голосов от установленной численности депутатов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  <w:r w:rsidRPr="00281EF4">
        <w:rPr>
          <w:rFonts w:ascii="Times New Roman" w:hAnsi="Times New Roman" w:cs="Times New Roman"/>
          <w:sz w:val="28"/>
          <w:szCs w:val="28"/>
        </w:rPr>
        <w:t xml:space="preserve">  В этом случае глава муниципального образования обязан подписать и обнародовать  его  в  течение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 7 </w:t>
      </w:r>
      <w:r w:rsidRPr="00281EF4">
        <w:rPr>
          <w:rFonts w:ascii="Times New Roman" w:hAnsi="Times New Roman" w:cs="Times New Roman"/>
          <w:sz w:val="28"/>
          <w:szCs w:val="28"/>
        </w:rPr>
        <w:t>дней.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44.  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1.</w:t>
      </w: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281EF4">
        <w:rPr>
          <w:rFonts w:ascii="Times New Roman" w:hAnsi="Times New Roman" w:cs="Times New Roman"/>
          <w:sz w:val="28"/>
          <w:szCs w:val="28"/>
        </w:rPr>
        <w:t>Решения муниципального Совета, затрагивающие права и свободы человека и гражданина, вступают в силу после их официального опубликова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ния (обнародования)</w:t>
      </w:r>
      <w:r w:rsidRPr="00281EF4">
        <w:rPr>
          <w:rFonts w:ascii="Times New Roman" w:hAnsi="Times New Roman" w:cs="Times New Roman"/>
          <w:noProof/>
          <w:sz w:val="28"/>
          <w:szCs w:val="28"/>
        </w:rPr>
        <w:t>,</w:t>
      </w:r>
      <w:r w:rsidRPr="00281EF4">
        <w:rPr>
          <w:rFonts w:ascii="Times New Roman" w:hAnsi="Times New Roman" w:cs="Times New Roman"/>
          <w:sz w:val="28"/>
          <w:szCs w:val="28"/>
        </w:rPr>
        <w:t xml:space="preserve">  остальные  решения вступают в силу с момента подписания, если иное не определено в самом решении.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45.  </w:t>
      </w:r>
      <w:r w:rsidRPr="00281EF4">
        <w:rPr>
          <w:rFonts w:ascii="Times New Roman" w:hAnsi="Times New Roman" w:cs="Times New Roman"/>
          <w:sz w:val="28"/>
          <w:szCs w:val="28"/>
        </w:rPr>
        <w:t>К  рассмотрению  принимаются  проекты  решений,  к  которым приложены обоснование,  определяющее цель проекта решения, а также краткий прогноз соци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ально-экономических, финансовых и иных последствий его принятия.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46.  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1. Обсуждение проекта решения в постоянных комиссиях или рабочих группах проходит открыто, в нем могут принимать участие с правом совещательного голоса любой депутат муниципального Совета,  не входящий в соответствующую постоянную комиссию или рабочую группу, а также представители нормотворческой инициативы, средств массовой информации и общественности.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281EF4">
        <w:rPr>
          <w:rFonts w:ascii="Times New Roman" w:hAnsi="Times New Roman" w:cs="Times New Roman"/>
          <w:sz w:val="28"/>
          <w:szCs w:val="28"/>
        </w:rPr>
        <w:t>Если по одному и тому же вопросу представлены два проекта решения или более,  они  рассматриваются постоянной комиссией или рабочей группой одновре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менно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281EF4">
        <w:rPr>
          <w:rFonts w:ascii="Times New Roman" w:hAnsi="Times New Roman" w:cs="Times New Roman"/>
          <w:sz w:val="28"/>
          <w:szCs w:val="28"/>
        </w:rPr>
        <w:t>Подготовленный  проект решения и материалы к нему возвращаются посто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янной комиссией или рабочей группой в установленный срок председателю  муниципального Совета для внесения на сессию Муниципального Совета.</w:t>
      </w:r>
    </w:p>
    <w:p w:rsidR="008246AB" w:rsidRPr="00281EF4" w:rsidRDefault="008246AB" w:rsidP="00AB7AC3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ГЛАВА 8. </w:t>
      </w:r>
      <w:r w:rsidRPr="00281EF4">
        <w:rPr>
          <w:rFonts w:ascii="Times New Roman" w:hAnsi="Times New Roman" w:cs="Times New Roman"/>
          <w:b/>
          <w:sz w:val="28"/>
          <w:szCs w:val="28"/>
        </w:rPr>
        <w:t xml:space="preserve"> Порядок голосования за принятие </w:t>
      </w:r>
    </w:p>
    <w:p w:rsidR="008246AB" w:rsidRPr="00281EF4" w:rsidRDefault="008246AB" w:rsidP="00AB7AC3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решений муниципального Совета</w:t>
      </w:r>
    </w:p>
    <w:p w:rsidR="008246AB" w:rsidRPr="00281EF4" w:rsidRDefault="008246AB" w:rsidP="00AB7AC3">
      <w:pPr>
        <w:pStyle w:val="ConsNormal"/>
        <w:ind w:right="0" w:firstLine="54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281EF4">
        <w:rPr>
          <w:rFonts w:ascii="Times New Roman" w:hAnsi="Times New Roman"/>
          <w:b/>
          <w:noProof/>
          <w:sz w:val="28"/>
          <w:szCs w:val="28"/>
        </w:rPr>
        <w:t xml:space="preserve">Статья 47. </w:t>
      </w:r>
    </w:p>
    <w:p w:rsidR="008246AB" w:rsidRPr="00281EF4" w:rsidRDefault="008246AB" w:rsidP="00AB7AC3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81EF4">
        <w:rPr>
          <w:rFonts w:ascii="Times New Roman" w:hAnsi="Times New Roman"/>
          <w:noProof/>
          <w:sz w:val="28"/>
          <w:szCs w:val="28"/>
        </w:rPr>
        <w:t>1.</w:t>
      </w:r>
      <w:r w:rsidRPr="00281EF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281EF4">
        <w:rPr>
          <w:rFonts w:ascii="Times New Roman" w:hAnsi="Times New Roman"/>
          <w:sz w:val="28"/>
          <w:szCs w:val="28"/>
        </w:rPr>
        <w:t xml:space="preserve">Решения нормативного и ненормативного характера муниципального Совета  принимаются  на  его сессиях  открытым  голосованием.  </w:t>
      </w:r>
    </w:p>
    <w:p w:rsidR="008246AB" w:rsidRPr="00281EF4" w:rsidRDefault="008246AB" w:rsidP="00AB7AC3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81EF4">
        <w:rPr>
          <w:rFonts w:ascii="Times New Roman" w:hAnsi="Times New Roman"/>
          <w:sz w:val="28"/>
          <w:szCs w:val="28"/>
        </w:rPr>
        <w:lastRenderedPageBreak/>
        <w:t>Голосование  на сессии муниципального Совета осуществляется путем поднятия рук.</w:t>
      </w:r>
    </w:p>
    <w:p w:rsidR="008246AB" w:rsidRPr="00281EF4" w:rsidRDefault="008246AB" w:rsidP="00AB7AC3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     2. Муниципальный Совет принимает решения не менее чем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двумя третями</w:t>
      </w:r>
      <w:r w:rsidRPr="00281EF4">
        <w:rPr>
          <w:rFonts w:ascii="Times New Roman" w:hAnsi="Times New Roman" w:cs="Times New Roman"/>
          <w:sz w:val="28"/>
          <w:szCs w:val="28"/>
        </w:rPr>
        <w:t xml:space="preserve"> от  установлен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ной численности депутатов по вопросам, отнесенным к исключительной компетенции муниципального Совета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1E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Pr="00281EF4">
        <w:rPr>
          <w:rFonts w:ascii="Times New Roman" w:hAnsi="Times New Roman" w:cs="Times New Roman"/>
          <w:sz w:val="28"/>
          <w:szCs w:val="28"/>
        </w:rPr>
        <w:t>.</w:t>
      </w:r>
    </w:p>
    <w:p w:rsidR="008246AB" w:rsidRPr="00281EF4" w:rsidRDefault="008246AB" w:rsidP="00AB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ab/>
        <w:t xml:space="preserve">3. Решение о самороспуске может быть принято муниципальным Советом единогласно, по инициативе не менее чем одной трети от установленной численности депутатов муниципального Совета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81E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4. Решения по остальным вопросам считаются принятыми,  если за них проголосовало большинство от установленной численности депутатов  муниципального Совета.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ab/>
        <w:t>5. Решения, принимаемые по процедурным вопросам, считаются принятыми, если за них проголосовало большинство из присутствующих на сессии муниципального Совета.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48. 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1. Результаты голосования  по  всем  вопросам объявляются председательствующим и вносятся в протокол заседания. 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2. При количественном голосовании результаты  го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лосования оцениваются по вариантам</w:t>
      </w:r>
      <w:r w:rsidRPr="00281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bCs/>
          <w:sz w:val="28"/>
          <w:szCs w:val="28"/>
        </w:rPr>
        <w:t>"за",</w:t>
      </w:r>
      <w:r w:rsidRPr="00281EF4">
        <w:rPr>
          <w:rFonts w:ascii="Times New Roman" w:hAnsi="Times New Roman" w:cs="Times New Roman"/>
          <w:sz w:val="28"/>
          <w:szCs w:val="28"/>
        </w:rPr>
        <w:t xml:space="preserve"> "против", "воздержался". </w:t>
      </w:r>
    </w:p>
    <w:p w:rsidR="008246AB" w:rsidRPr="00281EF4" w:rsidRDefault="008246AB" w:rsidP="00AB7A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3. При рассмот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рении ежегодных отчетов главы муниципального образования о результатах его деятельности, депутаты вправе да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вать оценку по одному из вариантов:  "удовлетворительно",  "неудовлетворитель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но". </w:t>
      </w:r>
    </w:p>
    <w:p w:rsidR="008246AB" w:rsidRPr="00281EF4" w:rsidRDefault="008246AB" w:rsidP="00AB7AC3">
      <w:pPr>
        <w:pStyle w:val="a3"/>
        <w:spacing w:line="240" w:lineRule="auto"/>
        <w:ind w:left="0" w:firstLine="708"/>
        <w:rPr>
          <w:sz w:val="28"/>
          <w:szCs w:val="28"/>
        </w:rPr>
      </w:pPr>
      <w:r w:rsidRPr="00281EF4">
        <w:rPr>
          <w:sz w:val="28"/>
          <w:szCs w:val="28"/>
        </w:rPr>
        <w:t>5. По итогам рассмотрения проекта бюджета муниципального образования на соответствующий финансовый год, годового отчета об исполнении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</w:t>
      </w:r>
      <w:r w:rsidRPr="00281EF4">
        <w:rPr>
          <w:sz w:val="28"/>
          <w:szCs w:val="28"/>
        </w:rPr>
        <w:t xml:space="preserve">, муниципальный Совет принимает решение об утверждении либо отклонении решения.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6. Перед  началом  голосования председательствующий сообщает о количестве предложений,  которые ставятся на  голосование,  уточняет  их  формулировки  и последовательность,  в которой они ставятся на голосование,  напоминает, каким большинством голосов может быть принято решение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281EF4">
        <w:rPr>
          <w:rFonts w:ascii="Times New Roman" w:hAnsi="Times New Roman" w:cs="Times New Roman"/>
          <w:sz w:val="28"/>
          <w:szCs w:val="28"/>
        </w:rPr>
        <w:t>Депутат лично осуществляет свое право на голосование. Депутат, отсутство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вавший во время голосования, не вправе подать свой голос по истечении времени, отведенного для голосования.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49.  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>1.</w:t>
      </w: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 xml:space="preserve">Подсчет голосов при голосовании производится секретарем муниципального Совета.  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2. Секретарь муниципального Совета устно сообщают результаты голосования председательствующему.  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3. После объявления председательствующим о начале голосо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вания никто не вправе прервать голосование, кроме как для заявления по порядку </w:t>
      </w:r>
      <w:r w:rsidRPr="00281EF4">
        <w:rPr>
          <w:rFonts w:ascii="Times New Roman" w:hAnsi="Times New Roman" w:cs="Times New Roman"/>
          <w:sz w:val="28"/>
          <w:szCs w:val="28"/>
        </w:rPr>
        <w:lastRenderedPageBreak/>
        <w:t>голосования. По окончании подсчета голосов председательствующий объявляет, ка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кое решение принято ("за"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положительное или "против"</w:t>
      </w: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281EF4">
        <w:rPr>
          <w:rFonts w:ascii="Times New Roman" w:hAnsi="Times New Roman" w:cs="Times New Roman"/>
          <w:sz w:val="28"/>
          <w:szCs w:val="28"/>
        </w:rPr>
        <w:t xml:space="preserve"> отрицательное).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281EF4">
        <w:rPr>
          <w:rFonts w:ascii="Times New Roman" w:hAnsi="Times New Roman" w:cs="Times New Roman"/>
          <w:sz w:val="28"/>
          <w:szCs w:val="28"/>
        </w:rPr>
        <w:t>При  выявлении ошибки или нарушений в порядке и процедуре голосования, высказанных устно депутатами,  присутствующими на сессии,  муниципальный Совет принимает решение о повторном голосовании. В противном случае голосование счи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тается недействительным.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50.  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1. Все проекты решений, предложения и поправки к проектам решений муниципального Совета ставятся на голосование.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2.  Голосование проводится по одному из следующих вариантов: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проект без обсуждения ставится на голосование "в целом";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1EF4">
        <w:rPr>
          <w:rFonts w:ascii="Times New Roman" w:hAnsi="Times New Roman" w:cs="Times New Roman"/>
          <w:sz w:val="28"/>
          <w:szCs w:val="28"/>
        </w:rPr>
        <w:t xml:space="preserve">проект ставится на голосование "принять за основу"; 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если он принимается, то далее каждый пункт, статья или раздел проекта ставится на голосование с каждой поправкой, каждым изменением или дополнением. 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Если пункт, статья или раздел проекта с внесенными поправками, изменениями и дополнениями не набирает необходимого числа голосов, то сохраняется редакция, принятая при голосовании "принять за основу". 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После голосования по каждой статье, пункту, разделу в вышеозначенном порядке проект считается принятым "в целом" в установившейся при голосовании редакции и дополнительно "в целом" не голосуется. 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Если голосование прошло не по каждой статье, пункту, разделу проекта, то проводится голосование "в целом";</w:t>
      </w:r>
    </w:p>
    <w:p w:rsidR="008246AB" w:rsidRPr="00281EF4" w:rsidRDefault="008246AB" w:rsidP="00AB7A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51.  </w:t>
      </w:r>
      <w:r w:rsidRPr="00281EF4">
        <w:rPr>
          <w:rFonts w:ascii="Times New Roman" w:hAnsi="Times New Roman" w:cs="Times New Roman"/>
          <w:sz w:val="28"/>
          <w:szCs w:val="28"/>
        </w:rPr>
        <w:t>Голосование по повестке дня заседания проводится в порядке принятия "за основу" проекта повестки дня и голосованием "за" по вносимым дополнительным вопросам в повестку дня;</w:t>
      </w:r>
    </w:p>
    <w:p w:rsidR="008246AB" w:rsidRPr="00281EF4" w:rsidRDefault="008246AB" w:rsidP="00AB7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6AB" w:rsidRPr="00281EF4" w:rsidRDefault="008246AB" w:rsidP="00AB7AC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ГЛАВА  9.  Депутатски</w:t>
      </w:r>
      <w:r>
        <w:rPr>
          <w:rFonts w:ascii="Times New Roman" w:hAnsi="Times New Roman" w:cs="Times New Roman"/>
          <w:b/>
          <w:sz w:val="28"/>
          <w:szCs w:val="28"/>
        </w:rPr>
        <w:t>е объединения (фракции, группы)</w:t>
      </w:r>
    </w:p>
    <w:p w:rsidR="008246AB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 52.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Депутаты  муниципального Совета 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 xml:space="preserve">»  вправе образовывать  депутатские объединения </w:t>
      </w:r>
      <w:r w:rsidR="002B0463">
        <w:rPr>
          <w:rFonts w:ascii="Times New Roman" w:hAnsi="Times New Roman" w:cs="Times New Roman"/>
          <w:sz w:val="28"/>
          <w:szCs w:val="28"/>
        </w:rPr>
        <w:t xml:space="preserve"> </w:t>
      </w:r>
      <w:r w:rsidRPr="00281EF4">
        <w:rPr>
          <w:rFonts w:ascii="Times New Roman" w:hAnsi="Times New Roman" w:cs="Times New Roman"/>
          <w:sz w:val="28"/>
          <w:szCs w:val="28"/>
        </w:rPr>
        <w:t xml:space="preserve">  численностью  не менее  трех членов</w:t>
      </w:r>
      <w:r w:rsidR="002B0463">
        <w:rPr>
          <w:rFonts w:ascii="Times New Roman" w:hAnsi="Times New Roman" w:cs="Times New Roman"/>
          <w:sz w:val="28"/>
          <w:szCs w:val="28"/>
        </w:rPr>
        <w:t xml:space="preserve"> (за исключением фракций)</w:t>
      </w:r>
      <w:r w:rsidRPr="00281EF4">
        <w:rPr>
          <w:rFonts w:ascii="Times New Roman" w:hAnsi="Times New Roman" w:cs="Times New Roman"/>
          <w:sz w:val="28"/>
          <w:szCs w:val="28"/>
        </w:rPr>
        <w:t xml:space="preserve">  по признакам принадлежности  к политическим партиям, общественным объединениям  и иным основаниям.</w:t>
      </w:r>
      <w:r w:rsidR="00AB7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463" w:rsidRDefault="002B0463" w:rsidP="002B046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Фракции формируются в соответствии с требованиями, установленными статьей 35.1 Федерального закона от 6 октября 2003 г. № 131-ФЗ «Об общих принципах организации местного самоуправления в Российской Федерации.</w:t>
      </w:r>
    </w:p>
    <w:p w:rsidR="002B0463" w:rsidRPr="00281EF4" w:rsidRDefault="002B0463" w:rsidP="002B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Деятельность фракций определяется областым законом от 23 сентября 2004 г. №259-веоч.-ОЗ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и настоящим регламентом.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53.</w:t>
      </w:r>
      <w:r w:rsidRPr="00281EF4">
        <w:rPr>
          <w:rFonts w:ascii="Times New Roman" w:hAnsi="Times New Roman" w:cs="Times New Roman"/>
          <w:sz w:val="28"/>
          <w:szCs w:val="28"/>
        </w:rPr>
        <w:t xml:space="preserve">  Депутат  муниципального  Совета 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  вправе состоять только  в одном  депутатском объединении (фракции, группе).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lastRenderedPageBreak/>
        <w:t>Статья 54.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Образование депутатского  объединения (фракции, группы)  осуществляется  на сессии  муниципального Совета 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», на основании  личных  заявлений  депутатов, пожелавших  войти  в соответствующее  депутатское объединение (фракцию, группу) и письменного  уведомления  о ее образовании, подписанного  руководителем  депутатского  объединения (фракции, группы) с указанием  ее   списочного  состава  и названия.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55</w:t>
      </w:r>
      <w:r w:rsidRPr="00281EF4">
        <w:rPr>
          <w:rFonts w:ascii="Times New Roman" w:hAnsi="Times New Roman" w:cs="Times New Roman"/>
          <w:sz w:val="28"/>
          <w:szCs w:val="28"/>
        </w:rPr>
        <w:t>. Председатель  муниципального Совета 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  на сессии  информирует  депутатов  о создании депутатской группы, о чем принимается  решение  муниципального Совета 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  и делается  запись в протоколе  сессии  с приложением  к нему  письменного  уведомления  о создании  депутатского объединения (фракции, группы).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56.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Внутренняя  деятельность  депутатских  объединений (фракций, групп) организуется  ими самостоятельно  на основании Положений  о депутатских  объединениях (фракциях, группах), утверждаемых  на заседаниях  депутатских  объединений (фракций, групп).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57.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Депутатские объединения (фракции, группы)  информируют  муниципальный Совет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  о своих  решениях.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58.</w:t>
      </w:r>
      <w:r w:rsidRPr="00281EF4">
        <w:rPr>
          <w:rFonts w:ascii="Times New Roman" w:hAnsi="Times New Roman" w:cs="Times New Roman"/>
          <w:sz w:val="28"/>
          <w:szCs w:val="28"/>
        </w:rPr>
        <w:t xml:space="preserve"> Руководитель  депутатского  объединения  (фракции, группы)  либо уполномоченный  представитель  депутатского объед</w:t>
      </w:r>
      <w:r>
        <w:rPr>
          <w:rFonts w:ascii="Times New Roman" w:hAnsi="Times New Roman" w:cs="Times New Roman"/>
          <w:sz w:val="28"/>
          <w:szCs w:val="28"/>
        </w:rPr>
        <w:t>инения (фракции, группы) вправе</w:t>
      </w:r>
      <w:r w:rsidRPr="00281EF4">
        <w:rPr>
          <w:rFonts w:ascii="Times New Roman" w:hAnsi="Times New Roman" w:cs="Times New Roman"/>
          <w:sz w:val="28"/>
          <w:szCs w:val="28"/>
        </w:rPr>
        <w:t>: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81EF4">
        <w:rPr>
          <w:rFonts w:ascii="Times New Roman" w:hAnsi="Times New Roman" w:cs="Times New Roman"/>
          <w:sz w:val="28"/>
          <w:szCs w:val="28"/>
        </w:rPr>
        <w:t xml:space="preserve"> вносить  и распространять  материалы  депутатского  объединения (фракции, группы) на сессии  муниципального Совета  муниципального образования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»;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81EF4">
        <w:rPr>
          <w:rFonts w:ascii="Times New Roman" w:hAnsi="Times New Roman" w:cs="Times New Roman"/>
          <w:sz w:val="28"/>
          <w:szCs w:val="28"/>
        </w:rPr>
        <w:t xml:space="preserve"> вносить предложения  в повестку  сессии  муниципального Совета  муниципального  образования  «</w:t>
      </w:r>
      <w:proofErr w:type="spellStart"/>
      <w:r w:rsidRPr="00281EF4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Pr="00281EF4">
        <w:rPr>
          <w:rFonts w:ascii="Times New Roman" w:hAnsi="Times New Roman" w:cs="Times New Roman"/>
          <w:sz w:val="28"/>
          <w:szCs w:val="28"/>
        </w:rPr>
        <w:t>»;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81EF4">
        <w:rPr>
          <w:rFonts w:ascii="Times New Roman" w:hAnsi="Times New Roman" w:cs="Times New Roman"/>
          <w:sz w:val="28"/>
          <w:szCs w:val="28"/>
        </w:rPr>
        <w:t>представлять  депутатское  объединение  (фракцию, группу)  в  составе  согласительных комиссий.</w:t>
      </w:r>
    </w:p>
    <w:p w:rsidR="008246AB" w:rsidRPr="00281EF4" w:rsidRDefault="008246AB" w:rsidP="00AB7AC3">
      <w:pPr>
        <w:spacing w:after="0" w:line="240" w:lineRule="auto"/>
        <w:ind w:firstLine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 xml:space="preserve">ГЛАВА 10. </w:t>
      </w:r>
      <w:r w:rsidRPr="00281EF4">
        <w:rPr>
          <w:rFonts w:ascii="Times New Roman" w:hAnsi="Times New Roman" w:cs="Times New Roman"/>
          <w:b/>
          <w:sz w:val="28"/>
          <w:szCs w:val="28"/>
        </w:rPr>
        <w:t>Контрольные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функции муниципального Совета</w:t>
      </w:r>
    </w:p>
    <w:p w:rsidR="008246AB" w:rsidRPr="00281EF4" w:rsidRDefault="008246AB" w:rsidP="00AB7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59.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Муниципальный Совет осуществляет контрольные функции по вопросам своей компетенции в соответствии с Уставом и настоящим Регламентом.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60.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Контроль осуществляется председателем муниципального Совета, а также ответственные лица, постоянные комиссии, на которые возложен контроль.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61.</w:t>
      </w:r>
      <w:r w:rsidRPr="00281EF4">
        <w:rPr>
          <w:rFonts w:ascii="Times New Roman" w:hAnsi="Times New Roman" w:cs="Times New Roman"/>
          <w:sz w:val="28"/>
          <w:szCs w:val="28"/>
        </w:rPr>
        <w:t xml:space="preserve"> Цель контроля: выявление степени выполнения решения, причин, затрудня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ющих его исполнение,  а также лиц, препятствующих выполнению решения или игно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рирующих решение муниципального Совета.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62.</w:t>
      </w:r>
      <w:r w:rsidRPr="00281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Ответственный,  на  которого  муниципальным Советом возложен контроль, обязан своевременно и регулярно представлять письменную информацию  на  сессию муниципального Совета, а также выступать с сообщениями о ходе выполнения реше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ния муниципального </w:t>
      </w:r>
      <w:r w:rsidRPr="00281EF4">
        <w:rPr>
          <w:rFonts w:ascii="Times New Roman" w:hAnsi="Times New Roman" w:cs="Times New Roman"/>
          <w:sz w:val="28"/>
          <w:szCs w:val="28"/>
        </w:rPr>
        <w:lastRenderedPageBreak/>
        <w:t>Совета  на  заседаниях  профильной  постоянной  комиссии  и сессиях муниципального Совета.</w:t>
      </w:r>
      <w:proofErr w:type="gramEnd"/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63.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После заслушивания на сессии информации о ходе выполнения решения  му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ниципальный Совет вправе: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снять решение с контроля как выполненное;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продлить срок выполнения решения;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возложить контрольные полномочия на иное лицо;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отменить решение;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изменить решение или дополнить его;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- принять дополнительное решение.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64.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Муниципальный Совет вправе заслушать главу муниципального образования,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1EF4">
        <w:rPr>
          <w:rFonts w:ascii="Times New Roman" w:hAnsi="Times New Roman" w:cs="Times New Roman"/>
          <w:sz w:val="28"/>
          <w:szCs w:val="28"/>
        </w:rPr>
        <w:t>,  других должностных лиц администрации,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муници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пальных предприятий и учреждений по вопросам исполнения решений муниципального Совета и другим вопросам,  относящимся к компетенции муниципального Совета.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65.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В случае выявления муниципальным Советом в ходе осуществления им конт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рольных функций нарушений законодательства или невыполнения решений,  принятых муниципальным Советом в пределах его компетенции,  он вправе предложить  соот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ветствующим органам или должностным лицам устранить нарушения.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66.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Муниципальный Совет ежегодно заслушивает отчет о работе председателя муниципального Совета,  председателей постоянных комиссий, депутатов муниципального Совета.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>Статья 67.</w:t>
      </w:r>
      <w:r w:rsidRPr="00281EF4">
        <w:rPr>
          <w:rFonts w:ascii="Times New Roman" w:hAnsi="Times New Roman" w:cs="Times New Roman"/>
          <w:sz w:val="28"/>
          <w:szCs w:val="28"/>
        </w:rPr>
        <w:t xml:space="preserve"> На решение муниципального Совета,  подлежащее контролю, председателем муниципального Совета заводится контрольная карточка с указанием сроков выпол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нения решения и предоставления информации на сессию муниципального  Совета  об исполнении данного решения, предложения, замечания.</w:t>
      </w:r>
    </w:p>
    <w:p w:rsidR="008246AB" w:rsidRPr="00281EF4" w:rsidRDefault="008246AB" w:rsidP="00AB7AC3">
      <w:pPr>
        <w:spacing w:after="0" w:line="240" w:lineRule="auto"/>
        <w:ind w:left="40" w:firstLine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noProof/>
          <w:sz w:val="28"/>
          <w:szCs w:val="28"/>
        </w:rPr>
        <w:t>ГЛАВА 11.</w:t>
      </w:r>
      <w:r w:rsidRPr="00281EF4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Статья 68. </w:t>
      </w:r>
      <w:r w:rsidRPr="00281EF4">
        <w:rPr>
          <w:rFonts w:ascii="Times New Roman" w:hAnsi="Times New Roman" w:cs="Times New Roman"/>
          <w:sz w:val="28"/>
          <w:szCs w:val="28"/>
        </w:rPr>
        <w:t>Регламент муниципального Совета,  изменения и дополнения к нему принима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ются большинством голосов от установленной численности депутатов муниципального Со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вета и оформляются решением муниципального Совета.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Статья 69. </w:t>
      </w:r>
      <w:r w:rsidRPr="00281EF4">
        <w:rPr>
          <w:rFonts w:ascii="Times New Roman" w:hAnsi="Times New Roman" w:cs="Times New Roman"/>
          <w:sz w:val="28"/>
          <w:szCs w:val="28"/>
        </w:rPr>
        <w:t>Предложения об изменениях и дополнениях Регламента муниципального Совета вносятся главой муниципального образования, постоянными комиссиями или депута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тами муниципального Совета,  включаются без голосования в повестку дня на оче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редной сессии и рассматриваются в первоочередном порядке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F4">
        <w:rPr>
          <w:rFonts w:ascii="Times New Roman" w:hAnsi="Times New Roman" w:cs="Times New Roman"/>
          <w:b/>
          <w:sz w:val="28"/>
          <w:szCs w:val="28"/>
        </w:rPr>
        <w:t xml:space="preserve">Статья 70.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 xml:space="preserve">1. Разъяснения положений Регламента и </w:t>
      </w:r>
      <w:proofErr w:type="gramStart"/>
      <w:r w:rsidRPr="00281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1EF4">
        <w:rPr>
          <w:rFonts w:ascii="Times New Roman" w:hAnsi="Times New Roman" w:cs="Times New Roman"/>
          <w:sz w:val="28"/>
          <w:szCs w:val="28"/>
        </w:rPr>
        <w:t xml:space="preserve"> его соблюдением  осущест</w:t>
      </w:r>
      <w:r w:rsidRPr="00281EF4">
        <w:rPr>
          <w:rFonts w:ascii="Times New Roman" w:hAnsi="Times New Roman" w:cs="Times New Roman"/>
          <w:sz w:val="28"/>
          <w:szCs w:val="28"/>
        </w:rPr>
        <w:softHyphen/>
        <w:t xml:space="preserve">вляет председатель муниципального Совета. </w:t>
      </w:r>
    </w:p>
    <w:p w:rsidR="008246AB" w:rsidRPr="00281EF4" w:rsidRDefault="008246AB" w:rsidP="00AB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F4">
        <w:rPr>
          <w:rFonts w:ascii="Times New Roman" w:hAnsi="Times New Roman" w:cs="Times New Roman"/>
          <w:sz w:val="28"/>
          <w:szCs w:val="28"/>
        </w:rPr>
        <w:t>2. Разъяснения Регламента председателем муниципального Совета даются на сессии муниципального Совета и  при  необходи</w:t>
      </w:r>
      <w:r w:rsidRPr="00281EF4">
        <w:rPr>
          <w:rFonts w:ascii="Times New Roman" w:hAnsi="Times New Roman" w:cs="Times New Roman"/>
          <w:sz w:val="28"/>
          <w:szCs w:val="28"/>
        </w:rPr>
        <w:softHyphen/>
        <w:t>мости могут быть утверждены решением муниципального Совета</w:t>
      </w:r>
      <w:r w:rsidRPr="00281EF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246AB" w:rsidRPr="00281EF4" w:rsidRDefault="008246AB" w:rsidP="008246AB">
      <w:pPr>
        <w:rPr>
          <w:rFonts w:ascii="Times New Roman" w:hAnsi="Times New Roman" w:cs="Times New Roman"/>
          <w:sz w:val="28"/>
          <w:szCs w:val="28"/>
        </w:rPr>
      </w:pPr>
    </w:p>
    <w:p w:rsidR="008246AB" w:rsidRPr="00281EF4" w:rsidRDefault="008246AB" w:rsidP="008246A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46AB" w:rsidRPr="00281EF4" w:rsidRDefault="008246AB" w:rsidP="008246AB">
      <w:pPr>
        <w:rPr>
          <w:rFonts w:ascii="Times New Roman" w:hAnsi="Times New Roman" w:cs="Times New Roman"/>
          <w:sz w:val="28"/>
          <w:szCs w:val="28"/>
        </w:rPr>
      </w:pPr>
    </w:p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p w:rsidR="008246AB" w:rsidRDefault="008246AB"/>
    <w:sectPr w:rsidR="008246AB" w:rsidSect="0010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8E7"/>
    <w:rsid w:val="00100381"/>
    <w:rsid w:val="002B0463"/>
    <w:rsid w:val="004D3702"/>
    <w:rsid w:val="005C649B"/>
    <w:rsid w:val="008246AB"/>
    <w:rsid w:val="008D5436"/>
    <w:rsid w:val="00A44008"/>
    <w:rsid w:val="00A76CDC"/>
    <w:rsid w:val="00AB7AC3"/>
    <w:rsid w:val="00B914BC"/>
    <w:rsid w:val="00C60C1D"/>
    <w:rsid w:val="00F81003"/>
    <w:rsid w:val="00FD39D4"/>
    <w:rsid w:val="00FD6574"/>
    <w:rsid w:val="00F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8246AB"/>
    <w:pPr>
      <w:spacing w:after="0" w:line="280" w:lineRule="auto"/>
      <w:ind w:left="40" w:firstLine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46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246AB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5273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2022-03-15T14:35:00Z</cp:lastPrinted>
  <dcterms:created xsi:type="dcterms:W3CDTF">2022-03-15T10:52:00Z</dcterms:created>
  <dcterms:modified xsi:type="dcterms:W3CDTF">2022-03-15T14:42:00Z</dcterms:modified>
</cp:coreProperties>
</file>