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95" w:rsidRDefault="009C0495" w:rsidP="009C0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ВОХТОМСКОЕ СЕЛЬСКОЕ ПОСЕЛЕНИЕ</w:t>
      </w:r>
    </w:p>
    <w:p w:rsidR="009C0495" w:rsidRDefault="009C0495" w:rsidP="009C0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КОНОШСКОГО МУНИЦИПАЛЬНОГО РАЙОНА</w:t>
      </w:r>
    </w:p>
    <w:p w:rsidR="009C0495" w:rsidRDefault="009C0495" w:rsidP="009C0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9C0495" w:rsidRDefault="009C0495" w:rsidP="009C0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495" w:rsidRDefault="009C0495" w:rsidP="009C04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:rsidR="009C0495" w:rsidRDefault="009C0495" w:rsidP="009C04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 созыва</w:t>
      </w:r>
    </w:p>
    <w:p w:rsidR="009C0495" w:rsidRDefault="009C0495" w:rsidP="009C04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C0495" w:rsidRDefault="009C0495" w:rsidP="009C04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9C0495" w:rsidRDefault="009C0495" w:rsidP="009C04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Тридцать седьмой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сессии</w:t>
      </w:r>
    </w:p>
    <w:p w:rsidR="009C0495" w:rsidRDefault="009C0495" w:rsidP="009C04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0495" w:rsidRDefault="009C0495" w:rsidP="009C04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15.04.2021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</w:t>
      </w:r>
      <w:r w:rsidRPr="009C049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211</w:t>
      </w:r>
    </w:p>
    <w:p w:rsidR="009C0495" w:rsidRDefault="009C0495" w:rsidP="009C0495">
      <w:pPr>
        <w:spacing w:after="0"/>
        <w:rPr>
          <w:rFonts w:ascii="Times New Roman" w:hAnsi="Times New Roman"/>
          <w:sz w:val="28"/>
          <w:szCs w:val="28"/>
        </w:rPr>
      </w:pPr>
    </w:p>
    <w:p w:rsidR="009C0495" w:rsidRDefault="009C0495" w:rsidP="009C04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Фоминский, Коношского района</w:t>
      </w:r>
    </w:p>
    <w:p w:rsidR="009C0495" w:rsidRDefault="009C0495" w:rsidP="009C04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Архангельской области</w:t>
      </w:r>
    </w:p>
    <w:p w:rsidR="009C0495" w:rsidRDefault="009C0495" w:rsidP="009C04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0495" w:rsidRPr="004867EC" w:rsidRDefault="009C0495" w:rsidP="009C04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0495" w:rsidRDefault="009C0495" w:rsidP="009C04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 изменения</w:t>
      </w:r>
      <w:r w:rsidRPr="004867EC">
        <w:rPr>
          <w:rFonts w:ascii="Times New Roman" w:hAnsi="Times New Roman"/>
          <w:b/>
          <w:sz w:val="28"/>
          <w:szCs w:val="28"/>
        </w:rPr>
        <w:t xml:space="preserve">  в решение  </w:t>
      </w:r>
    </w:p>
    <w:p w:rsidR="009C0495" w:rsidRDefault="009C0495" w:rsidP="009C04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7EC">
        <w:rPr>
          <w:rFonts w:ascii="Times New Roman" w:hAnsi="Times New Roman"/>
          <w:b/>
          <w:sz w:val="28"/>
          <w:szCs w:val="28"/>
        </w:rPr>
        <w:t>муниципального Совета МО «</w:t>
      </w:r>
      <w:proofErr w:type="spellStart"/>
      <w:r w:rsidRPr="004867EC">
        <w:rPr>
          <w:rFonts w:ascii="Times New Roman" w:hAnsi="Times New Roman"/>
          <w:b/>
          <w:sz w:val="28"/>
          <w:szCs w:val="28"/>
        </w:rPr>
        <w:t>Вохтомское</w:t>
      </w:r>
      <w:proofErr w:type="spellEnd"/>
      <w:r w:rsidRPr="004867EC">
        <w:rPr>
          <w:rFonts w:ascii="Times New Roman" w:hAnsi="Times New Roman"/>
          <w:b/>
          <w:sz w:val="28"/>
          <w:szCs w:val="28"/>
        </w:rPr>
        <w:t>» от 01.08.2017 № 39</w:t>
      </w:r>
    </w:p>
    <w:p w:rsidR="009C0495" w:rsidRDefault="009C0495" w:rsidP="009C04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7EC">
        <w:rPr>
          <w:rFonts w:ascii="Times New Roman" w:hAnsi="Times New Roman"/>
          <w:b/>
          <w:sz w:val="28"/>
          <w:szCs w:val="28"/>
        </w:rPr>
        <w:t xml:space="preserve"> «О введении  налога  на имущество физических лиц </w:t>
      </w:r>
    </w:p>
    <w:p w:rsidR="009C0495" w:rsidRPr="004867EC" w:rsidRDefault="009C0495" w:rsidP="009C04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7EC">
        <w:rPr>
          <w:rFonts w:ascii="Times New Roman" w:hAnsi="Times New Roman"/>
          <w:b/>
          <w:sz w:val="28"/>
          <w:szCs w:val="28"/>
        </w:rPr>
        <w:t>на  территории  муниципального образования «</w:t>
      </w:r>
      <w:proofErr w:type="spellStart"/>
      <w:r w:rsidRPr="004867EC">
        <w:rPr>
          <w:rFonts w:ascii="Times New Roman" w:hAnsi="Times New Roman"/>
          <w:b/>
          <w:sz w:val="28"/>
          <w:szCs w:val="28"/>
        </w:rPr>
        <w:t>Вохтомское</w:t>
      </w:r>
      <w:proofErr w:type="spellEnd"/>
      <w:r w:rsidRPr="004867EC">
        <w:rPr>
          <w:rFonts w:ascii="Times New Roman" w:hAnsi="Times New Roman"/>
          <w:b/>
          <w:sz w:val="28"/>
          <w:szCs w:val="28"/>
        </w:rPr>
        <w:t>»</w:t>
      </w:r>
    </w:p>
    <w:p w:rsidR="009C0495" w:rsidRDefault="009C0495" w:rsidP="009C04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495" w:rsidRDefault="009C0495" w:rsidP="009C04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495" w:rsidRDefault="009C0495" w:rsidP="009C0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связи с приведением муниципальных нормативных актов в соответствие с действующим законодательством, муниципальный Совет  решил:</w:t>
      </w:r>
    </w:p>
    <w:p w:rsidR="009C0495" w:rsidRDefault="009C0495" w:rsidP="009C0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495" w:rsidRDefault="009C0495" w:rsidP="009C04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изменение в решение муниципального Совета                                    МО «</w:t>
      </w:r>
      <w:proofErr w:type="spellStart"/>
      <w:r>
        <w:rPr>
          <w:rFonts w:ascii="Times New Roman" w:hAnsi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/>
          <w:sz w:val="28"/>
          <w:szCs w:val="28"/>
        </w:rPr>
        <w:t>» от 01.08.2017 № 39 «О введении налога на имущество физических лиц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9C0495" w:rsidRDefault="009C0495" w:rsidP="009C04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абзаце седьмом  пункта 3 решения слово «предназначенных» исключить.</w:t>
      </w:r>
    </w:p>
    <w:p w:rsidR="009C0495" w:rsidRDefault="009C0495" w:rsidP="009C04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Настоящее </w:t>
      </w:r>
      <w:r w:rsidRPr="003E5E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подлежит официальному опубликованию  в вестнике «Деревенька моя</w:t>
      </w:r>
      <w:r w:rsidR="008A0A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размещению  на официальном сайте администрации муниципального образования  «</w:t>
      </w:r>
      <w:proofErr w:type="spellStart"/>
      <w:r>
        <w:rPr>
          <w:rFonts w:ascii="Times New Roman" w:hAnsi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 информационно – телекоммуникационной </w:t>
      </w:r>
      <w:r w:rsidR="00EC56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сети «Интернет».</w:t>
      </w:r>
    </w:p>
    <w:p w:rsidR="009C0495" w:rsidRDefault="009C0495" w:rsidP="009C049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9C0495" w:rsidRDefault="009C0495" w:rsidP="009C049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EC56A1" w:rsidRPr="00EC56A1" w:rsidRDefault="00EC56A1" w:rsidP="00EC5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A1">
        <w:rPr>
          <w:rFonts w:ascii="Times New Roman" w:hAnsi="Times New Roman"/>
          <w:sz w:val="28"/>
          <w:szCs w:val="28"/>
        </w:rPr>
        <w:t>Председатель муниципального Совета</w:t>
      </w:r>
      <w:r w:rsidRPr="00EC56A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8A0A6E">
        <w:rPr>
          <w:rFonts w:ascii="Times New Roman" w:hAnsi="Times New Roman"/>
          <w:sz w:val="28"/>
          <w:szCs w:val="28"/>
        </w:rPr>
        <w:t>Т.В.Патракеева</w:t>
      </w:r>
      <w:proofErr w:type="spellEnd"/>
    </w:p>
    <w:p w:rsidR="009C0495" w:rsidRDefault="009C0495" w:rsidP="009C0495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9C0495" w:rsidRPr="00A10A8E" w:rsidRDefault="009C0495" w:rsidP="009C0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A8E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Е.В.Нефедова</w:t>
      </w:r>
    </w:p>
    <w:p w:rsidR="009C0495" w:rsidRDefault="009C0495" w:rsidP="009C04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0495" w:rsidRDefault="009C0495" w:rsidP="009C04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0E8A" w:rsidRDefault="00DA0E8A"/>
    <w:sectPr w:rsidR="00DA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495"/>
    <w:rsid w:val="008A0A6E"/>
    <w:rsid w:val="009C0495"/>
    <w:rsid w:val="00DA0E8A"/>
    <w:rsid w:val="00EC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49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2021-04-15T11:05:00Z</cp:lastPrinted>
  <dcterms:created xsi:type="dcterms:W3CDTF">2021-04-15T10:43:00Z</dcterms:created>
  <dcterms:modified xsi:type="dcterms:W3CDTF">2021-04-15T11:06:00Z</dcterms:modified>
</cp:coreProperties>
</file>